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5F" w:rsidRDefault="00116EA8">
      <w:pPr>
        <w:pStyle w:val="Title"/>
      </w:pPr>
      <w:r>
        <w:t xml:space="preserve">LOCKINGTON PARISH COUNCIL </w:t>
      </w:r>
    </w:p>
    <w:p w:rsidR="00826B5F" w:rsidRDefault="00826B5F">
      <w:pPr>
        <w:jc w:val="center"/>
        <w:rPr>
          <w:b/>
          <w:sz w:val="28"/>
        </w:rPr>
      </w:pPr>
    </w:p>
    <w:p w:rsidR="00826B5F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>Minutes of a Parish</w:t>
      </w:r>
      <w:r w:rsidR="007F24D0">
        <w:rPr>
          <w:b w:val="0"/>
          <w:sz w:val="24"/>
        </w:rPr>
        <w:t xml:space="preserve"> Council meeting held on Monday 12</w:t>
      </w:r>
      <w:r w:rsidR="007F24D0" w:rsidRPr="007F24D0">
        <w:rPr>
          <w:b w:val="0"/>
          <w:sz w:val="24"/>
          <w:vertAlign w:val="superscript"/>
        </w:rPr>
        <w:t>th</w:t>
      </w:r>
      <w:r w:rsidR="007F24D0">
        <w:rPr>
          <w:b w:val="0"/>
          <w:sz w:val="24"/>
        </w:rPr>
        <w:t xml:space="preserve"> January 2015</w:t>
      </w:r>
    </w:p>
    <w:p w:rsidR="00826B5F" w:rsidRDefault="00826B5F">
      <w:pPr>
        <w:pStyle w:val="Subtitle"/>
        <w:rPr>
          <w:b w:val="0"/>
          <w:sz w:val="24"/>
        </w:rPr>
      </w:pPr>
    </w:p>
    <w:p w:rsidR="00826B5F" w:rsidRDefault="00116EA8">
      <w:pPr>
        <w:pStyle w:val="Subtitle"/>
        <w:rPr>
          <w:sz w:val="24"/>
        </w:rPr>
      </w:pPr>
      <w:r>
        <w:rPr>
          <w:sz w:val="24"/>
        </w:rPr>
        <w:t xml:space="preserve">Apologies.  </w:t>
      </w:r>
    </w:p>
    <w:p w:rsidR="00826B5F" w:rsidRDefault="00826B5F">
      <w:pPr>
        <w:pStyle w:val="Subtitle"/>
        <w:rPr>
          <w:b w:val="0"/>
          <w:sz w:val="24"/>
        </w:rPr>
      </w:pPr>
    </w:p>
    <w:p w:rsidR="00826B5F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Those present were the Chairman Cllr. </w:t>
      </w:r>
      <w:r w:rsidR="007F24D0">
        <w:rPr>
          <w:b w:val="0"/>
          <w:sz w:val="24"/>
        </w:rPr>
        <w:t>Proctor</w:t>
      </w:r>
      <w:r>
        <w:rPr>
          <w:b w:val="0"/>
          <w:sz w:val="24"/>
        </w:rPr>
        <w:t xml:space="preserve">, the Vice-Chairman Cllr </w:t>
      </w:r>
      <w:proofErr w:type="spellStart"/>
      <w:r w:rsidR="007F24D0">
        <w:rPr>
          <w:b w:val="0"/>
          <w:sz w:val="24"/>
        </w:rPr>
        <w:t>Turrell</w:t>
      </w:r>
      <w:proofErr w:type="spellEnd"/>
      <w:r>
        <w:rPr>
          <w:b w:val="0"/>
          <w:sz w:val="24"/>
        </w:rPr>
        <w:t xml:space="preserve"> and Cllr</w:t>
      </w:r>
      <w:r w:rsidR="00F770C1">
        <w:rPr>
          <w:b w:val="0"/>
          <w:sz w:val="24"/>
        </w:rPr>
        <w:t>s Munro-Hill, Scott, Chapman,</w:t>
      </w:r>
      <w:r>
        <w:rPr>
          <w:b w:val="0"/>
          <w:sz w:val="24"/>
        </w:rPr>
        <w:t xml:space="preserve"> </w:t>
      </w:r>
      <w:r w:rsidR="007F24D0">
        <w:rPr>
          <w:b w:val="0"/>
          <w:sz w:val="24"/>
        </w:rPr>
        <w:t>Warburton, Myers, Stephenson and Crookes.</w:t>
      </w:r>
    </w:p>
    <w:p w:rsidR="00826B5F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>The Clerk, Ms S. Connon was in attendance.</w:t>
      </w:r>
    </w:p>
    <w:p w:rsidR="007F24D0" w:rsidRDefault="007F24D0">
      <w:pPr>
        <w:pStyle w:val="Subtitle"/>
        <w:rPr>
          <w:b w:val="0"/>
          <w:sz w:val="24"/>
        </w:rPr>
      </w:pPr>
      <w:r>
        <w:rPr>
          <w:b w:val="0"/>
          <w:sz w:val="24"/>
        </w:rPr>
        <w:t>One member of the public attended.</w:t>
      </w:r>
    </w:p>
    <w:p w:rsidR="00826B5F" w:rsidRDefault="00826B5F">
      <w:pPr>
        <w:pStyle w:val="Subtitle"/>
        <w:rPr>
          <w:b w:val="0"/>
          <w:sz w:val="24"/>
        </w:rPr>
      </w:pPr>
    </w:p>
    <w:p w:rsidR="00826B5F" w:rsidRDefault="00116EA8">
      <w:pPr>
        <w:pStyle w:val="Subtitle"/>
        <w:rPr>
          <w:b w:val="0"/>
          <w:sz w:val="24"/>
        </w:rPr>
      </w:pPr>
      <w:r>
        <w:rPr>
          <w:sz w:val="24"/>
        </w:rPr>
        <w:t>Declaration of Interest</w:t>
      </w:r>
      <w:r>
        <w:rPr>
          <w:b w:val="0"/>
          <w:sz w:val="24"/>
        </w:rPr>
        <w:t xml:space="preserve">. </w:t>
      </w:r>
      <w:r>
        <w:rPr>
          <w:b w:val="0"/>
          <w:sz w:val="24"/>
        </w:rPr>
        <w:tab/>
        <w:t>None</w:t>
      </w:r>
    </w:p>
    <w:p w:rsidR="00826B5F" w:rsidRDefault="00826B5F">
      <w:pPr>
        <w:pStyle w:val="Subtitle"/>
        <w:rPr>
          <w:b w:val="0"/>
          <w:sz w:val="24"/>
        </w:rPr>
      </w:pPr>
    </w:p>
    <w:p w:rsidR="00116EA8" w:rsidRDefault="00116EA8">
      <w:pPr>
        <w:pStyle w:val="Subtitle"/>
        <w:rPr>
          <w:b w:val="0"/>
          <w:sz w:val="24"/>
        </w:rPr>
      </w:pPr>
      <w:proofErr w:type="spellStart"/>
      <w:r>
        <w:rPr>
          <w:sz w:val="24"/>
        </w:rPr>
        <w:t>E.R.Yorks.Council</w:t>
      </w:r>
      <w:proofErr w:type="spellEnd"/>
      <w:r>
        <w:rPr>
          <w:sz w:val="24"/>
        </w:rPr>
        <w:t xml:space="preserve"> business</w:t>
      </w:r>
      <w:r>
        <w:rPr>
          <w:b w:val="0"/>
          <w:sz w:val="24"/>
        </w:rPr>
        <w:t xml:space="preserve"> </w:t>
      </w:r>
      <w:r w:rsidR="007F24D0">
        <w:rPr>
          <w:b w:val="0"/>
          <w:sz w:val="24"/>
        </w:rPr>
        <w:t>Cllr. Pollard attended the meeting for a short while.</w:t>
      </w:r>
      <w:r w:rsidR="00F770C1">
        <w:rPr>
          <w:b w:val="0"/>
          <w:sz w:val="24"/>
        </w:rPr>
        <w:t xml:space="preserve">  </w:t>
      </w:r>
      <w:proofErr w:type="spellStart"/>
      <w:r w:rsidR="000F59B9">
        <w:rPr>
          <w:b w:val="0"/>
          <w:sz w:val="24"/>
        </w:rPr>
        <w:t>Cllr.Pollard</w:t>
      </w:r>
      <w:proofErr w:type="spellEnd"/>
      <w:r w:rsidR="000F59B9">
        <w:rPr>
          <w:b w:val="0"/>
          <w:sz w:val="24"/>
        </w:rPr>
        <w:t xml:space="preserve"> confirmed she will follow up any planning applications for </w:t>
      </w:r>
      <w:proofErr w:type="spellStart"/>
      <w:r w:rsidR="000F59B9">
        <w:rPr>
          <w:b w:val="0"/>
          <w:sz w:val="24"/>
        </w:rPr>
        <w:t>Lockington</w:t>
      </w:r>
      <w:proofErr w:type="spellEnd"/>
      <w:r w:rsidR="000F59B9">
        <w:rPr>
          <w:b w:val="0"/>
          <w:sz w:val="24"/>
        </w:rPr>
        <w:t xml:space="preserve"> but would be unable to comment.  The parish council and residents can send in comments to the Planning Department.  Planning application 14/03121</w:t>
      </w:r>
      <w:r w:rsidR="00795EBA">
        <w:rPr>
          <w:b w:val="0"/>
          <w:sz w:val="24"/>
        </w:rPr>
        <w:t>/PLF</w:t>
      </w:r>
      <w:r w:rsidR="000F59B9">
        <w:rPr>
          <w:b w:val="0"/>
          <w:sz w:val="24"/>
        </w:rPr>
        <w:t xml:space="preserve"> was discussed, Two dwellings Front Street </w:t>
      </w:r>
      <w:proofErr w:type="spellStart"/>
      <w:r w:rsidR="000F59B9">
        <w:rPr>
          <w:b w:val="0"/>
          <w:sz w:val="24"/>
        </w:rPr>
        <w:t>Lockington</w:t>
      </w:r>
      <w:proofErr w:type="spellEnd"/>
      <w:r w:rsidR="000F59B9">
        <w:rPr>
          <w:b w:val="0"/>
          <w:sz w:val="24"/>
        </w:rPr>
        <w:t xml:space="preserve"> for Mr. J. Walker.  The parish council have discussed this previously and forwarded comments to the Planning department.  </w:t>
      </w:r>
    </w:p>
    <w:p w:rsidR="000F59B9" w:rsidRDefault="000F59B9">
      <w:pPr>
        <w:pStyle w:val="Subtitle"/>
        <w:rPr>
          <w:b w:val="0"/>
          <w:sz w:val="24"/>
        </w:rPr>
      </w:pPr>
      <w:proofErr w:type="spellStart"/>
      <w:r>
        <w:rPr>
          <w:b w:val="0"/>
          <w:sz w:val="24"/>
        </w:rPr>
        <w:t>Lockington</w:t>
      </w:r>
      <w:proofErr w:type="spellEnd"/>
      <w:r>
        <w:rPr>
          <w:b w:val="0"/>
          <w:sz w:val="24"/>
        </w:rPr>
        <w:t xml:space="preserve"> is</w:t>
      </w:r>
      <w:r w:rsidR="00795EBA">
        <w:rPr>
          <w:b w:val="0"/>
          <w:sz w:val="24"/>
        </w:rPr>
        <w:t xml:space="preserve"> in</w:t>
      </w:r>
      <w:r>
        <w:rPr>
          <w:b w:val="0"/>
          <w:sz w:val="24"/>
        </w:rPr>
        <w:t xml:space="preserve"> a conservation area.</w:t>
      </w:r>
    </w:p>
    <w:p w:rsidR="00116EA8" w:rsidRDefault="00116EA8">
      <w:pPr>
        <w:pStyle w:val="Subtitle"/>
        <w:rPr>
          <w:b w:val="0"/>
          <w:sz w:val="24"/>
        </w:rPr>
      </w:pPr>
    </w:p>
    <w:p w:rsidR="00826B5F" w:rsidRDefault="00116EA8">
      <w:pPr>
        <w:pStyle w:val="Subtitle"/>
        <w:rPr>
          <w:b w:val="0"/>
          <w:sz w:val="24"/>
        </w:rPr>
      </w:pPr>
      <w:r>
        <w:rPr>
          <w:sz w:val="24"/>
        </w:rPr>
        <w:t>Minutes.</w:t>
      </w:r>
      <w:r>
        <w:rPr>
          <w:b w:val="0"/>
          <w:sz w:val="24"/>
        </w:rPr>
        <w:t xml:space="preserve"> The minutes of the</w:t>
      </w:r>
      <w:r w:rsidR="007F24D0">
        <w:rPr>
          <w:b w:val="0"/>
          <w:sz w:val="24"/>
        </w:rPr>
        <w:t xml:space="preserve"> 8</w:t>
      </w:r>
      <w:r w:rsidR="007F24D0" w:rsidRPr="007F24D0">
        <w:rPr>
          <w:b w:val="0"/>
          <w:sz w:val="24"/>
          <w:vertAlign w:val="superscript"/>
        </w:rPr>
        <w:t>th</w:t>
      </w:r>
      <w:r w:rsidR="007F24D0">
        <w:rPr>
          <w:b w:val="0"/>
          <w:sz w:val="24"/>
        </w:rPr>
        <w:t xml:space="preserve"> December 2014</w:t>
      </w:r>
      <w:r>
        <w:rPr>
          <w:b w:val="0"/>
          <w:sz w:val="24"/>
        </w:rPr>
        <w:t xml:space="preserve"> meeting were approved and signed.</w:t>
      </w:r>
    </w:p>
    <w:p w:rsidR="00826B5F" w:rsidRDefault="00826B5F">
      <w:pPr>
        <w:pStyle w:val="Subtitle"/>
        <w:rPr>
          <w:b w:val="0"/>
          <w:sz w:val="24"/>
        </w:rPr>
      </w:pPr>
    </w:p>
    <w:p w:rsidR="00826B5F" w:rsidRDefault="00116EA8">
      <w:pPr>
        <w:pStyle w:val="Subtitle"/>
        <w:rPr>
          <w:b w:val="0"/>
          <w:sz w:val="24"/>
        </w:rPr>
      </w:pPr>
      <w:r>
        <w:rPr>
          <w:sz w:val="24"/>
        </w:rPr>
        <w:t xml:space="preserve">Matters arising. </w:t>
      </w:r>
      <w:r>
        <w:rPr>
          <w:sz w:val="24"/>
        </w:rPr>
        <w:tab/>
      </w:r>
      <w:proofErr w:type="spellStart"/>
      <w:r w:rsidR="007F24D0" w:rsidRPr="006B3915">
        <w:rPr>
          <w:b w:val="0"/>
          <w:sz w:val="24"/>
          <w:u w:val="single"/>
        </w:rPr>
        <w:t>Lundys</w:t>
      </w:r>
      <w:proofErr w:type="spellEnd"/>
      <w:r w:rsidR="007F24D0" w:rsidRPr="006B3915">
        <w:rPr>
          <w:b w:val="0"/>
          <w:sz w:val="24"/>
          <w:u w:val="single"/>
        </w:rPr>
        <w:t>.</w:t>
      </w:r>
      <w:r w:rsidR="007F24D0">
        <w:rPr>
          <w:b w:val="0"/>
          <w:sz w:val="24"/>
        </w:rPr>
        <w:t xml:space="preserve">  No correspondence to date.</w:t>
      </w:r>
    </w:p>
    <w:p w:rsidR="007F24D0" w:rsidRDefault="007F24D0">
      <w:pPr>
        <w:pStyle w:val="Subtitle"/>
        <w:rPr>
          <w:b w:val="0"/>
          <w:sz w:val="24"/>
        </w:rPr>
      </w:pPr>
      <w:r w:rsidRPr="006B3915">
        <w:rPr>
          <w:b w:val="0"/>
          <w:sz w:val="24"/>
          <w:u w:val="single"/>
        </w:rPr>
        <w:t>Budget Forecast 2015/16.</w:t>
      </w:r>
      <w:r>
        <w:rPr>
          <w:b w:val="0"/>
          <w:sz w:val="24"/>
        </w:rPr>
        <w:t xml:space="preserve">  </w:t>
      </w:r>
      <w:r w:rsidR="000F59B9">
        <w:rPr>
          <w:b w:val="0"/>
          <w:sz w:val="24"/>
        </w:rPr>
        <w:t xml:space="preserve">A discussion followed.  Correspondence received from </w:t>
      </w:r>
      <w:r w:rsidR="000F59B9" w:rsidRPr="006B3915">
        <w:rPr>
          <w:b w:val="0"/>
          <w:sz w:val="24"/>
          <w:u w:val="single"/>
        </w:rPr>
        <w:t xml:space="preserve">Angela </w:t>
      </w:r>
      <w:proofErr w:type="spellStart"/>
      <w:r w:rsidR="000F59B9" w:rsidRPr="006B3915">
        <w:rPr>
          <w:b w:val="0"/>
          <w:sz w:val="24"/>
          <w:u w:val="single"/>
        </w:rPr>
        <w:t>Coultass</w:t>
      </w:r>
      <w:proofErr w:type="spellEnd"/>
      <w:r w:rsidR="000F59B9" w:rsidRPr="006B3915">
        <w:rPr>
          <w:b w:val="0"/>
          <w:sz w:val="24"/>
          <w:u w:val="single"/>
        </w:rPr>
        <w:t xml:space="preserve">, Financial Planning, </w:t>
      </w:r>
      <w:proofErr w:type="gramStart"/>
      <w:r w:rsidR="000F59B9" w:rsidRPr="006B3915">
        <w:rPr>
          <w:b w:val="0"/>
          <w:sz w:val="24"/>
          <w:u w:val="single"/>
        </w:rPr>
        <w:t>ERYC</w:t>
      </w:r>
      <w:proofErr w:type="gramEnd"/>
      <w:r w:rsidR="000F59B9">
        <w:rPr>
          <w:b w:val="0"/>
          <w:sz w:val="24"/>
        </w:rPr>
        <w:t>.  No change with the tax base.</w:t>
      </w:r>
    </w:p>
    <w:p w:rsidR="000F59B9" w:rsidRDefault="00446B5F">
      <w:pPr>
        <w:pStyle w:val="Subtitle"/>
        <w:rPr>
          <w:b w:val="0"/>
          <w:sz w:val="24"/>
        </w:rPr>
      </w:pPr>
      <w:r>
        <w:rPr>
          <w:b w:val="0"/>
          <w:sz w:val="24"/>
        </w:rPr>
        <w:t>JW proposed to confirm the agreed precept request amount from ERYC, seconded DT. AIF.</w:t>
      </w:r>
    </w:p>
    <w:p w:rsidR="00446B5F" w:rsidRDefault="00446B5F">
      <w:pPr>
        <w:pStyle w:val="Subtitle"/>
        <w:rPr>
          <w:b w:val="0"/>
          <w:sz w:val="24"/>
        </w:rPr>
      </w:pPr>
      <w:r w:rsidRPr="006B3915">
        <w:rPr>
          <w:b w:val="0"/>
          <w:sz w:val="24"/>
          <w:u w:val="single"/>
        </w:rPr>
        <w:t>Brad Webster/</w:t>
      </w:r>
      <w:proofErr w:type="spellStart"/>
      <w:r w:rsidRPr="006B3915">
        <w:rPr>
          <w:b w:val="0"/>
          <w:sz w:val="24"/>
          <w:u w:val="single"/>
        </w:rPr>
        <w:t>Defribrillator</w:t>
      </w:r>
      <w:proofErr w:type="spellEnd"/>
      <w:r w:rsidRPr="006B3915">
        <w:rPr>
          <w:b w:val="0"/>
          <w:sz w:val="24"/>
          <w:u w:val="single"/>
        </w:rPr>
        <w:t>/Local Grant Fund.</w:t>
      </w:r>
      <w:r>
        <w:rPr>
          <w:b w:val="0"/>
          <w:sz w:val="24"/>
        </w:rPr>
        <w:t xml:space="preserve">  Correspondence received and discussed.  Article regarding defibrillator will be placed into the </w:t>
      </w:r>
      <w:proofErr w:type="spellStart"/>
      <w:r>
        <w:rPr>
          <w:b w:val="0"/>
          <w:sz w:val="24"/>
        </w:rPr>
        <w:t>Lockington</w:t>
      </w:r>
      <w:proofErr w:type="spellEnd"/>
      <w:r>
        <w:rPr>
          <w:b w:val="0"/>
          <w:sz w:val="24"/>
        </w:rPr>
        <w:t xml:space="preserve"> gazette for February.</w:t>
      </w:r>
    </w:p>
    <w:p w:rsidR="00446B5F" w:rsidRDefault="00446B5F">
      <w:pPr>
        <w:pStyle w:val="Subtitle"/>
        <w:rPr>
          <w:b w:val="0"/>
          <w:sz w:val="24"/>
        </w:rPr>
      </w:pPr>
      <w:r w:rsidRPr="006B3915">
        <w:rPr>
          <w:b w:val="0"/>
          <w:sz w:val="24"/>
          <w:u w:val="single"/>
        </w:rPr>
        <w:t xml:space="preserve">Highways/Iain </w:t>
      </w:r>
      <w:proofErr w:type="spellStart"/>
      <w:r w:rsidRPr="006B3915">
        <w:rPr>
          <w:b w:val="0"/>
          <w:sz w:val="24"/>
          <w:u w:val="single"/>
        </w:rPr>
        <w:t>Sugden</w:t>
      </w:r>
      <w:proofErr w:type="spellEnd"/>
      <w:r w:rsidRPr="006B3915">
        <w:rPr>
          <w:b w:val="0"/>
          <w:sz w:val="24"/>
          <w:u w:val="single"/>
        </w:rPr>
        <w:t>.</w:t>
      </w:r>
      <w:r>
        <w:rPr>
          <w:b w:val="0"/>
          <w:sz w:val="24"/>
        </w:rPr>
        <w:t xml:space="preserve">  Confirmation received confirming funding has been made available from ERYC to improve the whole length of the footway on Station Road, </w:t>
      </w:r>
      <w:proofErr w:type="spellStart"/>
      <w:r>
        <w:rPr>
          <w:b w:val="0"/>
          <w:sz w:val="24"/>
        </w:rPr>
        <w:t>Lockington</w:t>
      </w:r>
      <w:proofErr w:type="spellEnd"/>
      <w:r>
        <w:rPr>
          <w:b w:val="0"/>
          <w:sz w:val="24"/>
        </w:rPr>
        <w:t>.</w:t>
      </w:r>
    </w:p>
    <w:p w:rsidR="006B3915" w:rsidRDefault="006B3915">
      <w:pPr>
        <w:pStyle w:val="Subtitle"/>
        <w:rPr>
          <w:b w:val="0"/>
          <w:sz w:val="24"/>
        </w:rPr>
      </w:pPr>
    </w:p>
    <w:p w:rsidR="006B3915" w:rsidRPr="006B3915" w:rsidRDefault="00116EA8" w:rsidP="006B3915">
      <w:pPr>
        <w:pStyle w:val="Subtitle"/>
        <w:rPr>
          <w:b w:val="0"/>
          <w:sz w:val="24"/>
        </w:rPr>
      </w:pPr>
      <w:r>
        <w:rPr>
          <w:sz w:val="24"/>
        </w:rPr>
        <w:t xml:space="preserve">Correspondence.   </w:t>
      </w:r>
      <w:r w:rsidR="006B3915" w:rsidRPr="006B3915">
        <w:rPr>
          <w:b w:val="0"/>
          <w:sz w:val="24"/>
          <w:u w:val="single"/>
        </w:rPr>
        <w:t>ERNLLCA</w:t>
      </w:r>
      <w:r w:rsidR="006B3915" w:rsidRPr="006B3915">
        <w:rPr>
          <w:b w:val="0"/>
          <w:sz w:val="24"/>
        </w:rPr>
        <w:t xml:space="preserve">. December newsletter was forwarded to all councillors for </w:t>
      </w:r>
      <w:proofErr w:type="spellStart"/>
      <w:r w:rsidR="006B3915" w:rsidRPr="006B3915">
        <w:rPr>
          <w:b w:val="0"/>
          <w:sz w:val="24"/>
        </w:rPr>
        <w:t>Lockington</w:t>
      </w:r>
      <w:proofErr w:type="spellEnd"/>
      <w:r w:rsidR="006B3915" w:rsidRPr="006B3915">
        <w:rPr>
          <w:b w:val="0"/>
          <w:sz w:val="24"/>
        </w:rPr>
        <w:t>.</w:t>
      </w:r>
    </w:p>
    <w:p w:rsidR="006B3915" w:rsidRDefault="006B3915" w:rsidP="006B3915">
      <w:pPr>
        <w:pStyle w:val="Subtitle"/>
        <w:rPr>
          <w:b w:val="0"/>
          <w:sz w:val="24"/>
        </w:rPr>
      </w:pPr>
      <w:r w:rsidRPr="006B3915">
        <w:rPr>
          <w:b w:val="0"/>
          <w:sz w:val="24"/>
          <w:u w:val="single"/>
        </w:rPr>
        <w:t>East Riding Parish News</w:t>
      </w:r>
      <w:r w:rsidRPr="006B3915">
        <w:rPr>
          <w:b w:val="0"/>
          <w:sz w:val="24"/>
        </w:rPr>
        <w:t xml:space="preserve"> for </w:t>
      </w:r>
      <w:r>
        <w:rPr>
          <w:b w:val="0"/>
          <w:sz w:val="24"/>
        </w:rPr>
        <w:t>January was discussed.</w:t>
      </w:r>
    </w:p>
    <w:p w:rsidR="006B3915" w:rsidRDefault="006B3915" w:rsidP="006B3915">
      <w:pPr>
        <w:pStyle w:val="Subtitle"/>
        <w:rPr>
          <w:b w:val="0"/>
          <w:sz w:val="24"/>
        </w:rPr>
      </w:pPr>
      <w:r w:rsidRPr="006B3915">
        <w:rPr>
          <w:b w:val="0"/>
          <w:sz w:val="24"/>
          <w:u w:val="single"/>
        </w:rPr>
        <w:t>Adoption of Members Code of Conduct.</w:t>
      </w:r>
      <w:r>
        <w:rPr>
          <w:b w:val="0"/>
          <w:sz w:val="24"/>
        </w:rPr>
        <w:t xml:space="preserve"> This has been adopted. Clerk to confirm with Director of Corporate Resources that this has been carried out.</w:t>
      </w:r>
    </w:p>
    <w:p w:rsidR="006B3915" w:rsidRDefault="006B3915" w:rsidP="006B3915">
      <w:pPr>
        <w:pStyle w:val="Subtitle"/>
        <w:rPr>
          <w:b w:val="0"/>
          <w:sz w:val="24"/>
        </w:rPr>
      </w:pPr>
      <w:r w:rsidRPr="006B3915">
        <w:rPr>
          <w:b w:val="0"/>
          <w:sz w:val="24"/>
          <w:u w:val="single"/>
        </w:rPr>
        <w:t>Flood Liaison Group</w:t>
      </w:r>
      <w:r>
        <w:rPr>
          <w:b w:val="0"/>
          <w:sz w:val="24"/>
        </w:rPr>
        <w:t xml:space="preserve"> meeting to be held on 20</w:t>
      </w:r>
      <w:r w:rsidRPr="006B3915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March 2015 at County Hall.  GC will continue to receive information.</w:t>
      </w:r>
    </w:p>
    <w:p w:rsidR="006B3915" w:rsidRDefault="006B3915" w:rsidP="006B3915">
      <w:pPr>
        <w:pStyle w:val="Subtitle"/>
        <w:rPr>
          <w:b w:val="0"/>
          <w:sz w:val="24"/>
        </w:rPr>
      </w:pPr>
      <w:r w:rsidRPr="006B3915">
        <w:rPr>
          <w:b w:val="0"/>
          <w:sz w:val="24"/>
          <w:u w:val="single"/>
        </w:rPr>
        <w:t>Beverley Rural update</w:t>
      </w:r>
      <w:r>
        <w:rPr>
          <w:b w:val="0"/>
          <w:sz w:val="24"/>
        </w:rPr>
        <w:t xml:space="preserve"> was received from Humberside Police.</w:t>
      </w:r>
    </w:p>
    <w:p w:rsidR="006B3915" w:rsidRPr="006B3915" w:rsidRDefault="006B3915" w:rsidP="006B3915">
      <w:pPr>
        <w:pStyle w:val="Subtitle"/>
        <w:rPr>
          <w:b w:val="0"/>
          <w:sz w:val="24"/>
        </w:rPr>
      </w:pPr>
    </w:p>
    <w:p w:rsidR="00826B5F" w:rsidRDefault="00116EA8">
      <w:pPr>
        <w:pStyle w:val="Subtitle"/>
        <w:rPr>
          <w:sz w:val="24"/>
        </w:rPr>
      </w:pPr>
      <w:r>
        <w:rPr>
          <w:sz w:val="24"/>
        </w:rPr>
        <w:t xml:space="preserve">Planning. </w:t>
      </w:r>
      <w:r w:rsidR="006B3915">
        <w:rPr>
          <w:sz w:val="24"/>
        </w:rPr>
        <w:t>14/03967/</w:t>
      </w:r>
      <w:proofErr w:type="gramStart"/>
      <w:r w:rsidR="006B3915">
        <w:rPr>
          <w:sz w:val="24"/>
        </w:rPr>
        <w:t xml:space="preserve">TCA  </w:t>
      </w:r>
      <w:r w:rsidR="006B3915" w:rsidRPr="009F0BC7">
        <w:rPr>
          <w:b w:val="0"/>
          <w:sz w:val="24"/>
        </w:rPr>
        <w:t>Fell</w:t>
      </w:r>
      <w:proofErr w:type="gramEnd"/>
      <w:r w:rsidR="006B3915" w:rsidRPr="009F0BC7">
        <w:rPr>
          <w:b w:val="0"/>
          <w:sz w:val="24"/>
        </w:rPr>
        <w:t xml:space="preserve"> two pines, Fell group of three </w:t>
      </w:r>
      <w:proofErr w:type="spellStart"/>
      <w:r w:rsidR="006B3915" w:rsidRPr="009F0BC7">
        <w:rPr>
          <w:b w:val="0"/>
          <w:sz w:val="24"/>
        </w:rPr>
        <w:t>leylandii</w:t>
      </w:r>
      <w:proofErr w:type="spellEnd"/>
      <w:r w:rsidR="006B3915" w:rsidRPr="009F0BC7">
        <w:rPr>
          <w:b w:val="0"/>
          <w:sz w:val="24"/>
        </w:rPr>
        <w:t xml:space="preserve"> and crown reduce pine by 1.5m over lawn to re-balance crown, due to all trees outgrowing current position against boundary wall.  3 South Glebe, </w:t>
      </w:r>
      <w:proofErr w:type="spellStart"/>
      <w:r w:rsidR="006B3915" w:rsidRPr="009F0BC7">
        <w:rPr>
          <w:b w:val="0"/>
          <w:sz w:val="24"/>
        </w:rPr>
        <w:t>Lockington</w:t>
      </w:r>
      <w:proofErr w:type="spellEnd"/>
      <w:r w:rsidR="006B3915" w:rsidRPr="009F0BC7">
        <w:rPr>
          <w:b w:val="0"/>
          <w:sz w:val="24"/>
        </w:rPr>
        <w:t xml:space="preserve"> for Mr. John Spencer.</w:t>
      </w:r>
      <w:r w:rsidR="006B3915">
        <w:rPr>
          <w:sz w:val="24"/>
        </w:rPr>
        <w:t xml:space="preserve">  </w:t>
      </w:r>
      <w:r w:rsidR="009F0BC7">
        <w:rPr>
          <w:sz w:val="24"/>
        </w:rPr>
        <w:t>No objections.</w:t>
      </w:r>
    </w:p>
    <w:p w:rsidR="009F0BC7" w:rsidRPr="00F94E8D" w:rsidRDefault="009F0BC7">
      <w:pPr>
        <w:pStyle w:val="Subtitle"/>
        <w:rPr>
          <w:b w:val="0"/>
          <w:sz w:val="24"/>
        </w:rPr>
      </w:pPr>
      <w:r>
        <w:rPr>
          <w:sz w:val="24"/>
        </w:rPr>
        <w:lastRenderedPageBreak/>
        <w:t xml:space="preserve">14/03891/PLF </w:t>
      </w:r>
      <w:r w:rsidRPr="00F94E8D">
        <w:rPr>
          <w:b w:val="0"/>
          <w:sz w:val="24"/>
        </w:rPr>
        <w:t>Alterations</w:t>
      </w:r>
      <w:r w:rsidR="00F94E8D">
        <w:rPr>
          <w:b w:val="0"/>
          <w:sz w:val="24"/>
        </w:rPr>
        <w:t xml:space="preserve"> to and change of use o</w:t>
      </w:r>
      <w:r w:rsidRPr="00F94E8D">
        <w:rPr>
          <w:b w:val="0"/>
          <w:sz w:val="24"/>
        </w:rPr>
        <w:t xml:space="preserve">f semi-redundant agricultural buildings to form 3 dwellings, Manor Farm, Thorpe, </w:t>
      </w:r>
      <w:proofErr w:type="spellStart"/>
      <w:r w:rsidRPr="00F94E8D">
        <w:rPr>
          <w:b w:val="0"/>
          <w:sz w:val="24"/>
        </w:rPr>
        <w:t>Lockington</w:t>
      </w:r>
      <w:proofErr w:type="spellEnd"/>
      <w:r w:rsidRPr="00F94E8D">
        <w:rPr>
          <w:b w:val="0"/>
          <w:sz w:val="24"/>
        </w:rPr>
        <w:t xml:space="preserve"> for </w:t>
      </w:r>
      <w:proofErr w:type="spellStart"/>
      <w:r w:rsidRPr="00F94E8D">
        <w:rPr>
          <w:b w:val="0"/>
          <w:sz w:val="24"/>
        </w:rPr>
        <w:t>Hotham</w:t>
      </w:r>
      <w:proofErr w:type="spellEnd"/>
      <w:r w:rsidRPr="00F94E8D">
        <w:rPr>
          <w:b w:val="0"/>
          <w:sz w:val="24"/>
        </w:rPr>
        <w:t xml:space="preserve"> Family Trust.  </w:t>
      </w:r>
    </w:p>
    <w:p w:rsidR="00826B5F" w:rsidRDefault="00F94E8D">
      <w:pPr>
        <w:pStyle w:val="Subtitle"/>
        <w:rPr>
          <w:b w:val="0"/>
          <w:sz w:val="24"/>
        </w:rPr>
      </w:pPr>
      <w:r>
        <w:rPr>
          <w:b w:val="0"/>
          <w:sz w:val="24"/>
        </w:rPr>
        <w:t>A lengthy discussion followed and the plans were studied.  The parish council were happy to support the proposal.</w:t>
      </w:r>
    </w:p>
    <w:p w:rsidR="00F94E8D" w:rsidRDefault="00F94E8D">
      <w:pPr>
        <w:pStyle w:val="Subtitle"/>
        <w:rPr>
          <w:b w:val="0"/>
          <w:sz w:val="24"/>
        </w:rPr>
      </w:pPr>
      <w:r>
        <w:rPr>
          <w:b w:val="0"/>
          <w:sz w:val="24"/>
        </w:rPr>
        <w:t>JW proposed, MMH seconded, AIF to be approved.</w:t>
      </w:r>
    </w:p>
    <w:p w:rsidR="00F94E8D" w:rsidRDefault="00F94E8D">
      <w:pPr>
        <w:pStyle w:val="Subtitle"/>
        <w:rPr>
          <w:b w:val="0"/>
          <w:sz w:val="24"/>
        </w:rPr>
      </w:pPr>
      <w:r>
        <w:rPr>
          <w:b w:val="0"/>
          <w:sz w:val="24"/>
        </w:rPr>
        <w:t>The PC would like to see the non-developed buildings systematically restored.</w:t>
      </w:r>
    </w:p>
    <w:p w:rsidR="006B7ED1" w:rsidRDefault="00F94E8D">
      <w:pPr>
        <w:pStyle w:val="Subtitle"/>
        <w:rPr>
          <w:b w:val="0"/>
          <w:sz w:val="24"/>
        </w:rPr>
      </w:pPr>
      <w:r w:rsidRPr="006B7ED1">
        <w:rPr>
          <w:sz w:val="24"/>
        </w:rPr>
        <w:t>14/03889/PLF</w:t>
      </w:r>
      <w:r>
        <w:rPr>
          <w:b w:val="0"/>
          <w:sz w:val="24"/>
        </w:rPr>
        <w:t xml:space="preserve"> External and internal alterations to existing outbuilding to allow use as a dwelling at Land South of Hall Garth, </w:t>
      </w:r>
      <w:proofErr w:type="spellStart"/>
      <w:r>
        <w:rPr>
          <w:b w:val="0"/>
          <w:sz w:val="24"/>
        </w:rPr>
        <w:t>Bealeys</w:t>
      </w:r>
      <w:proofErr w:type="spellEnd"/>
      <w:r>
        <w:rPr>
          <w:b w:val="0"/>
          <w:sz w:val="24"/>
        </w:rPr>
        <w:t xml:space="preserve"> Lane, </w:t>
      </w:r>
      <w:proofErr w:type="spellStart"/>
      <w:r>
        <w:rPr>
          <w:b w:val="0"/>
          <w:sz w:val="24"/>
        </w:rPr>
        <w:t>Lockington</w:t>
      </w:r>
      <w:proofErr w:type="spellEnd"/>
      <w:r>
        <w:rPr>
          <w:b w:val="0"/>
          <w:sz w:val="24"/>
        </w:rPr>
        <w:t xml:space="preserve"> for </w:t>
      </w:r>
      <w:proofErr w:type="spellStart"/>
      <w:r>
        <w:rPr>
          <w:b w:val="0"/>
          <w:sz w:val="24"/>
        </w:rPr>
        <w:t>Hotham</w:t>
      </w:r>
      <w:proofErr w:type="spellEnd"/>
      <w:r>
        <w:rPr>
          <w:b w:val="0"/>
          <w:sz w:val="24"/>
        </w:rPr>
        <w:t xml:space="preserve"> Family Trust</w:t>
      </w:r>
    </w:p>
    <w:p w:rsidR="00F94E8D" w:rsidRDefault="00F94E8D">
      <w:pPr>
        <w:pStyle w:val="Subtitle"/>
        <w:rPr>
          <w:b w:val="0"/>
          <w:sz w:val="24"/>
        </w:rPr>
      </w:pPr>
      <w:r w:rsidRPr="006B7ED1">
        <w:rPr>
          <w:sz w:val="24"/>
        </w:rPr>
        <w:t>14/03890/PLB</w:t>
      </w:r>
      <w:r>
        <w:rPr>
          <w:b w:val="0"/>
          <w:sz w:val="24"/>
        </w:rPr>
        <w:t xml:space="preserve"> External and internal alterations to existing outbuilding to allow use as a dwelling at Land South of Hall Garth, </w:t>
      </w:r>
      <w:proofErr w:type="spellStart"/>
      <w:r>
        <w:rPr>
          <w:b w:val="0"/>
          <w:sz w:val="24"/>
        </w:rPr>
        <w:t>Bealeys</w:t>
      </w:r>
      <w:proofErr w:type="spellEnd"/>
      <w:r>
        <w:rPr>
          <w:b w:val="0"/>
          <w:sz w:val="24"/>
        </w:rPr>
        <w:t xml:space="preserve"> Lane, </w:t>
      </w:r>
      <w:proofErr w:type="spellStart"/>
      <w:r>
        <w:rPr>
          <w:b w:val="0"/>
          <w:sz w:val="24"/>
        </w:rPr>
        <w:t>Lockington</w:t>
      </w:r>
      <w:proofErr w:type="spellEnd"/>
      <w:r>
        <w:rPr>
          <w:b w:val="0"/>
          <w:sz w:val="24"/>
        </w:rPr>
        <w:t xml:space="preserve"> for </w:t>
      </w:r>
      <w:proofErr w:type="spellStart"/>
      <w:r>
        <w:rPr>
          <w:b w:val="0"/>
          <w:sz w:val="24"/>
        </w:rPr>
        <w:t>Hotham</w:t>
      </w:r>
      <w:proofErr w:type="spellEnd"/>
      <w:r>
        <w:rPr>
          <w:b w:val="0"/>
          <w:sz w:val="24"/>
        </w:rPr>
        <w:t xml:space="preserve"> Family Trust.  Listed Building Consent.  </w:t>
      </w:r>
      <w:r w:rsidR="006B7ED1" w:rsidRPr="006B7ED1">
        <w:rPr>
          <w:b w:val="0"/>
          <w:sz w:val="24"/>
        </w:rPr>
        <w:t xml:space="preserve">. </w:t>
      </w:r>
      <w:r w:rsidR="006B7ED1">
        <w:rPr>
          <w:b w:val="0"/>
          <w:sz w:val="24"/>
        </w:rPr>
        <w:t>Both</w:t>
      </w:r>
      <w:r w:rsidR="006B7ED1" w:rsidRPr="006B7ED1">
        <w:rPr>
          <w:b w:val="0"/>
          <w:sz w:val="24"/>
        </w:rPr>
        <w:t xml:space="preserve"> plans were discussed.  JW proposed, seconded AC, AIF to be approved.</w:t>
      </w:r>
    </w:p>
    <w:p w:rsidR="006B7ED1" w:rsidRDefault="006B7ED1">
      <w:pPr>
        <w:pStyle w:val="Subtitle"/>
        <w:rPr>
          <w:b w:val="0"/>
          <w:sz w:val="24"/>
        </w:rPr>
      </w:pPr>
    </w:p>
    <w:p w:rsidR="006B7ED1" w:rsidRDefault="00795EBA">
      <w:pPr>
        <w:pStyle w:val="Subtitle"/>
        <w:rPr>
          <w:b w:val="0"/>
          <w:sz w:val="24"/>
        </w:rPr>
      </w:pPr>
      <w:r>
        <w:rPr>
          <w:b w:val="0"/>
          <w:sz w:val="24"/>
        </w:rPr>
        <w:t>The chairman, Cllr. A. Proctor requested an e</w:t>
      </w:r>
      <w:r w:rsidR="006B7ED1">
        <w:rPr>
          <w:b w:val="0"/>
          <w:sz w:val="24"/>
        </w:rPr>
        <w:t xml:space="preserve">-mail </w:t>
      </w:r>
      <w:r>
        <w:rPr>
          <w:b w:val="0"/>
          <w:sz w:val="24"/>
        </w:rPr>
        <w:t xml:space="preserve">be sent </w:t>
      </w:r>
      <w:r w:rsidR="006B7ED1">
        <w:rPr>
          <w:b w:val="0"/>
          <w:sz w:val="24"/>
        </w:rPr>
        <w:t>to Pete Ashcroft, Planning Department to invite a planning officer to the next meeting on 9</w:t>
      </w:r>
      <w:r w:rsidR="006B7ED1" w:rsidRPr="006B7ED1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February so the parish council can be correctly informed on the up-to-date planning policy before commenting</w:t>
      </w:r>
      <w:bookmarkStart w:id="0" w:name="_GoBack"/>
      <w:bookmarkEnd w:id="0"/>
      <w:r>
        <w:rPr>
          <w:b w:val="0"/>
          <w:sz w:val="24"/>
        </w:rPr>
        <w:t xml:space="preserve"> on any proposals.</w:t>
      </w:r>
    </w:p>
    <w:p w:rsidR="006B7ED1" w:rsidRDefault="006B7ED1">
      <w:pPr>
        <w:pStyle w:val="Subtitle"/>
        <w:rPr>
          <w:b w:val="0"/>
          <w:sz w:val="24"/>
        </w:rPr>
      </w:pPr>
    </w:p>
    <w:p w:rsidR="00826B5F" w:rsidRPr="006B7ED1" w:rsidRDefault="00116EA8">
      <w:pPr>
        <w:pStyle w:val="Subtitle"/>
        <w:rPr>
          <w:b w:val="0"/>
          <w:sz w:val="24"/>
        </w:rPr>
      </w:pPr>
      <w:r>
        <w:rPr>
          <w:sz w:val="24"/>
        </w:rPr>
        <w:t xml:space="preserve">Accounts. </w:t>
      </w:r>
      <w:r w:rsidR="006B7ED1">
        <w:rPr>
          <w:sz w:val="24"/>
        </w:rPr>
        <w:tab/>
      </w:r>
      <w:r w:rsidR="006B7ED1" w:rsidRPr="006B7ED1">
        <w:rPr>
          <w:b w:val="0"/>
          <w:sz w:val="24"/>
        </w:rPr>
        <w:t>S. L. Connon was paid £143.26 for January stipend and expenses of £10.00</w:t>
      </w:r>
    </w:p>
    <w:p w:rsidR="00826B5F" w:rsidRDefault="00826B5F">
      <w:pPr>
        <w:pStyle w:val="Subtitle"/>
        <w:rPr>
          <w:b w:val="0"/>
          <w:sz w:val="24"/>
        </w:rPr>
      </w:pPr>
    </w:p>
    <w:p w:rsidR="00826B5F" w:rsidRDefault="00116EA8">
      <w:pPr>
        <w:pStyle w:val="Subtitle"/>
        <w:rPr>
          <w:b w:val="0"/>
          <w:sz w:val="24"/>
        </w:rPr>
      </w:pPr>
      <w:r>
        <w:rPr>
          <w:sz w:val="24"/>
        </w:rPr>
        <w:t>Next meeting.</w:t>
      </w:r>
      <w:r>
        <w:rPr>
          <w:b w:val="0"/>
          <w:sz w:val="24"/>
        </w:rPr>
        <w:t xml:space="preserve"> The PC would next meet on Monday </w:t>
      </w:r>
      <w:r w:rsidR="007F24D0">
        <w:rPr>
          <w:b w:val="0"/>
          <w:sz w:val="24"/>
        </w:rPr>
        <w:t>9</w:t>
      </w:r>
      <w:r w:rsidR="007F24D0" w:rsidRPr="007F24D0">
        <w:rPr>
          <w:b w:val="0"/>
          <w:sz w:val="24"/>
          <w:vertAlign w:val="superscript"/>
        </w:rPr>
        <w:t>th</w:t>
      </w:r>
      <w:r w:rsidR="007F24D0">
        <w:rPr>
          <w:b w:val="0"/>
          <w:sz w:val="24"/>
        </w:rPr>
        <w:t xml:space="preserve"> February 2015.</w:t>
      </w:r>
    </w:p>
    <w:p w:rsidR="00826B5F" w:rsidRDefault="00826B5F">
      <w:pPr>
        <w:pStyle w:val="Subtitle"/>
        <w:rPr>
          <w:b w:val="0"/>
          <w:sz w:val="24"/>
        </w:rPr>
      </w:pPr>
    </w:p>
    <w:p w:rsidR="006B7ED1" w:rsidRDefault="006B7ED1">
      <w:pPr>
        <w:pStyle w:val="Subtitle"/>
        <w:rPr>
          <w:sz w:val="24"/>
        </w:rPr>
      </w:pPr>
      <w:r>
        <w:rPr>
          <w:sz w:val="24"/>
        </w:rPr>
        <w:t>A.O.M.</w:t>
      </w:r>
    </w:p>
    <w:p w:rsidR="00826B5F" w:rsidRPr="006B7ED1" w:rsidRDefault="006B7ED1">
      <w:pPr>
        <w:pStyle w:val="Subtitle"/>
        <w:rPr>
          <w:b w:val="0"/>
          <w:sz w:val="24"/>
        </w:rPr>
      </w:pPr>
      <w:r w:rsidRPr="006B7ED1">
        <w:rPr>
          <w:b w:val="0"/>
          <w:sz w:val="24"/>
        </w:rPr>
        <w:t xml:space="preserve">Clare Davidson-Wiles Parish and Area Liaison Officer informed the parish council she would be leaving the </w:t>
      </w:r>
      <w:proofErr w:type="spellStart"/>
      <w:r w:rsidRPr="006B7ED1">
        <w:rPr>
          <w:b w:val="0"/>
          <w:sz w:val="24"/>
        </w:rPr>
        <w:t>Streetscene</w:t>
      </w:r>
      <w:proofErr w:type="spellEnd"/>
      <w:r w:rsidRPr="006B7ED1">
        <w:rPr>
          <w:b w:val="0"/>
          <w:sz w:val="24"/>
        </w:rPr>
        <w:t xml:space="preserve"> team.</w:t>
      </w:r>
      <w:r w:rsidR="00116EA8" w:rsidRPr="006B7ED1">
        <w:rPr>
          <w:b w:val="0"/>
          <w:sz w:val="24"/>
        </w:rPr>
        <w:t xml:space="preserve"> </w:t>
      </w:r>
    </w:p>
    <w:p w:rsidR="006B7ED1" w:rsidRPr="006B7ED1" w:rsidRDefault="006B7ED1">
      <w:pPr>
        <w:pStyle w:val="Subtitle"/>
        <w:rPr>
          <w:b w:val="0"/>
          <w:sz w:val="24"/>
        </w:rPr>
      </w:pPr>
    </w:p>
    <w:p w:rsidR="006B7ED1" w:rsidRPr="006B7ED1" w:rsidRDefault="006B7ED1">
      <w:pPr>
        <w:pStyle w:val="Subtitle"/>
        <w:rPr>
          <w:b w:val="0"/>
          <w:sz w:val="24"/>
        </w:rPr>
      </w:pPr>
      <w:r w:rsidRPr="006B7ED1">
        <w:rPr>
          <w:b w:val="0"/>
          <w:sz w:val="24"/>
        </w:rPr>
        <w:t>New Community and Crime Reduction Resilience Officer for the East Riding Council would be Maureen Yates.</w:t>
      </w:r>
    </w:p>
    <w:p w:rsidR="006B7ED1" w:rsidRPr="006B7ED1" w:rsidRDefault="006B7ED1">
      <w:pPr>
        <w:pStyle w:val="Subtitle"/>
        <w:rPr>
          <w:b w:val="0"/>
          <w:sz w:val="24"/>
        </w:rPr>
      </w:pPr>
    </w:p>
    <w:p w:rsidR="00826B5F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There being no further business, the Chairman closed the meeting at </w:t>
      </w:r>
      <w:r w:rsidR="007F24D0">
        <w:rPr>
          <w:b w:val="0"/>
          <w:sz w:val="24"/>
        </w:rPr>
        <w:t>8.50pm.</w:t>
      </w:r>
    </w:p>
    <w:p w:rsidR="00826B5F" w:rsidRDefault="00826B5F"/>
    <w:sectPr w:rsidR="00826B5F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EA8"/>
    <w:rsid w:val="000F59B9"/>
    <w:rsid w:val="00116EA8"/>
    <w:rsid w:val="00446B5F"/>
    <w:rsid w:val="00550C78"/>
    <w:rsid w:val="006B3915"/>
    <w:rsid w:val="006B7ED1"/>
    <w:rsid w:val="00795EBA"/>
    <w:rsid w:val="007F24D0"/>
    <w:rsid w:val="00826B5F"/>
    <w:rsid w:val="009F0BC7"/>
    <w:rsid w:val="00F770C1"/>
    <w:rsid w:val="00F9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69E4E-12DD-4EB9-A705-A168FA3B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0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LOCKINGTON PARISH COUNCIL </vt:lpstr>
    </vt:vector>
  </TitlesOfParts>
  <Company>East Riding Council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LOCKINGTON PARISH COUNCIL </dc:title>
  <dc:subject/>
  <dc:creator>Sheana Connon</dc:creator>
  <cp:keywords/>
  <cp:lastModifiedBy>Sheana Connon</cp:lastModifiedBy>
  <cp:revision>3</cp:revision>
  <cp:lastPrinted>2015-01-19T15:45:00Z</cp:lastPrinted>
  <dcterms:created xsi:type="dcterms:W3CDTF">2015-01-18T21:45:00Z</dcterms:created>
  <dcterms:modified xsi:type="dcterms:W3CDTF">2015-01-19T15:45:00Z</dcterms:modified>
</cp:coreProperties>
</file>