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E92" w:rsidRDefault="00116EA8">
      <w:pPr>
        <w:pStyle w:val="Title"/>
      </w:pPr>
      <w:r>
        <w:t xml:space="preserve">LOCKINGTON PARISH COUNCIL </w:t>
      </w:r>
    </w:p>
    <w:p w:rsidR="00647E92" w:rsidRDefault="00647E92">
      <w:pPr>
        <w:jc w:val="center"/>
        <w:rPr>
          <w:b/>
          <w:sz w:val="28"/>
        </w:rPr>
      </w:pPr>
    </w:p>
    <w:p w:rsidR="00647E92" w:rsidRDefault="00116EA8">
      <w:pPr>
        <w:pStyle w:val="Subtitle"/>
        <w:rPr>
          <w:b w:val="0"/>
          <w:sz w:val="24"/>
        </w:rPr>
      </w:pPr>
      <w:r>
        <w:rPr>
          <w:b w:val="0"/>
          <w:sz w:val="24"/>
        </w:rPr>
        <w:t>Minutes of a Parish</w:t>
      </w:r>
      <w:r w:rsidR="00BC083C">
        <w:rPr>
          <w:b w:val="0"/>
          <w:sz w:val="24"/>
        </w:rPr>
        <w:t xml:space="preserve"> Council meeting held on Monday 23</w:t>
      </w:r>
      <w:r w:rsidR="00BC083C" w:rsidRPr="00BC083C">
        <w:rPr>
          <w:b w:val="0"/>
          <w:sz w:val="24"/>
          <w:vertAlign w:val="superscript"/>
        </w:rPr>
        <w:t>rd</w:t>
      </w:r>
      <w:r w:rsidR="00BC083C">
        <w:rPr>
          <w:b w:val="0"/>
          <w:sz w:val="24"/>
        </w:rPr>
        <w:t xml:space="preserve"> October 2017</w:t>
      </w:r>
    </w:p>
    <w:p w:rsidR="00647E92" w:rsidRDefault="00647E92">
      <w:pPr>
        <w:pStyle w:val="Subtitle"/>
        <w:rPr>
          <w:b w:val="0"/>
          <w:sz w:val="24"/>
        </w:rPr>
      </w:pPr>
    </w:p>
    <w:p w:rsidR="00647E92" w:rsidRDefault="00BC083C">
      <w:pPr>
        <w:pStyle w:val="Subtitle"/>
        <w:rPr>
          <w:sz w:val="24"/>
        </w:rPr>
      </w:pPr>
      <w:r>
        <w:rPr>
          <w:sz w:val="24"/>
        </w:rPr>
        <w:t>Apologies.  Cllrs. M. Munro-Hill, Kevin Marshall, Janet Myers and Adrian Crookes</w:t>
      </w:r>
      <w:r w:rsidR="00116EA8">
        <w:rPr>
          <w:sz w:val="24"/>
        </w:rPr>
        <w:t xml:space="preserve">  </w:t>
      </w:r>
    </w:p>
    <w:p w:rsidR="00647E92" w:rsidRDefault="00647E92">
      <w:pPr>
        <w:pStyle w:val="Subtitle"/>
        <w:rPr>
          <w:b w:val="0"/>
          <w:sz w:val="24"/>
        </w:rPr>
      </w:pPr>
    </w:p>
    <w:p w:rsidR="00BC083C" w:rsidRDefault="00116EA8">
      <w:pPr>
        <w:pStyle w:val="Subtitle"/>
        <w:rPr>
          <w:b w:val="0"/>
          <w:sz w:val="24"/>
        </w:rPr>
      </w:pPr>
      <w:r>
        <w:rPr>
          <w:b w:val="0"/>
          <w:sz w:val="24"/>
        </w:rPr>
        <w:t>Thos</w:t>
      </w:r>
      <w:r w:rsidR="00BC083C">
        <w:rPr>
          <w:b w:val="0"/>
          <w:sz w:val="24"/>
        </w:rPr>
        <w:t>e present were the Chairman</w:t>
      </w:r>
      <w:r>
        <w:rPr>
          <w:b w:val="0"/>
          <w:sz w:val="24"/>
        </w:rPr>
        <w:t xml:space="preserve"> </w:t>
      </w:r>
      <w:r w:rsidR="00BC083C">
        <w:rPr>
          <w:b w:val="0"/>
          <w:sz w:val="24"/>
        </w:rPr>
        <w:t>Cllr.</w:t>
      </w:r>
      <w:r w:rsidR="00BC083C" w:rsidRPr="00BC083C">
        <w:rPr>
          <w:b w:val="0"/>
          <w:sz w:val="24"/>
        </w:rPr>
        <w:t xml:space="preserve"> </w:t>
      </w:r>
      <w:r w:rsidR="00BC083C">
        <w:rPr>
          <w:b w:val="0"/>
          <w:sz w:val="24"/>
        </w:rPr>
        <w:t xml:space="preserve">A. </w:t>
      </w:r>
      <w:r w:rsidR="00E54D79">
        <w:rPr>
          <w:b w:val="0"/>
          <w:sz w:val="24"/>
        </w:rPr>
        <w:t xml:space="preserve">Clarke and G. Chapman, J. </w:t>
      </w:r>
      <w:proofErr w:type="spellStart"/>
      <w:r w:rsidR="00E54D79">
        <w:rPr>
          <w:b w:val="0"/>
          <w:sz w:val="24"/>
        </w:rPr>
        <w:t>Rowson</w:t>
      </w:r>
      <w:proofErr w:type="spellEnd"/>
      <w:r w:rsidR="0048166D">
        <w:rPr>
          <w:b w:val="0"/>
          <w:sz w:val="24"/>
        </w:rPr>
        <w:t xml:space="preserve">, </w:t>
      </w:r>
      <w:r w:rsidR="00BC083C">
        <w:rPr>
          <w:b w:val="0"/>
          <w:sz w:val="24"/>
        </w:rPr>
        <w:t>A. Proctor and A. How.</w:t>
      </w:r>
    </w:p>
    <w:p w:rsidR="00647E92" w:rsidRDefault="00116EA8">
      <w:pPr>
        <w:pStyle w:val="Subtitle"/>
        <w:rPr>
          <w:b w:val="0"/>
          <w:sz w:val="24"/>
        </w:rPr>
      </w:pPr>
      <w:r>
        <w:rPr>
          <w:b w:val="0"/>
          <w:sz w:val="24"/>
        </w:rPr>
        <w:t>The Clerk, Ms S. Connon was in attendance.</w:t>
      </w:r>
    </w:p>
    <w:p w:rsidR="00BC083C" w:rsidRDefault="00BC083C">
      <w:pPr>
        <w:pStyle w:val="Subtitle"/>
        <w:rPr>
          <w:b w:val="0"/>
          <w:sz w:val="24"/>
        </w:rPr>
      </w:pPr>
      <w:r>
        <w:rPr>
          <w:b w:val="0"/>
          <w:sz w:val="24"/>
        </w:rPr>
        <w:t>One member of the public was present.</w:t>
      </w:r>
    </w:p>
    <w:p w:rsidR="00647E92" w:rsidRDefault="00647E92">
      <w:pPr>
        <w:pStyle w:val="Subtitle"/>
        <w:rPr>
          <w:b w:val="0"/>
          <w:sz w:val="24"/>
        </w:rPr>
      </w:pPr>
    </w:p>
    <w:p w:rsidR="00647E92" w:rsidRDefault="00116EA8">
      <w:pPr>
        <w:pStyle w:val="Subtitle"/>
        <w:rPr>
          <w:b w:val="0"/>
          <w:sz w:val="24"/>
        </w:rPr>
      </w:pPr>
      <w:r>
        <w:rPr>
          <w:sz w:val="24"/>
        </w:rPr>
        <w:t>Declaration of Interest</w:t>
      </w:r>
      <w:r>
        <w:rPr>
          <w:b w:val="0"/>
          <w:sz w:val="24"/>
        </w:rPr>
        <w:t xml:space="preserve">. </w:t>
      </w:r>
      <w:r>
        <w:rPr>
          <w:b w:val="0"/>
          <w:sz w:val="24"/>
        </w:rPr>
        <w:tab/>
        <w:t>None</w:t>
      </w:r>
    </w:p>
    <w:p w:rsidR="00647E92" w:rsidRDefault="00647E92">
      <w:pPr>
        <w:pStyle w:val="Subtitle"/>
        <w:rPr>
          <w:b w:val="0"/>
          <w:sz w:val="24"/>
        </w:rPr>
      </w:pPr>
    </w:p>
    <w:p w:rsidR="00116EA8" w:rsidRDefault="00116EA8">
      <w:pPr>
        <w:pStyle w:val="Subtitle"/>
        <w:rPr>
          <w:b w:val="0"/>
          <w:sz w:val="24"/>
        </w:rPr>
      </w:pPr>
      <w:proofErr w:type="spellStart"/>
      <w:r>
        <w:rPr>
          <w:sz w:val="24"/>
        </w:rPr>
        <w:t>E.R.Yorks.Council</w:t>
      </w:r>
      <w:proofErr w:type="spellEnd"/>
      <w:r>
        <w:rPr>
          <w:sz w:val="24"/>
        </w:rPr>
        <w:t xml:space="preserve"> business</w:t>
      </w:r>
      <w:r>
        <w:rPr>
          <w:b w:val="0"/>
          <w:sz w:val="24"/>
        </w:rPr>
        <w:t xml:space="preserve"> (If Cllr is present</w:t>
      </w:r>
      <w:r w:rsidR="00BC083C">
        <w:rPr>
          <w:b w:val="0"/>
          <w:sz w:val="24"/>
        </w:rPr>
        <w:t>) No one present.</w:t>
      </w:r>
    </w:p>
    <w:p w:rsidR="00116EA8" w:rsidRDefault="00116EA8">
      <w:pPr>
        <w:pStyle w:val="Subtitle"/>
        <w:rPr>
          <w:b w:val="0"/>
          <w:sz w:val="24"/>
        </w:rPr>
      </w:pPr>
    </w:p>
    <w:p w:rsidR="00647E92" w:rsidRDefault="00116EA8">
      <w:pPr>
        <w:pStyle w:val="Subtitle"/>
        <w:rPr>
          <w:b w:val="0"/>
          <w:sz w:val="24"/>
        </w:rPr>
      </w:pPr>
      <w:r>
        <w:rPr>
          <w:sz w:val="24"/>
        </w:rPr>
        <w:t>Minutes.</w:t>
      </w:r>
      <w:r>
        <w:rPr>
          <w:b w:val="0"/>
          <w:sz w:val="24"/>
        </w:rPr>
        <w:t xml:space="preserve"> The minutes of the</w:t>
      </w:r>
      <w:r w:rsidR="00BC083C">
        <w:rPr>
          <w:b w:val="0"/>
          <w:sz w:val="24"/>
        </w:rPr>
        <w:t xml:space="preserve"> 25</w:t>
      </w:r>
      <w:r w:rsidR="00BC083C" w:rsidRPr="00BC083C">
        <w:rPr>
          <w:b w:val="0"/>
          <w:sz w:val="24"/>
          <w:vertAlign w:val="superscript"/>
        </w:rPr>
        <w:t>th</w:t>
      </w:r>
      <w:r w:rsidR="00BC083C">
        <w:rPr>
          <w:b w:val="0"/>
          <w:sz w:val="24"/>
        </w:rPr>
        <w:t xml:space="preserve"> September 2017</w:t>
      </w:r>
      <w:r>
        <w:rPr>
          <w:b w:val="0"/>
          <w:sz w:val="24"/>
        </w:rPr>
        <w:t xml:space="preserve"> meeting were approved and signed.</w:t>
      </w:r>
    </w:p>
    <w:p w:rsidR="00647E92" w:rsidRDefault="00647E92">
      <w:pPr>
        <w:pStyle w:val="Subtitle"/>
        <w:rPr>
          <w:b w:val="0"/>
          <w:sz w:val="24"/>
        </w:rPr>
      </w:pPr>
    </w:p>
    <w:p w:rsidR="00E54D79" w:rsidRPr="000776D3" w:rsidRDefault="00116EA8">
      <w:pPr>
        <w:pStyle w:val="Subtitle"/>
        <w:rPr>
          <w:b w:val="0"/>
          <w:sz w:val="24"/>
        </w:rPr>
      </w:pPr>
      <w:r w:rsidRPr="00120F35">
        <w:rPr>
          <w:szCs w:val="28"/>
        </w:rPr>
        <w:t>Matters arising</w:t>
      </w:r>
      <w:r>
        <w:rPr>
          <w:sz w:val="24"/>
        </w:rPr>
        <w:t xml:space="preserve">. </w:t>
      </w:r>
      <w:r>
        <w:rPr>
          <w:sz w:val="24"/>
        </w:rPr>
        <w:tab/>
      </w:r>
      <w:r w:rsidR="00E54D79">
        <w:rPr>
          <w:sz w:val="24"/>
        </w:rPr>
        <w:t xml:space="preserve">Kiosk/Invoices </w:t>
      </w:r>
      <w:r w:rsidR="00E54D79" w:rsidRPr="000776D3">
        <w:rPr>
          <w:b w:val="0"/>
          <w:sz w:val="24"/>
        </w:rPr>
        <w:t xml:space="preserve">for work carried out.  </w:t>
      </w:r>
      <w:r w:rsidR="00A83A52">
        <w:rPr>
          <w:b w:val="0"/>
          <w:sz w:val="24"/>
        </w:rPr>
        <w:t xml:space="preserve">Invoices received from G. Hill and </w:t>
      </w:r>
      <w:proofErr w:type="spellStart"/>
      <w:r w:rsidR="00A83A52">
        <w:rPr>
          <w:b w:val="0"/>
          <w:sz w:val="24"/>
        </w:rPr>
        <w:t>Farball</w:t>
      </w:r>
      <w:proofErr w:type="spellEnd"/>
      <w:r w:rsidR="00A83A52">
        <w:rPr>
          <w:b w:val="0"/>
          <w:sz w:val="24"/>
        </w:rPr>
        <w:t xml:space="preserve"> Coatings were discussed</w:t>
      </w:r>
      <w:r w:rsidR="00E54D79" w:rsidRPr="000776D3">
        <w:rPr>
          <w:b w:val="0"/>
          <w:sz w:val="24"/>
        </w:rPr>
        <w:t xml:space="preserve">.  G. Hill was invited to speak regarding claiming VAT.  </w:t>
      </w:r>
      <w:proofErr w:type="spellStart"/>
      <w:r w:rsidR="00E54D79" w:rsidRPr="000776D3">
        <w:rPr>
          <w:b w:val="0"/>
          <w:sz w:val="24"/>
        </w:rPr>
        <w:t>Farball</w:t>
      </w:r>
      <w:proofErr w:type="spellEnd"/>
      <w:r w:rsidR="00E54D79" w:rsidRPr="000776D3">
        <w:rPr>
          <w:b w:val="0"/>
          <w:sz w:val="24"/>
        </w:rPr>
        <w:t xml:space="preserve"> Coatings be paid £200.00 including VAT</w:t>
      </w:r>
      <w:r w:rsidR="00BA1FE6" w:rsidRPr="000776D3">
        <w:rPr>
          <w:b w:val="0"/>
          <w:sz w:val="24"/>
        </w:rPr>
        <w:t xml:space="preserve">, Graham Hill be paid £170.75 (as he has financed all the purchases of the LVIG from </w:t>
      </w:r>
      <w:proofErr w:type="spellStart"/>
      <w:r w:rsidR="00BA1FE6" w:rsidRPr="000776D3">
        <w:rPr>
          <w:b w:val="0"/>
          <w:sz w:val="24"/>
        </w:rPr>
        <w:t>Scotts</w:t>
      </w:r>
      <w:proofErr w:type="spellEnd"/>
      <w:r w:rsidR="00BA1FE6" w:rsidRPr="000776D3">
        <w:rPr>
          <w:b w:val="0"/>
          <w:sz w:val="24"/>
        </w:rPr>
        <w:t xml:space="preserve">, </w:t>
      </w:r>
      <w:proofErr w:type="spellStart"/>
      <w:r w:rsidR="00BA1FE6" w:rsidRPr="000776D3">
        <w:rPr>
          <w:b w:val="0"/>
          <w:sz w:val="24"/>
        </w:rPr>
        <w:t>Alalco</w:t>
      </w:r>
      <w:proofErr w:type="spellEnd"/>
      <w:r w:rsidR="00BA1FE6" w:rsidRPr="000776D3">
        <w:rPr>
          <w:b w:val="0"/>
          <w:sz w:val="24"/>
        </w:rPr>
        <w:t xml:space="preserve"> etc.)</w:t>
      </w:r>
    </w:p>
    <w:p w:rsidR="0048166D" w:rsidRPr="000776D3" w:rsidRDefault="00BA1FE6">
      <w:pPr>
        <w:pStyle w:val="Subtitle"/>
        <w:rPr>
          <w:b w:val="0"/>
          <w:sz w:val="24"/>
        </w:rPr>
      </w:pPr>
      <w:r w:rsidRPr="000776D3">
        <w:rPr>
          <w:b w:val="0"/>
          <w:sz w:val="24"/>
        </w:rPr>
        <w:t>VAT reclaim £33.34.  Final cost £337</w:t>
      </w:r>
      <w:r w:rsidR="00A83A52">
        <w:rPr>
          <w:b w:val="0"/>
          <w:sz w:val="24"/>
        </w:rPr>
        <w:t>.41</w:t>
      </w:r>
      <w:r w:rsidR="0048166D">
        <w:rPr>
          <w:b w:val="0"/>
          <w:sz w:val="24"/>
        </w:rPr>
        <w:t xml:space="preserve"> </w:t>
      </w:r>
    </w:p>
    <w:p w:rsidR="00BA1FE6" w:rsidRDefault="00BA1FE6">
      <w:pPr>
        <w:pStyle w:val="Subtitle"/>
        <w:rPr>
          <w:sz w:val="24"/>
        </w:rPr>
      </w:pPr>
    </w:p>
    <w:p w:rsidR="00BA1FE6" w:rsidRDefault="00787272">
      <w:pPr>
        <w:pStyle w:val="Subtitle"/>
        <w:rPr>
          <w:rStyle w:val="Emphasis"/>
          <w:color w:val="000000"/>
          <w:sz w:val="27"/>
          <w:szCs w:val="27"/>
        </w:rPr>
      </w:pPr>
      <w:r>
        <w:rPr>
          <w:rStyle w:val="Emphasis"/>
          <w:color w:val="000000"/>
          <w:sz w:val="27"/>
          <w:szCs w:val="27"/>
        </w:rPr>
        <w:t>The Parish Council wishes to record its thanks to Witham Glass and </w:t>
      </w:r>
      <w:proofErr w:type="spellStart"/>
      <w:r>
        <w:rPr>
          <w:rStyle w:val="Emphasis"/>
          <w:color w:val="000000"/>
          <w:sz w:val="27"/>
          <w:szCs w:val="27"/>
        </w:rPr>
        <w:t>Farbal</w:t>
      </w:r>
      <w:r w:rsidR="00A83A52">
        <w:rPr>
          <w:rStyle w:val="Emphasis"/>
          <w:color w:val="000000"/>
          <w:sz w:val="27"/>
          <w:szCs w:val="27"/>
        </w:rPr>
        <w:t>l</w:t>
      </w:r>
      <w:proofErr w:type="spellEnd"/>
      <w:r>
        <w:rPr>
          <w:rStyle w:val="Emphasis"/>
          <w:color w:val="000000"/>
          <w:sz w:val="27"/>
          <w:szCs w:val="27"/>
        </w:rPr>
        <w:t xml:space="preserve"> Coatings for their generous contribution to the costs of glass, paints and materials. Also to the members of the LVIG for their hard work stripping and painting the telephone box. The work has been completed within the original budget and the Parish Council very much hopes that such a successful project can provide an exce</w:t>
      </w:r>
      <w:r w:rsidR="00A83A52">
        <w:rPr>
          <w:rStyle w:val="Emphasis"/>
          <w:color w:val="000000"/>
          <w:sz w:val="27"/>
          <w:szCs w:val="27"/>
        </w:rPr>
        <w:t>llent precedent for the future.</w:t>
      </w:r>
    </w:p>
    <w:p w:rsidR="00A83A52" w:rsidRDefault="0081700A">
      <w:pPr>
        <w:pStyle w:val="Subtitle"/>
        <w:rPr>
          <w:sz w:val="24"/>
        </w:rPr>
      </w:pPr>
      <w:r>
        <w:rPr>
          <w:rStyle w:val="Emphasis"/>
          <w:color w:val="000000"/>
          <w:sz w:val="27"/>
          <w:szCs w:val="27"/>
        </w:rPr>
        <w:t>The above statement/</w:t>
      </w:r>
      <w:bookmarkStart w:id="0" w:name="_GoBack"/>
      <w:bookmarkEnd w:id="0"/>
      <w:r w:rsidR="00A83A52">
        <w:rPr>
          <w:rStyle w:val="Emphasis"/>
          <w:color w:val="000000"/>
          <w:sz w:val="27"/>
          <w:szCs w:val="27"/>
        </w:rPr>
        <w:t xml:space="preserve"> article to be placed in the next newsletter</w:t>
      </w:r>
      <w:r w:rsidR="00992832">
        <w:rPr>
          <w:rStyle w:val="Emphasis"/>
          <w:color w:val="000000"/>
          <w:sz w:val="27"/>
          <w:szCs w:val="27"/>
        </w:rPr>
        <w:t xml:space="preserve"> thanking </w:t>
      </w:r>
      <w:proofErr w:type="spellStart"/>
      <w:r w:rsidR="00992832">
        <w:rPr>
          <w:rStyle w:val="Emphasis"/>
          <w:color w:val="000000"/>
          <w:sz w:val="27"/>
          <w:szCs w:val="27"/>
        </w:rPr>
        <w:t>Farball</w:t>
      </w:r>
      <w:proofErr w:type="spellEnd"/>
      <w:r w:rsidR="00992832">
        <w:rPr>
          <w:rStyle w:val="Emphasis"/>
          <w:color w:val="000000"/>
          <w:sz w:val="27"/>
          <w:szCs w:val="27"/>
        </w:rPr>
        <w:t xml:space="preserve"> Coatings, Witham Glass and the LVIG.</w:t>
      </w:r>
    </w:p>
    <w:p w:rsidR="00E54D79" w:rsidRDefault="00E54D79">
      <w:pPr>
        <w:pStyle w:val="Subtitle"/>
        <w:rPr>
          <w:sz w:val="24"/>
        </w:rPr>
      </w:pPr>
    </w:p>
    <w:p w:rsidR="00647E92" w:rsidRPr="000776D3" w:rsidRDefault="00E54D79">
      <w:pPr>
        <w:pStyle w:val="Subtitle"/>
        <w:rPr>
          <w:b w:val="0"/>
          <w:sz w:val="24"/>
        </w:rPr>
      </w:pPr>
      <w:r>
        <w:rPr>
          <w:sz w:val="24"/>
        </w:rPr>
        <w:t xml:space="preserve">Moss/South Glebe/Church Lane.  </w:t>
      </w:r>
      <w:r w:rsidR="00BA1FE6" w:rsidRPr="000776D3">
        <w:rPr>
          <w:b w:val="0"/>
          <w:sz w:val="24"/>
        </w:rPr>
        <w:t xml:space="preserve">Correspondence received from Iain </w:t>
      </w:r>
      <w:proofErr w:type="spellStart"/>
      <w:r w:rsidR="00BA1FE6" w:rsidRPr="000776D3">
        <w:rPr>
          <w:b w:val="0"/>
          <w:sz w:val="24"/>
        </w:rPr>
        <w:t>Sugdon</w:t>
      </w:r>
      <w:proofErr w:type="spellEnd"/>
      <w:r w:rsidR="00BA1FE6" w:rsidRPr="000776D3">
        <w:rPr>
          <w:b w:val="0"/>
          <w:sz w:val="24"/>
        </w:rPr>
        <w:t xml:space="preserve"> and Cllr Pollard regarding moss removal.  </w:t>
      </w:r>
    </w:p>
    <w:p w:rsidR="00BA1FE6" w:rsidRPr="000776D3" w:rsidRDefault="00BA1FE6">
      <w:pPr>
        <w:pStyle w:val="Subtitle"/>
        <w:rPr>
          <w:b w:val="0"/>
          <w:sz w:val="24"/>
        </w:rPr>
      </w:pPr>
      <w:r w:rsidRPr="000776D3">
        <w:rPr>
          <w:b w:val="0"/>
          <w:sz w:val="24"/>
        </w:rPr>
        <w:t xml:space="preserve">No mention of outstanding repair of potholes Thorpe/Church Lane.  </w:t>
      </w:r>
      <w:r w:rsidR="0048166D">
        <w:rPr>
          <w:b w:val="0"/>
          <w:sz w:val="24"/>
        </w:rPr>
        <w:t xml:space="preserve">Clerk to write to Iain </w:t>
      </w:r>
      <w:proofErr w:type="spellStart"/>
      <w:r w:rsidR="0048166D">
        <w:rPr>
          <w:b w:val="0"/>
          <w:sz w:val="24"/>
        </w:rPr>
        <w:t>Sugdon</w:t>
      </w:r>
      <w:proofErr w:type="spellEnd"/>
      <w:r w:rsidR="0048166D">
        <w:rPr>
          <w:b w:val="0"/>
          <w:sz w:val="24"/>
        </w:rPr>
        <w:t xml:space="preserve"> and Cllr. P. Pollard to resolve this issue.</w:t>
      </w:r>
    </w:p>
    <w:p w:rsidR="000776D3" w:rsidRDefault="000776D3">
      <w:pPr>
        <w:pStyle w:val="Subtitle"/>
        <w:rPr>
          <w:sz w:val="24"/>
        </w:rPr>
      </w:pPr>
      <w:r>
        <w:rPr>
          <w:sz w:val="24"/>
        </w:rPr>
        <w:t xml:space="preserve">Village footpaths – </w:t>
      </w:r>
      <w:r w:rsidRPr="000776D3">
        <w:rPr>
          <w:b w:val="0"/>
          <w:sz w:val="24"/>
        </w:rPr>
        <w:t>to be raised in the spring 2018</w:t>
      </w:r>
      <w:r>
        <w:rPr>
          <w:sz w:val="24"/>
        </w:rPr>
        <w:t>.</w:t>
      </w:r>
    </w:p>
    <w:p w:rsidR="000776D3" w:rsidRPr="00120F35" w:rsidRDefault="000776D3">
      <w:pPr>
        <w:pStyle w:val="Subtitle"/>
        <w:rPr>
          <w:sz w:val="24"/>
          <w:szCs w:val="24"/>
        </w:rPr>
      </w:pPr>
      <w:proofErr w:type="spellStart"/>
      <w:r>
        <w:rPr>
          <w:sz w:val="24"/>
        </w:rPr>
        <w:t>Aike</w:t>
      </w:r>
      <w:proofErr w:type="spellEnd"/>
      <w:r>
        <w:rPr>
          <w:sz w:val="24"/>
        </w:rPr>
        <w:t xml:space="preserve"> gullies</w:t>
      </w:r>
      <w:r w:rsidR="00120F35">
        <w:rPr>
          <w:sz w:val="24"/>
        </w:rPr>
        <w:t xml:space="preserve">. Confirmation from Steve Roberts/Gully maintenance - </w:t>
      </w:r>
      <w:r w:rsidR="00787272" w:rsidRPr="00120F35">
        <w:rPr>
          <w:color w:val="000000"/>
          <w:sz w:val="24"/>
          <w:szCs w:val="24"/>
        </w:rPr>
        <w:t>cleansed from Laurel House backwards as other gullies had verge overrun issues etc.  The manhole in the access to High Croft needs replacing as this is the access to gullies from Magnolia House.</w:t>
      </w:r>
      <w:r w:rsidR="00120F35" w:rsidRPr="00120F35">
        <w:rPr>
          <w:color w:val="000000"/>
          <w:sz w:val="24"/>
          <w:szCs w:val="24"/>
        </w:rPr>
        <w:t> </w:t>
      </w:r>
      <w:r w:rsidR="00120F35" w:rsidRPr="00120F35">
        <w:rPr>
          <w:color w:val="000000"/>
          <w:sz w:val="24"/>
          <w:szCs w:val="24"/>
        </w:rPr>
        <w:br/>
      </w:r>
      <w:r w:rsidR="00787272" w:rsidRPr="00120F35">
        <w:rPr>
          <w:color w:val="000000"/>
          <w:sz w:val="24"/>
          <w:szCs w:val="24"/>
        </w:rPr>
        <w:t xml:space="preserve">The gully on the South side of High Grange Farm was constructed as a new Kerb Apron to which the outfall was sleeved when the pour was undertaken.  This has collapsed blocking jetting access and flow reduced due to pot detritus not been able to flow out of the gully (verge sludge due to large HGV traffic.  The apron </w:t>
      </w:r>
      <w:r w:rsidR="00787272" w:rsidRPr="00120F35">
        <w:rPr>
          <w:color w:val="000000"/>
          <w:sz w:val="24"/>
          <w:szCs w:val="24"/>
        </w:rPr>
        <w:lastRenderedPageBreak/>
        <w:t xml:space="preserve">has crushed down and the frame is now unsupported as we removed the damaged area in order to jet.  The outfall was then jetted beyond the other gully towards </w:t>
      </w:r>
      <w:proofErr w:type="spellStart"/>
      <w:r w:rsidR="00787272" w:rsidRPr="00120F35">
        <w:rPr>
          <w:color w:val="000000"/>
          <w:sz w:val="24"/>
          <w:szCs w:val="24"/>
        </w:rPr>
        <w:t>Aike</w:t>
      </w:r>
      <w:proofErr w:type="spellEnd"/>
      <w:r w:rsidR="00787272" w:rsidRPr="00120F35">
        <w:rPr>
          <w:color w:val="000000"/>
          <w:sz w:val="24"/>
          <w:szCs w:val="24"/>
        </w:rPr>
        <w:t xml:space="preserve"> Farm.</w:t>
      </w:r>
      <w:r w:rsidR="005B4156">
        <w:rPr>
          <w:color w:val="000000"/>
          <w:sz w:val="24"/>
          <w:szCs w:val="24"/>
        </w:rPr>
        <w:t> </w:t>
      </w:r>
      <w:r w:rsidR="005B4156">
        <w:rPr>
          <w:color w:val="000000"/>
          <w:sz w:val="24"/>
          <w:szCs w:val="24"/>
        </w:rPr>
        <w:br/>
      </w:r>
      <w:r w:rsidR="00787272" w:rsidRPr="00120F35">
        <w:rPr>
          <w:color w:val="000000"/>
          <w:sz w:val="24"/>
          <w:szCs w:val="24"/>
        </w:rPr>
        <w:t>The second gully only had frame debris on top which needed sweeping, again farm and large traffic to bla</w:t>
      </w:r>
      <w:r w:rsidR="00992832" w:rsidRPr="00120F35">
        <w:rPr>
          <w:color w:val="000000"/>
          <w:sz w:val="24"/>
          <w:szCs w:val="24"/>
        </w:rPr>
        <w:t xml:space="preserve">me. </w:t>
      </w:r>
    </w:p>
    <w:p w:rsidR="00992832" w:rsidRPr="00120F35" w:rsidRDefault="00992832">
      <w:pPr>
        <w:pStyle w:val="Subtitle"/>
        <w:rPr>
          <w:sz w:val="24"/>
          <w:szCs w:val="24"/>
        </w:rPr>
      </w:pPr>
    </w:p>
    <w:p w:rsidR="000776D3" w:rsidRPr="000776D3" w:rsidRDefault="000776D3">
      <w:pPr>
        <w:pStyle w:val="Subtitle"/>
        <w:rPr>
          <w:b w:val="0"/>
          <w:sz w:val="24"/>
        </w:rPr>
      </w:pPr>
      <w:r>
        <w:rPr>
          <w:sz w:val="24"/>
        </w:rPr>
        <w:t>Kirk Lister/</w:t>
      </w:r>
      <w:r w:rsidR="005B4156">
        <w:rPr>
          <w:sz w:val="24"/>
        </w:rPr>
        <w:t xml:space="preserve">ERYC </w:t>
      </w:r>
      <w:r w:rsidRPr="000776D3">
        <w:rPr>
          <w:b w:val="0"/>
          <w:sz w:val="24"/>
        </w:rPr>
        <w:t>no objection to the painting of the handrails on bridge by the LVIG.</w:t>
      </w:r>
    </w:p>
    <w:p w:rsidR="000776D3" w:rsidRPr="000776D3" w:rsidRDefault="000776D3">
      <w:pPr>
        <w:pStyle w:val="Subtitle"/>
        <w:rPr>
          <w:b w:val="0"/>
          <w:sz w:val="24"/>
        </w:rPr>
      </w:pPr>
      <w:r>
        <w:rPr>
          <w:sz w:val="24"/>
        </w:rPr>
        <w:t xml:space="preserve">Village seats – </w:t>
      </w:r>
      <w:r w:rsidRPr="000776D3">
        <w:rPr>
          <w:b w:val="0"/>
          <w:sz w:val="24"/>
        </w:rPr>
        <w:t xml:space="preserve">discussion followed.  AH </w:t>
      </w:r>
      <w:r w:rsidR="0048166D" w:rsidRPr="000776D3">
        <w:rPr>
          <w:b w:val="0"/>
          <w:sz w:val="24"/>
        </w:rPr>
        <w:t>volunteered</w:t>
      </w:r>
      <w:r w:rsidRPr="000776D3">
        <w:rPr>
          <w:b w:val="0"/>
          <w:sz w:val="24"/>
        </w:rPr>
        <w:t xml:space="preserve"> to approach Kevin Deighton regarding painting of the village seats.  </w:t>
      </w:r>
    </w:p>
    <w:p w:rsidR="000776D3" w:rsidRDefault="000776D3">
      <w:pPr>
        <w:pStyle w:val="Subtitle"/>
        <w:rPr>
          <w:sz w:val="24"/>
        </w:rPr>
      </w:pPr>
      <w:r>
        <w:rPr>
          <w:sz w:val="24"/>
        </w:rPr>
        <w:t xml:space="preserve">Battles Over – </w:t>
      </w:r>
      <w:r w:rsidRPr="000776D3">
        <w:rPr>
          <w:b w:val="0"/>
          <w:sz w:val="24"/>
        </w:rPr>
        <w:t>this item to be put forward for the Nov agenda.</w:t>
      </w:r>
    </w:p>
    <w:p w:rsidR="000776D3" w:rsidRDefault="000776D3">
      <w:pPr>
        <w:pStyle w:val="Subtitle"/>
        <w:rPr>
          <w:sz w:val="24"/>
        </w:rPr>
      </w:pPr>
      <w:r>
        <w:rPr>
          <w:sz w:val="24"/>
        </w:rPr>
        <w:t xml:space="preserve">Rental of field – Grants.  </w:t>
      </w:r>
      <w:r w:rsidRPr="000776D3">
        <w:rPr>
          <w:b w:val="0"/>
          <w:sz w:val="24"/>
        </w:rPr>
        <w:t>This item to be put forward on the Nov agenda.</w:t>
      </w:r>
    </w:p>
    <w:p w:rsidR="000776D3" w:rsidRPr="000776D3" w:rsidRDefault="000776D3">
      <w:pPr>
        <w:pStyle w:val="Subtitle"/>
        <w:rPr>
          <w:b w:val="0"/>
          <w:sz w:val="24"/>
        </w:rPr>
      </w:pPr>
      <w:r>
        <w:rPr>
          <w:sz w:val="24"/>
        </w:rPr>
        <w:t xml:space="preserve">Notice Board – </w:t>
      </w:r>
      <w:r w:rsidRPr="000776D3">
        <w:rPr>
          <w:b w:val="0"/>
          <w:sz w:val="24"/>
        </w:rPr>
        <w:t xml:space="preserve">Iain </w:t>
      </w:r>
      <w:proofErr w:type="spellStart"/>
      <w:r w:rsidRPr="000776D3">
        <w:rPr>
          <w:b w:val="0"/>
          <w:sz w:val="24"/>
        </w:rPr>
        <w:t>Gaydon</w:t>
      </w:r>
      <w:proofErr w:type="spellEnd"/>
      <w:r w:rsidRPr="000776D3">
        <w:rPr>
          <w:b w:val="0"/>
          <w:sz w:val="24"/>
        </w:rPr>
        <w:t xml:space="preserve"> </w:t>
      </w:r>
      <w:r w:rsidR="00992832">
        <w:rPr>
          <w:b w:val="0"/>
          <w:sz w:val="24"/>
        </w:rPr>
        <w:t>has agreed</w:t>
      </w:r>
      <w:r w:rsidRPr="000776D3">
        <w:rPr>
          <w:b w:val="0"/>
          <w:sz w:val="24"/>
        </w:rPr>
        <w:t xml:space="preserve"> to replace the screw fittings and to maintain the wood.</w:t>
      </w:r>
    </w:p>
    <w:p w:rsidR="000776D3" w:rsidRDefault="000776D3">
      <w:pPr>
        <w:pStyle w:val="Subtitle"/>
        <w:rPr>
          <w:sz w:val="24"/>
        </w:rPr>
      </w:pPr>
    </w:p>
    <w:p w:rsidR="00647E92" w:rsidRPr="0048166D" w:rsidRDefault="00116EA8">
      <w:pPr>
        <w:pStyle w:val="Subtitle"/>
        <w:rPr>
          <w:b w:val="0"/>
          <w:sz w:val="24"/>
        </w:rPr>
      </w:pPr>
      <w:r w:rsidRPr="00120F35">
        <w:rPr>
          <w:szCs w:val="28"/>
        </w:rPr>
        <w:t>Correspondence.</w:t>
      </w:r>
      <w:r>
        <w:rPr>
          <w:sz w:val="24"/>
        </w:rPr>
        <w:t xml:space="preserve">   </w:t>
      </w:r>
      <w:r w:rsidR="000776D3">
        <w:rPr>
          <w:sz w:val="24"/>
        </w:rPr>
        <w:t xml:space="preserve">Church Lane flood works – </w:t>
      </w:r>
      <w:r w:rsidR="000776D3" w:rsidRPr="0048166D">
        <w:rPr>
          <w:b w:val="0"/>
          <w:sz w:val="24"/>
        </w:rPr>
        <w:t>notice of road closure received.</w:t>
      </w:r>
    </w:p>
    <w:p w:rsidR="005B4156" w:rsidRDefault="005B4156">
      <w:pPr>
        <w:pStyle w:val="Subtitle"/>
        <w:rPr>
          <w:sz w:val="24"/>
        </w:rPr>
      </w:pPr>
    </w:p>
    <w:p w:rsidR="000776D3" w:rsidRDefault="000776D3">
      <w:pPr>
        <w:pStyle w:val="Subtitle"/>
        <w:rPr>
          <w:sz w:val="24"/>
        </w:rPr>
      </w:pPr>
      <w:r>
        <w:rPr>
          <w:sz w:val="24"/>
        </w:rPr>
        <w:t>BT confirmation</w:t>
      </w:r>
      <w:r w:rsidR="00992832">
        <w:rPr>
          <w:sz w:val="24"/>
        </w:rPr>
        <w:t xml:space="preserve"> </w:t>
      </w:r>
      <w:r w:rsidR="00120F35">
        <w:rPr>
          <w:sz w:val="24"/>
        </w:rPr>
        <w:t>of the power to the kiosk of 7 years.</w:t>
      </w:r>
    </w:p>
    <w:p w:rsidR="00120F35" w:rsidRDefault="00120F35">
      <w:pPr>
        <w:pStyle w:val="Subtitle"/>
        <w:rPr>
          <w:sz w:val="24"/>
        </w:rPr>
      </w:pPr>
    </w:p>
    <w:p w:rsidR="000776D3" w:rsidRDefault="000776D3">
      <w:pPr>
        <w:pStyle w:val="Subtitle"/>
        <w:rPr>
          <w:sz w:val="24"/>
        </w:rPr>
      </w:pPr>
      <w:r>
        <w:rPr>
          <w:sz w:val="24"/>
        </w:rPr>
        <w:t xml:space="preserve">Familiarisation </w:t>
      </w:r>
      <w:r w:rsidR="001010E9">
        <w:rPr>
          <w:sz w:val="24"/>
        </w:rPr>
        <w:t>training evening/CPR/Defibrillator will be on Tuesday 7</w:t>
      </w:r>
      <w:r w:rsidR="001010E9" w:rsidRPr="001010E9">
        <w:rPr>
          <w:sz w:val="24"/>
          <w:vertAlign w:val="superscript"/>
        </w:rPr>
        <w:t>th</w:t>
      </w:r>
      <w:r w:rsidR="001010E9">
        <w:rPr>
          <w:sz w:val="24"/>
        </w:rPr>
        <w:t xml:space="preserve"> November 2017 at 7.00pm in the village hall.</w:t>
      </w:r>
      <w:r w:rsidR="00120F35">
        <w:rPr>
          <w:sz w:val="24"/>
        </w:rPr>
        <w:t xml:space="preserve">  Notices displayed in </w:t>
      </w:r>
      <w:proofErr w:type="spellStart"/>
      <w:r w:rsidR="00120F35">
        <w:rPr>
          <w:sz w:val="24"/>
        </w:rPr>
        <w:t>Lockington</w:t>
      </w:r>
      <w:proofErr w:type="spellEnd"/>
      <w:r w:rsidR="00120F35">
        <w:rPr>
          <w:sz w:val="24"/>
        </w:rPr>
        <w:t>/</w:t>
      </w:r>
      <w:proofErr w:type="spellStart"/>
      <w:r w:rsidR="00120F35">
        <w:rPr>
          <w:sz w:val="24"/>
        </w:rPr>
        <w:t>Aike</w:t>
      </w:r>
      <w:proofErr w:type="spellEnd"/>
      <w:r w:rsidR="00120F35">
        <w:rPr>
          <w:sz w:val="24"/>
        </w:rPr>
        <w:t>.</w:t>
      </w:r>
    </w:p>
    <w:p w:rsidR="001010E9" w:rsidRDefault="001010E9">
      <w:pPr>
        <w:pStyle w:val="Subtitle"/>
        <w:rPr>
          <w:sz w:val="24"/>
        </w:rPr>
      </w:pPr>
    </w:p>
    <w:p w:rsidR="001010E9" w:rsidRDefault="001010E9">
      <w:pPr>
        <w:pStyle w:val="Subtitle"/>
        <w:rPr>
          <w:sz w:val="24"/>
        </w:rPr>
      </w:pPr>
      <w:r>
        <w:rPr>
          <w:sz w:val="24"/>
        </w:rPr>
        <w:t>Scr</w:t>
      </w:r>
      <w:r w:rsidR="0048166D">
        <w:rPr>
          <w:sz w:val="24"/>
        </w:rPr>
        <w:t>utiny Article</w:t>
      </w:r>
      <w:r w:rsidR="00120F35">
        <w:rPr>
          <w:sz w:val="24"/>
        </w:rPr>
        <w:t>/ERYC</w:t>
      </w:r>
      <w:r w:rsidR="0048166D">
        <w:rPr>
          <w:sz w:val="24"/>
        </w:rPr>
        <w:t xml:space="preserve"> </w:t>
      </w:r>
      <w:r w:rsidR="00992832">
        <w:rPr>
          <w:b w:val="0"/>
          <w:sz w:val="24"/>
        </w:rPr>
        <w:t>to be put forward titled</w:t>
      </w:r>
      <w:r w:rsidR="0048166D" w:rsidRPr="0048166D">
        <w:rPr>
          <w:b w:val="0"/>
          <w:sz w:val="24"/>
        </w:rPr>
        <w:t xml:space="preserve"> </w:t>
      </w:r>
      <w:r w:rsidR="00992832">
        <w:rPr>
          <w:b w:val="0"/>
          <w:sz w:val="24"/>
        </w:rPr>
        <w:t>‘</w:t>
      </w:r>
      <w:r w:rsidR="0048166D" w:rsidRPr="00992832">
        <w:rPr>
          <w:sz w:val="24"/>
        </w:rPr>
        <w:t>East Riding roads and footpaths</w:t>
      </w:r>
      <w:r w:rsidR="00992832" w:rsidRPr="00992832">
        <w:rPr>
          <w:sz w:val="24"/>
        </w:rPr>
        <w:t>’</w:t>
      </w:r>
      <w:r w:rsidR="0048166D" w:rsidRPr="0048166D">
        <w:rPr>
          <w:b w:val="0"/>
          <w:sz w:val="24"/>
        </w:rPr>
        <w:t>.</w:t>
      </w:r>
    </w:p>
    <w:p w:rsidR="001010E9" w:rsidRDefault="001010E9">
      <w:pPr>
        <w:pStyle w:val="Subtitle"/>
        <w:rPr>
          <w:sz w:val="24"/>
        </w:rPr>
      </w:pPr>
      <w:r>
        <w:rPr>
          <w:sz w:val="24"/>
        </w:rPr>
        <w:t xml:space="preserve">Kiosk – </w:t>
      </w:r>
      <w:r w:rsidRPr="00992832">
        <w:rPr>
          <w:b w:val="0"/>
          <w:sz w:val="24"/>
        </w:rPr>
        <w:t>item for November agenda – check light</w:t>
      </w:r>
      <w:r w:rsidR="00992832">
        <w:rPr>
          <w:b w:val="0"/>
          <w:sz w:val="24"/>
        </w:rPr>
        <w:t>/kiosk</w:t>
      </w:r>
    </w:p>
    <w:p w:rsidR="00647E92" w:rsidRDefault="00647E92">
      <w:pPr>
        <w:pStyle w:val="Subtitle"/>
        <w:rPr>
          <w:b w:val="0"/>
          <w:sz w:val="24"/>
        </w:rPr>
      </w:pPr>
    </w:p>
    <w:p w:rsidR="00647E92" w:rsidRPr="001010E9" w:rsidRDefault="00116EA8">
      <w:pPr>
        <w:pStyle w:val="Subtitle"/>
        <w:rPr>
          <w:b w:val="0"/>
          <w:sz w:val="24"/>
        </w:rPr>
      </w:pPr>
      <w:r>
        <w:rPr>
          <w:sz w:val="24"/>
        </w:rPr>
        <w:t xml:space="preserve">Planning. </w:t>
      </w:r>
      <w:r w:rsidR="001010E9">
        <w:rPr>
          <w:sz w:val="24"/>
        </w:rPr>
        <w:tab/>
      </w:r>
      <w:r w:rsidR="001010E9" w:rsidRPr="00F075BF">
        <w:rPr>
          <w:sz w:val="24"/>
        </w:rPr>
        <w:t>17/03208/PLF</w:t>
      </w:r>
      <w:r w:rsidR="001010E9">
        <w:rPr>
          <w:sz w:val="24"/>
        </w:rPr>
        <w:t xml:space="preserve"> </w:t>
      </w:r>
      <w:r w:rsidR="001010E9" w:rsidRPr="001010E9">
        <w:rPr>
          <w:b w:val="0"/>
          <w:sz w:val="24"/>
        </w:rPr>
        <w:t xml:space="preserve">Erection of a single storey extension to existing farm building to accommodate wine production vessels and bottling plant (revised scheme to 17/00768/PLF) Laurel Farm, </w:t>
      </w:r>
      <w:proofErr w:type="spellStart"/>
      <w:r w:rsidR="001010E9" w:rsidRPr="001010E9">
        <w:rPr>
          <w:b w:val="0"/>
          <w:sz w:val="24"/>
        </w:rPr>
        <w:t>Aike</w:t>
      </w:r>
      <w:proofErr w:type="spellEnd"/>
      <w:r w:rsidR="001010E9" w:rsidRPr="001010E9">
        <w:rPr>
          <w:b w:val="0"/>
          <w:sz w:val="24"/>
        </w:rPr>
        <w:t xml:space="preserve"> Lane, </w:t>
      </w:r>
      <w:proofErr w:type="spellStart"/>
      <w:r w:rsidR="001010E9" w:rsidRPr="001010E9">
        <w:rPr>
          <w:b w:val="0"/>
          <w:sz w:val="24"/>
        </w:rPr>
        <w:t>Aike</w:t>
      </w:r>
      <w:proofErr w:type="spellEnd"/>
      <w:r w:rsidR="001010E9" w:rsidRPr="001010E9">
        <w:rPr>
          <w:b w:val="0"/>
          <w:sz w:val="24"/>
        </w:rPr>
        <w:t xml:space="preserve"> for Laurel Vines, Vineyard and Winery.</w:t>
      </w:r>
      <w:r w:rsidR="001010E9">
        <w:rPr>
          <w:b w:val="0"/>
          <w:sz w:val="24"/>
        </w:rPr>
        <w:tab/>
      </w:r>
      <w:r w:rsidR="001010E9" w:rsidRPr="00992832">
        <w:rPr>
          <w:sz w:val="24"/>
        </w:rPr>
        <w:t>No objections.</w:t>
      </w:r>
    </w:p>
    <w:p w:rsidR="00647E92" w:rsidRDefault="00647E92">
      <w:pPr>
        <w:pStyle w:val="Subtitle"/>
        <w:rPr>
          <w:b w:val="0"/>
          <w:sz w:val="24"/>
        </w:rPr>
      </w:pPr>
    </w:p>
    <w:p w:rsidR="00C337FF" w:rsidRDefault="00116EA8" w:rsidP="00992832">
      <w:pPr>
        <w:rPr>
          <w:sz w:val="24"/>
        </w:rPr>
      </w:pPr>
      <w:r w:rsidRPr="001010E9">
        <w:rPr>
          <w:b/>
          <w:sz w:val="24"/>
        </w:rPr>
        <w:t>Accounts.</w:t>
      </w:r>
      <w:r>
        <w:rPr>
          <w:sz w:val="24"/>
        </w:rPr>
        <w:t xml:space="preserve"> </w:t>
      </w:r>
      <w:r w:rsidR="001010E9">
        <w:rPr>
          <w:sz w:val="24"/>
        </w:rPr>
        <w:tab/>
        <w:t>Invoice/Arthur Day/Electrical work</w:t>
      </w:r>
      <w:r w:rsidR="0048166D">
        <w:rPr>
          <w:sz w:val="24"/>
        </w:rPr>
        <w:t xml:space="preserve"> in Kiosk for defibrillator </w:t>
      </w:r>
    </w:p>
    <w:p w:rsidR="001010E9" w:rsidRDefault="00120F35" w:rsidP="00120F35">
      <w:pPr>
        <w:ind w:left="720" w:firstLine="720"/>
        <w:rPr>
          <w:sz w:val="24"/>
        </w:rPr>
      </w:pPr>
      <w:proofErr w:type="gramStart"/>
      <w:r>
        <w:rPr>
          <w:sz w:val="24"/>
        </w:rPr>
        <w:t>were</w:t>
      </w:r>
      <w:proofErr w:type="gramEnd"/>
      <w:r w:rsidR="001010E9">
        <w:rPr>
          <w:sz w:val="24"/>
        </w:rPr>
        <w:t xml:space="preserve"> paid £398.63</w:t>
      </w:r>
    </w:p>
    <w:p w:rsidR="001010E9" w:rsidRDefault="001010E9" w:rsidP="001010E9">
      <w:pPr>
        <w:rPr>
          <w:sz w:val="24"/>
        </w:rPr>
      </w:pPr>
      <w:r>
        <w:rPr>
          <w:sz w:val="24"/>
        </w:rPr>
        <w:tab/>
      </w:r>
      <w:r>
        <w:rPr>
          <w:sz w:val="24"/>
        </w:rPr>
        <w:tab/>
        <w:t>Invoice/Alma Printers/Newsletter were paid £40.00</w:t>
      </w:r>
    </w:p>
    <w:p w:rsidR="001010E9" w:rsidRDefault="001010E9" w:rsidP="001010E9">
      <w:pPr>
        <w:rPr>
          <w:sz w:val="24"/>
        </w:rPr>
      </w:pPr>
      <w:r>
        <w:rPr>
          <w:sz w:val="24"/>
        </w:rPr>
        <w:tab/>
      </w:r>
      <w:r>
        <w:rPr>
          <w:sz w:val="24"/>
        </w:rPr>
        <w:tab/>
        <w:t xml:space="preserve">S. L. Connon </w:t>
      </w:r>
      <w:r w:rsidR="0048166D">
        <w:rPr>
          <w:sz w:val="24"/>
        </w:rPr>
        <w:t xml:space="preserve">was paid </w:t>
      </w:r>
      <w:r>
        <w:rPr>
          <w:sz w:val="24"/>
        </w:rPr>
        <w:t>stipend of £192.94 and expenses of £26.83</w:t>
      </w:r>
      <w:r w:rsidR="0048166D">
        <w:rPr>
          <w:sz w:val="24"/>
        </w:rPr>
        <w:t xml:space="preserve"> </w:t>
      </w:r>
    </w:p>
    <w:p w:rsidR="001010E9" w:rsidRDefault="001010E9" w:rsidP="001010E9">
      <w:pPr>
        <w:rPr>
          <w:sz w:val="24"/>
        </w:rPr>
      </w:pPr>
      <w:r>
        <w:rPr>
          <w:sz w:val="24"/>
        </w:rPr>
        <w:tab/>
      </w:r>
      <w:r>
        <w:rPr>
          <w:sz w:val="24"/>
        </w:rPr>
        <w:tab/>
        <w:t>G. Hill Invoice was paid £170.75</w:t>
      </w:r>
    </w:p>
    <w:p w:rsidR="001010E9" w:rsidRDefault="001010E9" w:rsidP="001010E9">
      <w:pPr>
        <w:rPr>
          <w:sz w:val="24"/>
        </w:rPr>
      </w:pPr>
      <w:r>
        <w:rPr>
          <w:sz w:val="24"/>
        </w:rPr>
        <w:tab/>
      </w:r>
      <w:r>
        <w:rPr>
          <w:sz w:val="24"/>
        </w:rPr>
        <w:tab/>
      </w:r>
      <w:proofErr w:type="spellStart"/>
      <w:r>
        <w:rPr>
          <w:sz w:val="24"/>
        </w:rPr>
        <w:t>Farball</w:t>
      </w:r>
      <w:proofErr w:type="spellEnd"/>
      <w:r>
        <w:rPr>
          <w:sz w:val="24"/>
        </w:rPr>
        <w:t xml:space="preserve"> Coatings/Invoice was paid £200.00</w:t>
      </w:r>
    </w:p>
    <w:p w:rsidR="00647E92" w:rsidRDefault="00647E92">
      <w:pPr>
        <w:pStyle w:val="Subtitle"/>
        <w:rPr>
          <w:sz w:val="24"/>
        </w:rPr>
      </w:pPr>
    </w:p>
    <w:p w:rsidR="00647E92" w:rsidRDefault="00116EA8">
      <w:pPr>
        <w:pStyle w:val="Subtitle"/>
        <w:rPr>
          <w:b w:val="0"/>
          <w:sz w:val="24"/>
        </w:rPr>
      </w:pPr>
      <w:r>
        <w:rPr>
          <w:sz w:val="24"/>
        </w:rPr>
        <w:t>Next meeting.</w:t>
      </w:r>
      <w:r>
        <w:rPr>
          <w:b w:val="0"/>
          <w:sz w:val="24"/>
        </w:rPr>
        <w:t xml:space="preserve"> The PC would next meet on Monday </w:t>
      </w:r>
      <w:r w:rsidR="001010E9">
        <w:rPr>
          <w:b w:val="0"/>
          <w:sz w:val="24"/>
        </w:rPr>
        <w:t>20</w:t>
      </w:r>
      <w:r w:rsidR="001010E9" w:rsidRPr="001010E9">
        <w:rPr>
          <w:b w:val="0"/>
          <w:sz w:val="24"/>
          <w:vertAlign w:val="superscript"/>
        </w:rPr>
        <w:t>th</w:t>
      </w:r>
      <w:r w:rsidR="001010E9">
        <w:rPr>
          <w:b w:val="0"/>
          <w:sz w:val="24"/>
        </w:rPr>
        <w:t xml:space="preserve"> November 2017</w:t>
      </w:r>
    </w:p>
    <w:p w:rsidR="00647E92" w:rsidRDefault="00647E92">
      <w:pPr>
        <w:pStyle w:val="Subtitle"/>
        <w:rPr>
          <w:b w:val="0"/>
          <w:sz w:val="24"/>
        </w:rPr>
      </w:pPr>
    </w:p>
    <w:p w:rsidR="00647E92" w:rsidRPr="00C337FF" w:rsidRDefault="001010E9">
      <w:pPr>
        <w:pStyle w:val="Subtitle"/>
        <w:rPr>
          <w:b w:val="0"/>
          <w:sz w:val="24"/>
        </w:rPr>
      </w:pPr>
      <w:r>
        <w:rPr>
          <w:sz w:val="24"/>
        </w:rPr>
        <w:t xml:space="preserve">A.O.M. </w:t>
      </w:r>
      <w:r>
        <w:rPr>
          <w:sz w:val="24"/>
        </w:rPr>
        <w:tab/>
      </w:r>
      <w:r w:rsidRPr="00C337FF">
        <w:rPr>
          <w:b w:val="0"/>
          <w:sz w:val="24"/>
        </w:rPr>
        <w:t>Andrew</w:t>
      </w:r>
      <w:r w:rsidR="00120F35">
        <w:rPr>
          <w:b w:val="0"/>
          <w:sz w:val="24"/>
        </w:rPr>
        <w:t xml:space="preserve"> Dorsey</w:t>
      </w:r>
      <w:r w:rsidRPr="00C337FF">
        <w:rPr>
          <w:b w:val="0"/>
          <w:sz w:val="24"/>
        </w:rPr>
        <w:t xml:space="preserve"> grass cutting services – letter received.  </w:t>
      </w:r>
      <w:r w:rsidR="003245BA" w:rsidRPr="00C337FF">
        <w:rPr>
          <w:b w:val="0"/>
          <w:sz w:val="24"/>
        </w:rPr>
        <w:t>Item for November agenda.</w:t>
      </w:r>
    </w:p>
    <w:p w:rsidR="003245BA" w:rsidRPr="00C337FF" w:rsidRDefault="003245BA">
      <w:pPr>
        <w:pStyle w:val="Subtitle"/>
        <w:rPr>
          <w:b w:val="0"/>
          <w:sz w:val="24"/>
        </w:rPr>
      </w:pPr>
      <w:r w:rsidRPr="00C337FF">
        <w:rPr>
          <w:b w:val="0"/>
          <w:sz w:val="24"/>
        </w:rPr>
        <w:t xml:space="preserve">Resident </w:t>
      </w:r>
      <w:r w:rsidR="00C337FF" w:rsidRPr="00C337FF">
        <w:rPr>
          <w:b w:val="0"/>
          <w:sz w:val="24"/>
        </w:rPr>
        <w:t>has asked</w:t>
      </w:r>
      <w:r w:rsidRPr="00C337FF">
        <w:rPr>
          <w:b w:val="0"/>
          <w:sz w:val="24"/>
        </w:rPr>
        <w:t xml:space="preserve"> the parish council </w:t>
      </w:r>
      <w:r w:rsidR="00C337FF" w:rsidRPr="00C337FF">
        <w:rPr>
          <w:b w:val="0"/>
          <w:sz w:val="24"/>
        </w:rPr>
        <w:t xml:space="preserve">to </w:t>
      </w:r>
      <w:r w:rsidRPr="00C337FF">
        <w:rPr>
          <w:b w:val="0"/>
          <w:sz w:val="24"/>
        </w:rPr>
        <w:t xml:space="preserve">contact Yorkshire Water regarding the maintenance of the </w:t>
      </w:r>
      <w:proofErr w:type="spellStart"/>
      <w:r w:rsidR="00C337FF" w:rsidRPr="00C337FF">
        <w:rPr>
          <w:b w:val="0"/>
          <w:sz w:val="24"/>
        </w:rPr>
        <w:t>Lockington</w:t>
      </w:r>
      <w:proofErr w:type="spellEnd"/>
      <w:r w:rsidR="00C337FF" w:rsidRPr="00C337FF">
        <w:rPr>
          <w:b w:val="0"/>
          <w:sz w:val="24"/>
        </w:rPr>
        <w:t xml:space="preserve"> Chapel Street No. 2 wooden door.  This has not been maintained for some time.</w:t>
      </w:r>
    </w:p>
    <w:p w:rsidR="003245BA" w:rsidRPr="00C337FF" w:rsidRDefault="00C337FF">
      <w:pPr>
        <w:pStyle w:val="Subtitle"/>
        <w:rPr>
          <w:b w:val="0"/>
          <w:sz w:val="24"/>
        </w:rPr>
      </w:pPr>
      <w:r>
        <w:rPr>
          <w:b w:val="0"/>
          <w:sz w:val="24"/>
        </w:rPr>
        <w:t>Willow tree/</w:t>
      </w:r>
      <w:r w:rsidR="003245BA" w:rsidRPr="00C337FF">
        <w:rPr>
          <w:b w:val="0"/>
          <w:sz w:val="24"/>
        </w:rPr>
        <w:t>village hall</w:t>
      </w:r>
      <w:r>
        <w:rPr>
          <w:b w:val="0"/>
          <w:sz w:val="24"/>
        </w:rPr>
        <w:t>.  Large branch has split – clerk to contact ERYC.</w:t>
      </w:r>
    </w:p>
    <w:p w:rsidR="003245BA" w:rsidRPr="00C337FF" w:rsidRDefault="003245BA">
      <w:pPr>
        <w:pStyle w:val="Subtitle"/>
        <w:rPr>
          <w:b w:val="0"/>
          <w:sz w:val="24"/>
        </w:rPr>
      </w:pPr>
      <w:r w:rsidRPr="00C337FF">
        <w:rPr>
          <w:b w:val="0"/>
          <w:sz w:val="24"/>
        </w:rPr>
        <w:t xml:space="preserve">Bryan Mills Beck – </w:t>
      </w:r>
      <w:r w:rsidR="00C337FF">
        <w:rPr>
          <w:b w:val="0"/>
          <w:sz w:val="24"/>
        </w:rPr>
        <w:t>clerk to contact Environment Agency re weed removal</w:t>
      </w:r>
      <w:r w:rsidR="00120F35">
        <w:rPr>
          <w:b w:val="0"/>
          <w:sz w:val="24"/>
        </w:rPr>
        <w:t>.</w:t>
      </w:r>
    </w:p>
    <w:p w:rsidR="003245BA" w:rsidRPr="00C337FF" w:rsidRDefault="003245BA">
      <w:pPr>
        <w:pStyle w:val="Subtitle"/>
        <w:rPr>
          <w:b w:val="0"/>
          <w:sz w:val="24"/>
        </w:rPr>
      </w:pPr>
      <w:r w:rsidRPr="00C337FF">
        <w:rPr>
          <w:b w:val="0"/>
          <w:sz w:val="24"/>
        </w:rPr>
        <w:t>Bench Station Road</w:t>
      </w:r>
      <w:r w:rsidR="00120F35">
        <w:rPr>
          <w:b w:val="0"/>
          <w:sz w:val="24"/>
        </w:rPr>
        <w:t>/Clerk to contact A. Grant.</w:t>
      </w:r>
    </w:p>
    <w:p w:rsidR="00120F35" w:rsidRDefault="00120F35" w:rsidP="00120F35">
      <w:pPr>
        <w:pStyle w:val="Subtitle"/>
        <w:rPr>
          <w:b w:val="0"/>
          <w:sz w:val="24"/>
        </w:rPr>
      </w:pPr>
    </w:p>
    <w:p w:rsidR="00647E92" w:rsidRPr="00120F35" w:rsidRDefault="00116EA8" w:rsidP="00120F35">
      <w:pPr>
        <w:pStyle w:val="Subtitle"/>
        <w:rPr>
          <w:b w:val="0"/>
          <w:sz w:val="24"/>
        </w:rPr>
      </w:pPr>
      <w:r>
        <w:rPr>
          <w:b w:val="0"/>
          <w:sz w:val="24"/>
        </w:rPr>
        <w:t xml:space="preserve">There being no further business, the Chairman closed the meeting at </w:t>
      </w:r>
      <w:r w:rsidR="001010E9">
        <w:rPr>
          <w:b w:val="0"/>
          <w:sz w:val="24"/>
        </w:rPr>
        <w:t>8.35pm</w:t>
      </w:r>
    </w:p>
    <w:sectPr w:rsidR="00647E92" w:rsidRPr="00120F35">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A8"/>
    <w:rsid w:val="000776D3"/>
    <w:rsid w:val="001010E9"/>
    <w:rsid w:val="00116EA8"/>
    <w:rsid w:val="00120F35"/>
    <w:rsid w:val="003245BA"/>
    <w:rsid w:val="0048166D"/>
    <w:rsid w:val="005B4156"/>
    <w:rsid w:val="00647E92"/>
    <w:rsid w:val="00787272"/>
    <w:rsid w:val="0081700A"/>
    <w:rsid w:val="00992832"/>
    <w:rsid w:val="00A83A52"/>
    <w:rsid w:val="00BA1FE6"/>
    <w:rsid w:val="00BC083C"/>
    <w:rsid w:val="00C337FF"/>
    <w:rsid w:val="00E54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169E4E-12DD-4EB9-A705-A168FA3B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 w:type="character" w:styleId="Emphasis">
    <w:name w:val="Emphasis"/>
    <w:uiPriority w:val="20"/>
    <w:qFormat/>
    <w:rsid w:val="00787272"/>
    <w:rPr>
      <w:i/>
      <w:iCs/>
    </w:rPr>
  </w:style>
  <w:style w:type="paragraph" w:styleId="BalloonText">
    <w:name w:val="Balloon Text"/>
    <w:basedOn w:val="Normal"/>
    <w:link w:val="BalloonTextChar"/>
    <w:uiPriority w:val="99"/>
    <w:semiHidden/>
    <w:unhideWhenUsed/>
    <w:rsid w:val="0081700A"/>
    <w:rPr>
      <w:rFonts w:ascii="Segoe UI" w:hAnsi="Segoe UI" w:cs="Segoe UI"/>
      <w:sz w:val="18"/>
      <w:szCs w:val="18"/>
    </w:rPr>
  </w:style>
  <w:style w:type="character" w:customStyle="1" w:styleId="BalloonTextChar">
    <w:name w:val="Balloon Text Char"/>
    <w:link w:val="BalloonText"/>
    <w:uiPriority w:val="99"/>
    <w:semiHidden/>
    <w:rsid w:val="00817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LOCKINGTON PARISH COUNCIL </vt:lpstr>
    </vt:vector>
  </TitlesOfParts>
  <Company>East Riding Council</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LOCKINGTON PARISH COUNCIL </dc:title>
  <dc:subject/>
  <dc:creator>Sheana Connon</dc:creator>
  <cp:keywords/>
  <cp:lastModifiedBy>Sheana Connon</cp:lastModifiedBy>
  <cp:revision>6</cp:revision>
  <cp:lastPrinted>2017-11-13T14:13:00Z</cp:lastPrinted>
  <dcterms:created xsi:type="dcterms:W3CDTF">2017-10-25T21:17:00Z</dcterms:created>
  <dcterms:modified xsi:type="dcterms:W3CDTF">2017-11-13T14:14:00Z</dcterms:modified>
</cp:coreProperties>
</file>