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69" w:rsidRDefault="007162D5">
      <w:pPr>
        <w:pStyle w:val="Title"/>
      </w:pPr>
      <w:r>
        <w:t xml:space="preserve">LOCKINGTON PARISH COUNCIL </w:t>
      </w:r>
    </w:p>
    <w:p w:rsidR="00884869" w:rsidRDefault="00884869">
      <w:pPr>
        <w:jc w:val="center"/>
        <w:rPr>
          <w:b/>
          <w:sz w:val="28"/>
        </w:rPr>
      </w:pPr>
    </w:p>
    <w:p w:rsidR="00884869" w:rsidRDefault="007162D5">
      <w:pPr>
        <w:pStyle w:val="Subtitle"/>
        <w:rPr>
          <w:b w:val="0"/>
          <w:sz w:val="24"/>
        </w:rPr>
      </w:pPr>
      <w:r>
        <w:rPr>
          <w:b w:val="0"/>
          <w:sz w:val="24"/>
        </w:rPr>
        <w:t xml:space="preserve">Minutes of a Parish Council meeting held on Monday </w:t>
      </w:r>
      <w:r w:rsidR="004014BB">
        <w:rPr>
          <w:b w:val="0"/>
          <w:sz w:val="24"/>
        </w:rPr>
        <w:t>9</w:t>
      </w:r>
      <w:r w:rsidR="004014BB" w:rsidRPr="004014BB">
        <w:rPr>
          <w:b w:val="0"/>
          <w:sz w:val="24"/>
          <w:vertAlign w:val="superscript"/>
        </w:rPr>
        <w:t>th</w:t>
      </w:r>
      <w:r w:rsidR="004014BB">
        <w:rPr>
          <w:b w:val="0"/>
          <w:sz w:val="24"/>
        </w:rPr>
        <w:t xml:space="preserve"> March 2015</w:t>
      </w:r>
      <w:r>
        <w:rPr>
          <w:b w:val="0"/>
          <w:sz w:val="24"/>
        </w:rPr>
        <w:t>.</w:t>
      </w:r>
    </w:p>
    <w:p w:rsidR="00884869" w:rsidRDefault="00884869">
      <w:pPr>
        <w:pStyle w:val="Subtitle"/>
        <w:rPr>
          <w:b w:val="0"/>
          <w:sz w:val="24"/>
        </w:rPr>
      </w:pPr>
    </w:p>
    <w:p w:rsidR="00884869" w:rsidRDefault="007162D5">
      <w:pPr>
        <w:pStyle w:val="Subtitle"/>
        <w:rPr>
          <w:sz w:val="24"/>
        </w:rPr>
      </w:pPr>
      <w:r>
        <w:rPr>
          <w:sz w:val="24"/>
        </w:rPr>
        <w:t xml:space="preserve">Apologies.  </w:t>
      </w:r>
      <w:r>
        <w:rPr>
          <w:b w:val="0"/>
          <w:sz w:val="24"/>
        </w:rPr>
        <w:t xml:space="preserve">Cllr. J. Stephenson, Cllr. </w:t>
      </w:r>
      <w:r w:rsidR="004014BB">
        <w:rPr>
          <w:b w:val="0"/>
          <w:sz w:val="24"/>
        </w:rPr>
        <w:t>A. Scott and Cllr. J. Warburton.</w:t>
      </w:r>
    </w:p>
    <w:p w:rsidR="00884869" w:rsidRDefault="00884869">
      <w:pPr>
        <w:pStyle w:val="Subtitle"/>
        <w:rPr>
          <w:b w:val="0"/>
          <w:sz w:val="24"/>
        </w:rPr>
      </w:pPr>
    </w:p>
    <w:p w:rsidR="00884869" w:rsidRDefault="007162D5">
      <w:pPr>
        <w:pStyle w:val="Subtitle"/>
        <w:rPr>
          <w:b w:val="0"/>
          <w:sz w:val="24"/>
        </w:rPr>
      </w:pPr>
      <w:r>
        <w:rPr>
          <w:b w:val="0"/>
          <w:sz w:val="24"/>
        </w:rPr>
        <w:t xml:space="preserve">Those present were the Chairman Cllr. </w:t>
      </w:r>
      <w:r w:rsidR="004014BB">
        <w:rPr>
          <w:b w:val="0"/>
          <w:sz w:val="24"/>
        </w:rPr>
        <w:t>A. Proctor</w:t>
      </w:r>
      <w:r>
        <w:rPr>
          <w:b w:val="0"/>
          <w:sz w:val="24"/>
        </w:rPr>
        <w:t xml:space="preserve">, the Vice-Chairman Cllr </w:t>
      </w:r>
      <w:r w:rsidR="004014BB">
        <w:rPr>
          <w:b w:val="0"/>
          <w:sz w:val="24"/>
        </w:rPr>
        <w:t xml:space="preserve">D. </w:t>
      </w:r>
      <w:proofErr w:type="spellStart"/>
      <w:r w:rsidR="004014BB">
        <w:rPr>
          <w:b w:val="0"/>
          <w:sz w:val="24"/>
        </w:rPr>
        <w:t>Turrell</w:t>
      </w:r>
      <w:proofErr w:type="spellEnd"/>
      <w:r>
        <w:rPr>
          <w:b w:val="0"/>
          <w:sz w:val="24"/>
        </w:rPr>
        <w:t xml:space="preserve"> and Cllrs</w:t>
      </w:r>
      <w:r w:rsidR="009225A9">
        <w:rPr>
          <w:b w:val="0"/>
          <w:sz w:val="24"/>
        </w:rPr>
        <w:t xml:space="preserve"> M.</w:t>
      </w:r>
      <w:r>
        <w:rPr>
          <w:b w:val="0"/>
          <w:sz w:val="24"/>
        </w:rPr>
        <w:t xml:space="preserve"> Munro-Hill, </w:t>
      </w:r>
      <w:r w:rsidR="004014BB">
        <w:rPr>
          <w:b w:val="0"/>
          <w:sz w:val="24"/>
        </w:rPr>
        <w:t>Crookes</w:t>
      </w:r>
      <w:r>
        <w:rPr>
          <w:b w:val="0"/>
          <w:sz w:val="24"/>
        </w:rPr>
        <w:t xml:space="preserve">, </w:t>
      </w:r>
      <w:r w:rsidR="004014BB">
        <w:rPr>
          <w:b w:val="0"/>
          <w:sz w:val="24"/>
        </w:rPr>
        <w:t xml:space="preserve">G. </w:t>
      </w:r>
      <w:r>
        <w:rPr>
          <w:b w:val="0"/>
          <w:sz w:val="24"/>
        </w:rPr>
        <w:t xml:space="preserve">Chapman and </w:t>
      </w:r>
      <w:r w:rsidR="004014BB">
        <w:rPr>
          <w:b w:val="0"/>
          <w:sz w:val="24"/>
        </w:rPr>
        <w:t>J. Myers</w:t>
      </w:r>
      <w:r>
        <w:rPr>
          <w:b w:val="0"/>
          <w:sz w:val="24"/>
        </w:rPr>
        <w:t>.</w:t>
      </w:r>
    </w:p>
    <w:p w:rsidR="00884869" w:rsidRDefault="007162D5">
      <w:pPr>
        <w:pStyle w:val="Subtitle"/>
        <w:rPr>
          <w:b w:val="0"/>
          <w:sz w:val="24"/>
        </w:rPr>
      </w:pPr>
      <w:r>
        <w:rPr>
          <w:b w:val="0"/>
          <w:sz w:val="24"/>
        </w:rPr>
        <w:t>The Clerk, Ms S. Connon was in attendance.</w:t>
      </w:r>
    </w:p>
    <w:p w:rsidR="00884869" w:rsidRDefault="00884869">
      <w:pPr>
        <w:pStyle w:val="Subtitle"/>
        <w:rPr>
          <w:b w:val="0"/>
          <w:sz w:val="24"/>
        </w:rPr>
      </w:pPr>
    </w:p>
    <w:p w:rsidR="00CB74B9" w:rsidRDefault="007162D5" w:rsidP="00CB74B9">
      <w:pPr>
        <w:pStyle w:val="Subtitle"/>
        <w:rPr>
          <w:b w:val="0"/>
          <w:sz w:val="24"/>
        </w:rPr>
      </w:pPr>
      <w:r>
        <w:rPr>
          <w:sz w:val="24"/>
        </w:rPr>
        <w:t>Declaration of Interest</w:t>
      </w:r>
      <w:r>
        <w:rPr>
          <w:b w:val="0"/>
          <w:sz w:val="24"/>
        </w:rPr>
        <w:t xml:space="preserve">. </w:t>
      </w:r>
      <w:r>
        <w:rPr>
          <w:b w:val="0"/>
          <w:sz w:val="24"/>
        </w:rPr>
        <w:tab/>
      </w:r>
      <w:r w:rsidR="00CB74B9" w:rsidRPr="004014BB">
        <w:rPr>
          <w:b w:val="0"/>
          <w:sz w:val="24"/>
        </w:rPr>
        <w:t>The Chairman, Cllr.</w:t>
      </w:r>
      <w:r w:rsidR="00CB40C3">
        <w:rPr>
          <w:b w:val="0"/>
          <w:sz w:val="24"/>
        </w:rPr>
        <w:t xml:space="preserve"> A.</w:t>
      </w:r>
      <w:r w:rsidR="00CB74B9" w:rsidRPr="004014BB">
        <w:rPr>
          <w:b w:val="0"/>
          <w:sz w:val="24"/>
        </w:rPr>
        <w:t xml:space="preserve"> Proctor declared an interest </w:t>
      </w:r>
      <w:bookmarkStart w:id="0" w:name="_GoBack"/>
      <w:bookmarkEnd w:id="0"/>
      <w:r w:rsidR="00CB74B9" w:rsidRPr="004014BB">
        <w:rPr>
          <w:b w:val="0"/>
          <w:sz w:val="24"/>
        </w:rPr>
        <w:t>regarding the cur</w:t>
      </w:r>
      <w:r w:rsidR="00CB74B9">
        <w:rPr>
          <w:b w:val="0"/>
          <w:sz w:val="24"/>
        </w:rPr>
        <w:t>rent planning applications, Mrs.</w:t>
      </w:r>
      <w:r w:rsidR="009225A9">
        <w:rPr>
          <w:b w:val="0"/>
          <w:sz w:val="24"/>
        </w:rPr>
        <w:t xml:space="preserve"> W.</w:t>
      </w:r>
      <w:r w:rsidR="00CB74B9" w:rsidRPr="004014BB">
        <w:rPr>
          <w:b w:val="0"/>
          <w:sz w:val="24"/>
        </w:rPr>
        <w:t xml:space="preserve"> Proctor being a tenant of the applicant.</w:t>
      </w:r>
    </w:p>
    <w:p w:rsidR="00884869" w:rsidRDefault="00884869">
      <w:pPr>
        <w:pStyle w:val="Subtitle"/>
        <w:rPr>
          <w:b w:val="0"/>
          <w:sz w:val="24"/>
        </w:rPr>
      </w:pPr>
    </w:p>
    <w:p w:rsidR="00884869" w:rsidRDefault="007162D5">
      <w:pPr>
        <w:pStyle w:val="Subtitle"/>
        <w:rPr>
          <w:b w:val="0"/>
          <w:sz w:val="24"/>
        </w:rPr>
      </w:pPr>
      <w:proofErr w:type="spellStart"/>
      <w:r>
        <w:rPr>
          <w:sz w:val="24"/>
        </w:rPr>
        <w:t>E.R.Yorks.Council</w:t>
      </w:r>
      <w:proofErr w:type="spellEnd"/>
      <w:r>
        <w:rPr>
          <w:sz w:val="24"/>
        </w:rPr>
        <w:t xml:space="preserve"> business</w:t>
      </w:r>
      <w:r>
        <w:rPr>
          <w:b w:val="0"/>
          <w:sz w:val="24"/>
        </w:rPr>
        <w:t xml:space="preserve"> (If Cllr is present)   </w:t>
      </w:r>
      <w:r w:rsidR="004014BB">
        <w:rPr>
          <w:b w:val="0"/>
          <w:sz w:val="24"/>
        </w:rPr>
        <w:t>Cllr. P. Pollard attended earlier but had to leave</w:t>
      </w:r>
      <w:r w:rsidR="00CB74B9">
        <w:rPr>
          <w:b w:val="0"/>
          <w:sz w:val="24"/>
        </w:rPr>
        <w:t xml:space="preserve"> early as she was attending two meetings for other parish councils.</w:t>
      </w:r>
    </w:p>
    <w:p w:rsidR="004014BB" w:rsidRDefault="004014BB">
      <w:pPr>
        <w:pStyle w:val="Subtitle"/>
        <w:rPr>
          <w:b w:val="0"/>
          <w:sz w:val="24"/>
        </w:rPr>
      </w:pPr>
    </w:p>
    <w:p w:rsidR="00884869" w:rsidRDefault="007162D5">
      <w:pPr>
        <w:pStyle w:val="Subtitle"/>
        <w:rPr>
          <w:b w:val="0"/>
          <w:sz w:val="24"/>
        </w:rPr>
      </w:pPr>
      <w:r>
        <w:rPr>
          <w:sz w:val="24"/>
        </w:rPr>
        <w:t>Minutes.</w:t>
      </w:r>
      <w:r w:rsidR="004014BB">
        <w:rPr>
          <w:b w:val="0"/>
          <w:sz w:val="24"/>
        </w:rPr>
        <w:t xml:space="preserve"> The minutes of the 9</w:t>
      </w:r>
      <w:r w:rsidR="004014BB" w:rsidRPr="004014BB">
        <w:rPr>
          <w:b w:val="0"/>
          <w:sz w:val="24"/>
          <w:vertAlign w:val="superscript"/>
        </w:rPr>
        <w:t>th</w:t>
      </w:r>
      <w:r w:rsidR="004014BB">
        <w:rPr>
          <w:b w:val="0"/>
          <w:sz w:val="24"/>
        </w:rPr>
        <w:t xml:space="preserve"> February </w:t>
      </w:r>
      <w:r w:rsidR="009225A9">
        <w:rPr>
          <w:b w:val="0"/>
          <w:sz w:val="24"/>
        </w:rPr>
        <w:t xml:space="preserve">2015 </w:t>
      </w:r>
      <w:r w:rsidR="004014BB">
        <w:rPr>
          <w:b w:val="0"/>
          <w:sz w:val="24"/>
        </w:rPr>
        <w:t>to be signed when amendments have been completed.</w:t>
      </w:r>
    </w:p>
    <w:p w:rsidR="00884869" w:rsidRDefault="00884869">
      <w:pPr>
        <w:pStyle w:val="Subtitle"/>
        <w:rPr>
          <w:b w:val="0"/>
          <w:sz w:val="24"/>
        </w:rPr>
      </w:pPr>
    </w:p>
    <w:p w:rsidR="00884869" w:rsidRDefault="004014BB">
      <w:pPr>
        <w:pStyle w:val="Subtitle"/>
        <w:rPr>
          <w:b w:val="0"/>
          <w:sz w:val="24"/>
        </w:rPr>
      </w:pPr>
      <w:r>
        <w:rPr>
          <w:sz w:val="24"/>
        </w:rPr>
        <w:t xml:space="preserve">Matters arising. </w:t>
      </w:r>
      <w:r w:rsidR="00CB74B9">
        <w:rPr>
          <w:sz w:val="24"/>
        </w:rPr>
        <w:tab/>
      </w:r>
      <w:proofErr w:type="spellStart"/>
      <w:r w:rsidR="00CB74B9" w:rsidRPr="00CB74B9">
        <w:rPr>
          <w:b w:val="0"/>
          <w:sz w:val="24"/>
          <w:u w:val="single"/>
        </w:rPr>
        <w:t>Lundys</w:t>
      </w:r>
      <w:proofErr w:type="spellEnd"/>
      <w:r w:rsidR="00CB74B9" w:rsidRPr="00CB74B9">
        <w:rPr>
          <w:b w:val="0"/>
          <w:sz w:val="24"/>
          <w:u w:val="single"/>
        </w:rPr>
        <w:t>.</w:t>
      </w:r>
      <w:r w:rsidR="00CB74B9" w:rsidRPr="00CB74B9">
        <w:rPr>
          <w:b w:val="0"/>
          <w:sz w:val="24"/>
        </w:rPr>
        <w:t xml:space="preserve">  No correspondence to date.  Clerk to request a copy and date the information was </w:t>
      </w:r>
      <w:r w:rsidR="00CB74B9">
        <w:rPr>
          <w:b w:val="0"/>
          <w:sz w:val="24"/>
        </w:rPr>
        <w:t>submitted</w:t>
      </w:r>
      <w:r w:rsidR="00CB74B9" w:rsidRPr="00CB74B9">
        <w:rPr>
          <w:b w:val="0"/>
          <w:sz w:val="24"/>
        </w:rPr>
        <w:t xml:space="preserve"> to the Land Registry by </w:t>
      </w:r>
      <w:proofErr w:type="spellStart"/>
      <w:r w:rsidR="00CB74B9" w:rsidRPr="00CB74B9">
        <w:rPr>
          <w:b w:val="0"/>
          <w:sz w:val="24"/>
        </w:rPr>
        <w:t>Lundys</w:t>
      </w:r>
      <w:proofErr w:type="spellEnd"/>
      <w:r w:rsidR="00CB74B9" w:rsidRPr="00CB74B9">
        <w:rPr>
          <w:b w:val="0"/>
          <w:sz w:val="24"/>
        </w:rPr>
        <w:t>.</w:t>
      </w:r>
    </w:p>
    <w:p w:rsidR="00CB74B9" w:rsidRDefault="00CB74B9">
      <w:pPr>
        <w:pStyle w:val="Subtitle"/>
        <w:rPr>
          <w:b w:val="0"/>
          <w:sz w:val="24"/>
        </w:rPr>
      </w:pPr>
      <w:r w:rsidRPr="00CB74B9">
        <w:rPr>
          <w:b w:val="0"/>
          <w:sz w:val="24"/>
          <w:u w:val="single"/>
        </w:rPr>
        <w:t>Defibrillator</w:t>
      </w:r>
      <w:r>
        <w:rPr>
          <w:b w:val="0"/>
          <w:sz w:val="24"/>
        </w:rPr>
        <w:t>.  No further interest has been expressed since the article was placed in the gazette. Deadline for funding for 2014-15 has now expired.</w:t>
      </w:r>
    </w:p>
    <w:p w:rsidR="00884869" w:rsidRDefault="00CB74B9">
      <w:pPr>
        <w:pStyle w:val="Subtitle"/>
        <w:rPr>
          <w:b w:val="0"/>
          <w:sz w:val="24"/>
        </w:rPr>
      </w:pPr>
      <w:r w:rsidRPr="00A429A3">
        <w:rPr>
          <w:b w:val="0"/>
          <w:sz w:val="24"/>
          <w:u w:val="single"/>
        </w:rPr>
        <w:t>Potholes</w:t>
      </w:r>
      <w:r>
        <w:rPr>
          <w:b w:val="0"/>
          <w:sz w:val="24"/>
        </w:rPr>
        <w:t xml:space="preserve"> near Chapel Lane/Thorpe and on road going out of village past the crossroads</w:t>
      </w:r>
      <w:r w:rsidR="00A429A3">
        <w:rPr>
          <w:b w:val="0"/>
          <w:sz w:val="24"/>
        </w:rPr>
        <w:t xml:space="preserve"> towards the </w:t>
      </w:r>
      <w:proofErr w:type="spellStart"/>
      <w:r w:rsidR="00A429A3">
        <w:rPr>
          <w:b w:val="0"/>
          <w:sz w:val="24"/>
        </w:rPr>
        <w:t>Malton</w:t>
      </w:r>
      <w:proofErr w:type="spellEnd"/>
      <w:r w:rsidR="00A429A3">
        <w:rPr>
          <w:b w:val="0"/>
          <w:sz w:val="24"/>
        </w:rPr>
        <w:t xml:space="preserve"> road have </w:t>
      </w:r>
      <w:r>
        <w:rPr>
          <w:b w:val="0"/>
          <w:sz w:val="24"/>
        </w:rPr>
        <w:t>now been repaired</w:t>
      </w:r>
      <w:r w:rsidR="00A429A3">
        <w:rPr>
          <w:b w:val="0"/>
          <w:sz w:val="24"/>
        </w:rPr>
        <w:t>.</w:t>
      </w:r>
    </w:p>
    <w:p w:rsidR="00A429A3" w:rsidRDefault="00A429A3">
      <w:pPr>
        <w:pStyle w:val="Subtitle"/>
        <w:rPr>
          <w:b w:val="0"/>
          <w:sz w:val="24"/>
        </w:rPr>
      </w:pPr>
      <w:r>
        <w:rPr>
          <w:b w:val="0"/>
          <w:sz w:val="24"/>
        </w:rPr>
        <w:t xml:space="preserve">Further potholes in </w:t>
      </w:r>
      <w:proofErr w:type="spellStart"/>
      <w:r>
        <w:rPr>
          <w:b w:val="0"/>
          <w:sz w:val="24"/>
        </w:rPr>
        <w:t>Aike</w:t>
      </w:r>
      <w:proofErr w:type="spellEnd"/>
      <w:r>
        <w:rPr>
          <w:b w:val="0"/>
          <w:sz w:val="24"/>
        </w:rPr>
        <w:t xml:space="preserve"> were discussed again with Cllr. Pollard.</w:t>
      </w:r>
    </w:p>
    <w:p w:rsidR="00A429A3" w:rsidRDefault="00A429A3">
      <w:pPr>
        <w:pStyle w:val="Subtitle"/>
        <w:rPr>
          <w:b w:val="0"/>
          <w:sz w:val="24"/>
        </w:rPr>
      </w:pPr>
      <w:r w:rsidRPr="00A429A3">
        <w:rPr>
          <w:b w:val="0"/>
          <w:sz w:val="24"/>
          <w:u w:val="single"/>
        </w:rPr>
        <w:t>Zurich Insurance</w:t>
      </w:r>
      <w:r>
        <w:rPr>
          <w:b w:val="0"/>
          <w:sz w:val="24"/>
        </w:rPr>
        <w:t xml:space="preserve"> quote has not yet been received.</w:t>
      </w:r>
    </w:p>
    <w:p w:rsidR="00A429A3" w:rsidRDefault="00A429A3">
      <w:pPr>
        <w:pStyle w:val="Subtitle"/>
        <w:rPr>
          <w:b w:val="0"/>
          <w:sz w:val="24"/>
        </w:rPr>
      </w:pPr>
    </w:p>
    <w:p w:rsidR="00884869" w:rsidRDefault="007162D5">
      <w:pPr>
        <w:pStyle w:val="Subtitle"/>
        <w:rPr>
          <w:b w:val="0"/>
          <w:sz w:val="24"/>
        </w:rPr>
      </w:pPr>
      <w:r>
        <w:rPr>
          <w:sz w:val="24"/>
        </w:rPr>
        <w:t xml:space="preserve">Correspondence.   </w:t>
      </w:r>
      <w:r w:rsidR="00A429A3" w:rsidRPr="00A429A3">
        <w:rPr>
          <w:b w:val="0"/>
          <w:sz w:val="24"/>
          <w:u w:val="single"/>
        </w:rPr>
        <w:t>ERNLLCA</w:t>
      </w:r>
      <w:r w:rsidR="00A429A3" w:rsidRPr="00A429A3">
        <w:rPr>
          <w:b w:val="0"/>
          <w:sz w:val="24"/>
        </w:rPr>
        <w:t xml:space="preserve"> newsletter for February forwarded to Cllr. G. Chapman.</w:t>
      </w:r>
    </w:p>
    <w:p w:rsidR="00A429A3" w:rsidRDefault="005153E2">
      <w:pPr>
        <w:pStyle w:val="Subtitle"/>
        <w:rPr>
          <w:b w:val="0"/>
          <w:sz w:val="24"/>
        </w:rPr>
      </w:pPr>
      <w:r w:rsidRPr="005153E2">
        <w:rPr>
          <w:b w:val="0"/>
          <w:sz w:val="24"/>
          <w:u w:val="single"/>
        </w:rPr>
        <w:t>Village seat maintenance.</w:t>
      </w:r>
      <w:r w:rsidRPr="005153E2">
        <w:rPr>
          <w:b w:val="0"/>
          <w:sz w:val="24"/>
        </w:rPr>
        <w:t xml:space="preserve">  </w:t>
      </w:r>
      <w:r w:rsidR="00A429A3" w:rsidRPr="005153E2">
        <w:rPr>
          <w:b w:val="0"/>
          <w:sz w:val="24"/>
        </w:rPr>
        <w:t>Sid Hull</w:t>
      </w:r>
      <w:r w:rsidR="00A429A3">
        <w:rPr>
          <w:b w:val="0"/>
          <w:sz w:val="24"/>
        </w:rPr>
        <w:t xml:space="preserve"> will be retiring from village seat maintenance from March 2015. Article to be placed into the</w:t>
      </w:r>
      <w:r>
        <w:rPr>
          <w:b w:val="0"/>
          <w:sz w:val="24"/>
        </w:rPr>
        <w:t xml:space="preserve"> next edition of the</w:t>
      </w:r>
      <w:r w:rsidR="00A429A3">
        <w:rPr>
          <w:b w:val="0"/>
          <w:sz w:val="24"/>
        </w:rPr>
        <w:t xml:space="preserve"> gazette</w:t>
      </w:r>
      <w:r>
        <w:rPr>
          <w:b w:val="0"/>
          <w:sz w:val="24"/>
        </w:rPr>
        <w:t xml:space="preserve"> expressing the parish council’s appreciation for his many years of valued work.  Also for expressions of interest to be received by the parish council.</w:t>
      </w:r>
    </w:p>
    <w:p w:rsidR="005153E2" w:rsidRDefault="005153E2">
      <w:pPr>
        <w:pStyle w:val="Subtitle"/>
        <w:rPr>
          <w:b w:val="0"/>
          <w:sz w:val="24"/>
        </w:rPr>
      </w:pPr>
      <w:r w:rsidRPr="005153E2">
        <w:rPr>
          <w:b w:val="0"/>
          <w:sz w:val="24"/>
          <w:u w:val="single"/>
        </w:rPr>
        <w:t>Electoral Services/forthcoming elections</w:t>
      </w:r>
      <w:r>
        <w:rPr>
          <w:b w:val="0"/>
          <w:sz w:val="24"/>
        </w:rPr>
        <w:t xml:space="preserve"> </w:t>
      </w:r>
      <w:r w:rsidRPr="005153E2">
        <w:rPr>
          <w:b w:val="0"/>
          <w:sz w:val="24"/>
          <w:u w:val="single"/>
        </w:rPr>
        <w:t>7</w:t>
      </w:r>
      <w:r w:rsidRPr="005153E2">
        <w:rPr>
          <w:b w:val="0"/>
          <w:sz w:val="24"/>
          <w:u w:val="single"/>
          <w:vertAlign w:val="superscript"/>
        </w:rPr>
        <w:t>th</w:t>
      </w:r>
      <w:r w:rsidRPr="005153E2">
        <w:rPr>
          <w:b w:val="0"/>
          <w:sz w:val="24"/>
          <w:u w:val="single"/>
        </w:rPr>
        <w:t xml:space="preserve"> May</w:t>
      </w:r>
      <w:r>
        <w:rPr>
          <w:b w:val="0"/>
          <w:sz w:val="24"/>
        </w:rPr>
        <w:t>.  Nomination forms were completed by five councillors at the meeting. The forms to be hand delivered by 9</w:t>
      </w:r>
      <w:r w:rsidRPr="005153E2">
        <w:rPr>
          <w:b w:val="0"/>
          <w:sz w:val="24"/>
          <w:vertAlign w:val="superscript"/>
        </w:rPr>
        <w:t>th</w:t>
      </w:r>
      <w:r>
        <w:rPr>
          <w:b w:val="0"/>
          <w:sz w:val="24"/>
        </w:rPr>
        <w:t xml:space="preserve"> April to County Hall.  Nomination period runs from March 30</w:t>
      </w:r>
      <w:r w:rsidRPr="005153E2">
        <w:rPr>
          <w:b w:val="0"/>
          <w:sz w:val="24"/>
          <w:vertAlign w:val="superscript"/>
        </w:rPr>
        <w:t>th</w:t>
      </w:r>
      <w:r>
        <w:rPr>
          <w:b w:val="0"/>
          <w:sz w:val="24"/>
        </w:rPr>
        <w:t xml:space="preserve"> to April 9</w:t>
      </w:r>
      <w:r w:rsidRPr="005153E2">
        <w:rPr>
          <w:b w:val="0"/>
          <w:sz w:val="24"/>
          <w:vertAlign w:val="superscript"/>
        </w:rPr>
        <w:t>th</w:t>
      </w:r>
      <w:r>
        <w:rPr>
          <w:b w:val="0"/>
          <w:sz w:val="24"/>
          <w:vertAlign w:val="superscript"/>
        </w:rPr>
        <w:t xml:space="preserve"> </w:t>
      </w:r>
      <w:r>
        <w:rPr>
          <w:b w:val="0"/>
          <w:sz w:val="24"/>
        </w:rPr>
        <w:t>2015.</w:t>
      </w:r>
    </w:p>
    <w:p w:rsidR="005153E2" w:rsidRDefault="007162D5">
      <w:pPr>
        <w:pStyle w:val="Subtitle"/>
        <w:rPr>
          <w:b w:val="0"/>
          <w:sz w:val="24"/>
        </w:rPr>
      </w:pPr>
      <w:r w:rsidRPr="007162D5">
        <w:rPr>
          <w:b w:val="0"/>
          <w:sz w:val="24"/>
          <w:u w:val="single"/>
        </w:rPr>
        <w:t>East Riding Parish News</w:t>
      </w:r>
      <w:r>
        <w:rPr>
          <w:b w:val="0"/>
          <w:sz w:val="24"/>
        </w:rPr>
        <w:t xml:space="preserve"> forwarded to all councillors after the meeting.</w:t>
      </w:r>
    </w:p>
    <w:p w:rsidR="007162D5" w:rsidRDefault="007162D5">
      <w:pPr>
        <w:pStyle w:val="Subtitle"/>
        <w:rPr>
          <w:b w:val="0"/>
          <w:sz w:val="24"/>
        </w:rPr>
      </w:pPr>
      <w:r w:rsidRPr="007162D5">
        <w:rPr>
          <w:b w:val="0"/>
          <w:sz w:val="24"/>
          <w:u w:val="single"/>
        </w:rPr>
        <w:t>Consultation on Local Flood Risk</w:t>
      </w:r>
      <w:r>
        <w:rPr>
          <w:b w:val="0"/>
          <w:sz w:val="24"/>
        </w:rPr>
        <w:t xml:space="preserve"> documents.  Forwarded onto all councillors.</w:t>
      </w:r>
    </w:p>
    <w:p w:rsidR="007162D5" w:rsidRDefault="007162D5">
      <w:pPr>
        <w:pStyle w:val="Subtitle"/>
        <w:rPr>
          <w:b w:val="0"/>
          <w:sz w:val="24"/>
        </w:rPr>
      </w:pPr>
      <w:r w:rsidRPr="007162D5">
        <w:rPr>
          <w:b w:val="0"/>
          <w:sz w:val="24"/>
          <w:u w:val="single"/>
        </w:rPr>
        <w:t>Waterways Partnership</w:t>
      </w:r>
      <w:r>
        <w:rPr>
          <w:b w:val="0"/>
          <w:sz w:val="24"/>
        </w:rPr>
        <w:t xml:space="preserve"> information received and forwarded to all councillors.</w:t>
      </w:r>
    </w:p>
    <w:p w:rsidR="002121A6" w:rsidRDefault="002121A6">
      <w:pPr>
        <w:pStyle w:val="Subtitle"/>
        <w:rPr>
          <w:b w:val="0"/>
          <w:sz w:val="24"/>
        </w:rPr>
      </w:pPr>
    </w:p>
    <w:p w:rsidR="00884869" w:rsidRDefault="007162D5">
      <w:pPr>
        <w:pStyle w:val="Subtitle"/>
        <w:rPr>
          <w:sz w:val="24"/>
        </w:rPr>
      </w:pPr>
      <w:r>
        <w:rPr>
          <w:sz w:val="24"/>
        </w:rPr>
        <w:t>Planning Decision.</w:t>
      </w:r>
      <w:r w:rsidR="008A7E93">
        <w:rPr>
          <w:sz w:val="24"/>
        </w:rPr>
        <w:tab/>
      </w:r>
      <w:r w:rsidR="008A7E93" w:rsidRPr="008A7E93">
        <w:rPr>
          <w:b w:val="0"/>
          <w:sz w:val="24"/>
        </w:rPr>
        <w:t xml:space="preserve">The Planning Inspectorate – Dogger Bank </w:t>
      </w:r>
      <w:proofErr w:type="spellStart"/>
      <w:r w:rsidR="008A7E93" w:rsidRPr="008A7E93">
        <w:rPr>
          <w:b w:val="0"/>
          <w:sz w:val="24"/>
        </w:rPr>
        <w:t>Creyke</w:t>
      </w:r>
      <w:proofErr w:type="spellEnd"/>
      <w:r w:rsidR="008A7E93" w:rsidRPr="008A7E93">
        <w:rPr>
          <w:b w:val="0"/>
          <w:sz w:val="24"/>
        </w:rPr>
        <w:t xml:space="preserve"> Beck Offshore Wind Farm – Notice of Decision –</w:t>
      </w:r>
      <w:r w:rsidR="008A7E93">
        <w:rPr>
          <w:sz w:val="24"/>
        </w:rPr>
        <w:t xml:space="preserve"> consent granted.</w:t>
      </w:r>
    </w:p>
    <w:p w:rsidR="008A7E93" w:rsidRPr="00217F43" w:rsidRDefault="00A001CD">
      <w:pPr>
        <w:pStyle w:val="Subtitle"/>
        <w:rPr>
          <w:b w:val="0"/>
          <w:sz w:val="24"/>
        </w:rPr>
      </w:pPr>
      <w:r>
        <w:rPr>
          <w:sz w:val="24"/>
        </w:rPr>
        <w:t>Planning Applications.</w:t>
      </w:r>
      <w:r>
        <w:rPr>
          <w:sz w:val="24"/>
        </w:rPr>
        <w:tab/>
        <w:t xml:space="preserve">14/04079/PLF (AMENDED PLANS) </w:t>
      </w:r>
      <w:r w:rsidRPr="00217F43">
        <w:rPr>
          <w:b w:val="0"/>
          <w:sz w:val="24"/>
        </w:rPr>
        <w:t xml:space="preserve">Erection of a dwelling Land South of 42 Thorpe, </w:t>
      </w:r>
      <w:proofErr w:type="spellStart"/>
      <w:r w:rsidRPr="00217F43">
        <w:rPr>
          <w:b w:val="0"/>
          <w:sz w:val="24"/>
        </w:rPr>
        <w:t>Lockington</w:t>
      </w:r>
      <w:proofErr w:type="spellEnd"/>
      <w:r w:rsidRPr="00217F43">
        <w:rPr>
          <w:b w:val="0"/>
          <w:sz w:val="24"/>
        </w:rPr>
        <w:t xml:space="preserve"> for </w:t>
      </w:r>
      <w:proofErr w:type="spellStart"/>
      <w:r w:rsidRPr="00217F43">
        <w:rPr>
          <w:b w:val="0"/>
          <w:sz w:val="24"/>
        </w:rPr>
        <w:t>Hotham</w:t>
      </w:r>
      <w:proofErr w:type="spellEnd"/>
      <w:r w:rsidRPr="00217F43">
        <w:rPr>
          <w:b w:val="0"/>
          <w:sz w:val="24"/>
        </w:rPr>
        <w:t xml:space="preserve"> Family Trust.</w:t>
      </w:r>
    </w:p>
    <w:p w:rsidR="00A001CD" w:rsidRPr="00217F43" w:rsidRDefault="00A001CD">
      <w:pPr>
        <w:pStyle w:val="Subtitle"/>
        <w:rPr>
          <w:b w:val="0"/>
          <w:sz w:val="24"/>
        </w:rPr>
      </w:pPr>
      <w:r w:rsidRPr="00217F43">
        <w:rPr>
          <w:sz w:val="24"/>
        </w:rPr>
        <w:t>14/04083/PLF (AMENDED PLANS)</w:t>
      </w:r>
      <w:r w:rsidRPr="00217F43">
        <w:rPr>
          <w:b w:val="0"/>
          <w:sz w:val="24"/>
        </w:rPr>
        <w:t xml:space="preserve"> Erection of a dwelling Land East of School Farm, Front Street, </w:t>
      </w:r>
      <w:proofErr w:type="spellStart"/>
      <w:r w:rsidRPr="00217F43">
        <w:rPr>
          <w:b w:val="0"/>
          <w:sz w:val="24"/>
        </w:rPr>
        <w:t>Lockington</w:t>
      </w:r>
      <w:proofErr w:type="spellEnd"/>
      <w:r w:rsidRPr="00217F43">
        <w:rPr>
          <w:b w:val="0"/>
          <w:sz w:val="24"/>
        </w:rPr>
        <w:t xml:space="preserve"> for </w:t>
      </w:r>
      <w:proofErr w:type="spellStart"/>
      <w:r w:rsidRPr="00217F43">
        <w:rPr>
          <w:b w:val="0"/>
          <w:sz w:val="24"/>
        </w:rPr>
        <w:t>Hotham</w:t>
      </w:r>
      <w:proofErr w:type="spellEnd"/>
      <w:r w:rsidRPr="00217F43">
        <w:rPr>
          <w:b w:val="0"/>
          <w:sz w:val="24"/>
        </w:rPr>
        <w:t xml:space="preserve"> Family Trust.</w:t>
      </w:r>
    </w:p>
    <w:p w:rsidR="00217F43" w:rsidRPr="002121A6" w:rsidRDefault="00217F43">
      <w:pPr>
        <w:pStyle w:val="Subtitle"/>
        <w:rPr>
          <w:sz w:val="24"/>
        </w:rPr>
      </w:pPr>
      <w:r w:rsidRPr="002121A6">
        <w:rPr>
          <w:sz w:val="24"/>
        </w:rPr>
        <w:t xml:space="preserve">Comments were forwarded to Rob Lee, Planning Department, </w:t>
      </w:r>
      <w:proofErr w:type="gramStart"/>
      <w:r w:rsidRPr="002121A6">
        <w:rPr>
          <w:sz w:val="24"/>
        </w:rPr>
        <w:t>County</w:t>
      </w:r>
      <w:proofErr w:type="gramEnd"/>
      <w:r w:rsidRPr="002121A6">
        <w:rPr>
          <w:sz w:val="24"/>
        </w:rPr>
        <w:t xml:space="preserve"> Hall on </w:t>
      </w:r>
      <w:r w:rsidR="002121A6" w:rsidRPr="002121A6">
        <w:rPr>
          <w:sz w:val="24"/>
        </w:rPr>
        <w:t>March 1</w:t>
      </w:r>
      <w:r w:rsidR="002121A6" w:rsidRPr="002121A6">
        <w:rPr>
          <w:sz w:val="24"/>
          <w:vertAlign w:val="superscript"/>
        </w:rPr>
        <w:t>st</w:t>
      </w:r>
      <w:r w:rsidR="002121A6" w:rsidRPr="002121A6">
        <w:rPr>
          <w:sz w:val="24"/>
        </w:rPr>
        <w:t xml:space="preserve"> 2015 </w:t>
      </w:r>
      <w:r w:rsidRPr="002121A6">
        <w:rPr>
          <w:sz w:val="24"/>
        </w:rPr>
        <w:t>as before – parish council recommend to be Refused.</w:t>
      </w:r>
    </w:p>
    <w:p w:rsidR="00217F43" w:rsidRDefault="00217F43">
      <w:pPr>
        <w:pStyle w:val="Subtitle"/>
        <w:rPr>
          <w:sz w:val="24"/>
        </w:rPr>
      </w:pPr>
      <w:r w:rsidRPr="00217F43">
        <w:rPr>
          <w:sz w:val="24"/>
        </w:rPr>
        <w:lastRenderedPageBreak/>
        <w:t>15/00400/PLF</w:t>
      </w:r>
      <w:r>
        <w:rPr>
          <w:b w:val="0"/>
          <w:sz w:val="24"/>
        </w:rPr>
        <w:t xml:space="preserve"> Erection of a single storey extension to the rear 5 Thorpe Leys, </w:t>
      </w:r>
      <w:proofErr w:type="spellStart"/>
      <w:r>
        <w:rPr>
          <w:b w:val="0"/>
          <w:sz w:val="24"/>
        </w:rPr>
        <w:t>Lockington</w:t>
      </w:r>
      <w:proofErr w:type="spellEnd"/>
      <w:r>
        <w:rPr>
          <w:b w:val="0"/>
          <w:sz w:val="24"/>
        </w:rPr>
        <w:t xml:space="preserve"> for Mr. Stewart Craig. </w:t>
      </w:r>
      <w:r w:rsidRPr="00217F43">
        <w:rPr>
          <w:sz w:val="24"/>
        </w:rPr>
        <w:t>No observations.</w:t>
      </w:r>
    </w:p>
    <w:p w:rsidR="00217F43" w:rsidRPr="00217F43" w:rsidRDefault="00217F43">
      <w:pPr>
        <w:pStyle w:val="Subtitle"/>
        <w:rPr>
          <w:b w:val="0"/>
          <w:sz w:val="24"/>
        </w:rPr>
      </w:pPr>
    </w:p>
    <w:p w:rsidR="00884869" w:rsidRPr="008655CA" w:rsidRDefault="007162D5">
      <w:pPr>
        <w:pStyle w:val="Subtitle"/>
        <w:rPr>
          <w:b w:val="0"/>
          <w:sz w:val="24"/>
        </w:rPr>
      </w:pPr>
      <w:r>
        <w:rPr>
          <w:sz w:val="24"/>
        </w:rPr>
        <w:t xml:space="preserve">Accounts. </w:t>
      </w:r>
      <w:r w:rsidR="00217F43">
        <w:rPr>
          <w:sz w:val="24"/>
        </w:rPr>
        <w:tab/>
      </w:r>
      <w:r w:rsidR="00217F43" w:rsidRPr="008655CA">
        <w:rPr>
          <w:b w:val="0"/>
          <w:sz w:val="24"/>
        </w:rPr>
        <w:t>S. L. Connon was paid £143.26 Stipend for March and expenses of £</w:t>
      </w:r>
      <w:r w:rsidR="008655CA" w:rsidRPr="008655CA">
        <w:rPr>
          <w:b w:val="0"/>
          <w:sz w:val="24"/>
        </w:rPr>
        <w:t>12.80</w:t>
      </w:r>
    </w:p>
    <w:p w:rsidR="008655CA" w:rsidRDefault="008655CA">
      <w:pPr>
        <w:pStyle w:val="Subtitle"/>
        <w:rPr>
          <w:b w:val="0"/>
          <w:sz w:val="24"/>
        </w:rPr>
      </w:pPr>
      <w:proofErr w:type="spellStart"/>
      <w:r w:rsidRPr="008655CA">
        <w:rPr>
          <w:b w:val="0"/>
          <w:sz w:val="24"/>
        </w:rPr>
        <w:t>Lockington</w:t>
      </w:r>
      <w:proofErr w:type="spellEnd"/>
      <w:r w:rsidRPr="008655CA">
        <w:rPr>
          <w:b w:val="0"/>
          <w:sz w:val="24"/>
        </w:rPr>
        <w:t xml:space="preserve"> Village Hall Committee were paid £121.00 rent for 11 months – April 2014 to March 2015.</w:t>
      </w:r>
    </w:p>
    <w:p w:rsidR="008655CA" w:rsidRPr="008655CA" w:rsidRDefault="008655CA">
      <w:pPr>
        <w:pStyle w:val="Subtitle"/>
        <w:rPr>
          <w:b w:val="0"/>
          <w:sz w:val="24"/>
        </w:rPr>
      </w:pPr>
      <w:r>
        <w:rPr>
          <w:b w:val="0"/>
          <w:sz w:val="24"/>
        </w:rPr>
        <w:t>Sid Hull was paid £100.00 for village seat maintenance.</w:t>
      </w:r>
    </w:p>
    <w:p w:rsidR="00884869" w:rsidRDefault="00884869">
      <w:pPr>
        <w:pStyle w:val="Subtitle"/>
        <w:rPr>
          <w:b w:val="0"/>
          <w:sz w:val="24"/>
        </w:rPr>
      </w:pPr>
    </w:p>
    <w:p w:rsidR="00884869" w:rsidRDefault="007162D5">
      <w:pPr>
        <w:pStyle w:val="Subtitle"/>
        <w:rPr>
          <w:b w:val="0"/>
          <w:sz w:val="24"/>
        </w:rPr>
      </w:pPr>
      <w:r>
        <w:rPr>
          <w:sz w:val="24"/>
        </w:rPr>
        <w:t>Next meeting.</w:t>
      </w:r>
      <w:r>
        <w:rPr>
          <w:b w:val="0"/>
          <w:sz w:val="24"/>
        </w:rPr>
        <w:t xml:space="preserve"> The PC would next meet on Monday 13</w:t>
      </w:r>
      <w:r w:rsidRPr="007162D5">
        <w:rPr>
          <w:b w:val="0"/>
          <w:sz w:val="24"/>
          <w:vertAlign w:val="superscript"/>
        </w:rPr>
        <w:t>th</w:t>
      </w:r>
      <w:r>
        <w:rPr>
          <w:b w:val="0"/>
          <w:sz w:val="24"/>
        </w:rPr>
        <w:t xml:space="preserve"> April 2015 at 7.00pm</w:t>
      </w:r>
    </w:p>
    <w:p w:rsidR="00884869" w:rsidRDefault="00884869">
      <w:pPr>
        <w:pStyle w:val="Subtitle"/>
        <w:rPr>
          <w:b w:val="0"/>
          <w:sz w:val="24"/>
        </w:rPr>
      </w:pPr>
    </w:p>
    <w:p w:rsidR="008655CA" w:rsidRDefault="008655CA">
      <w:pPr>
        <w:pStyle w:val="Subtitle"/>
        <w:rPr>
          <w:sz w:val="24"/>
        </w:rPr>
      </w:pPr>
      <w:r>
        <w:rPr>
          <w:sz w:val="24"/>
        </w:rPr>
        <w:t>A.O.M.</w:t>
      </w:r>
      <w:r>
        <w:rPr>
          <w:sz w:val="24"/>
        </w:rPr>
        <w:tab/>
        <w:t xml:space="preserve">A resident pointed out that at least one of the Planning Applications by the </w:t>
      </w:r>
      <w:proofErr w:type="spellStart"/>
      <w:r>
        <w:rPr>
          <w:sz w:val="24"/>
        </w:rPr>
        <w:t>Hotham</w:t>
      </w:r>
      <w:proofErr w:type="spellEnd"/>
      <w:r>
        <w:rPr>
          <w:sz w:val="24"/>
        </w:rPr>
        <w:t xml:space="preserve"> Family Trust appears to have a false or misleading certificate.</w:t>
      </w:r>
    </w:p>
    <w:p w:rsidR="008655CA" w:rsidRPr="00CB40C3" w:rsidRDefault="008655CA">
      <w:pPr>
        <w:pStyle w:val="Subtitle"/>
        <w:rPr>
          <w:b w:val="0"/>
          <w:sz w:val="24"/>
        </w:rPr>
      </w:pPr>
      <w:r w:rsidRPr="00CB40C3">
        <w:rPr>
          <w:b w:val="0"/>
          <w:sz w:val="24"/>
        </w:rPr>
        <w:t xml:space="preserve">The Vice-Chairman, Cllr. D. </w:t>
      </w:r>
      <w:proofErr w:type="spellStart"/>
      <w:r w:rsidRPr="00CB40C3">
        <w:rPr>
          <w:b w:val="0"/>
          <w:sz w:val="24"/>
        </w:rPr>
        <w:t>Turrell</w:t>
      </w:r>
      <w:proofErr w:type="spellEnd"/>
      <w:r w:rsidRPr="00CB40C3">
        <w:rPr>
          <w:b w:val="0"/>
          <w:sz w:val="24"/>
        </w:rPr>
        <w:t xml:space="preserve"> advised the parish council he would be standing down as a councillor from May 2015.  He gave his apologies for absence for the April meeting.</w:t>
      </w:r>
    </w:p>
    <w:p w:rsidR="00884869" w:rsidRPr="00CB40C3" w:rsidRDefault="00884869">
      <w:pPr>
        <w:pStyle w:val="Subtitle"/>
        <w:rPr>
          <w:b w:val="0"/>
          <w:sz w:val="24"/>
        </w:rPr>
      </w:pPr>
    </w:p>
    <w:p w:rsidR="00884869" w:rsidRDefault="007162D5">
      <w:pPr>
        <w:pStyle w:val="Subtitle"/>
        <w:rPr>
          <w:b w:val="0"/>
          <w:sz w:val="24"/>
        </w:rPr>
      </w:pPr>
      <w:r>
        <w:rPr>
          <w:b w:val="0"/>
          <w:sz w:val="24"/>
        </w:rPr>
        <w:t xml:space="preserve">There being no further business, the Chairman closed the meeting at </w:t>
      </w:r>
      <w:r w:rsidR="008655CA">
        <w:rPr>
          <w:b w:val="0"/>
          <w:sz w:val="24"/>
        </w:rPr>
        <w:t>9.00pm</w:t>
      </w:r>
    </w:p>
    <w:p w:rsidR="00884869" w:rsidRDefault="00884869"/>
    <w:sectPr w:rsidR="0088486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6A65F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14BB"/>
    <w:rsid w:val="002121A6"/>
    <w:rsid w:val="00217F43"/>
    <w:rsid w:val="004014BB"/>
    <w:rsid w:val="005153E2"/>
    <w:rsid w:val="007162D5"/>
    <w:rsid w:val="008655CA"/>
    <w:rsid w:val="00884869"/>
    <w:rsid w:val="008A7E93"/>
    <w:rsid w:val="009225A9"/>
    <w:rsid w:val="00A001CD"/>
    <w:rsid w:val="00A429A3"/>
    <w:rsid w:val="00CB40C3"/>
    <w:rsid w:val="00CB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F7CA4-CAD5-444D-BED5-6698CD10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rPr>
      <w:b/>
      <w:sz w:val="28"/>
    </w:rPr>
  </w:style>
  <w:style w:type="paragraph" w:styleId="ListBullet">
    <w:name w:val="List Bullet"/>
    <w:basedOn w:val="Normal"/>
    <w:uiPriority w:val="99"/>
    <w:unhideWhenUsed/>
    <w:rsid w:val="00A001CD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1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12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LOCKINGTON PARISH COUNCIL </vt:lpstr>
    </vt:vector>
  </TitlesOfParts>
  <Company>East Riding Council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LOCKINGTON PARISH COUNCIL </dc:title>
  <dc:subject/>
  <dc:creator>Sheana Connon</dc:creator>
  <cp:keywords/>
  <cp:lastModifiedBy>Sheana Connon</cp:lastModifiedBy>
  <cp:revision>6</cp:revision>
  <cp:lastPrinted>2015-03-20T12:38:00Z</cp:lastPrinted>
  <dcterms:created xsi:type="dcterms:W3CDTF">2015-03-13T21:51:00Z</dcterms:created>
  <dcterms:modified xsi:type="dcterms:W3CDTF">2015-03-20T12:40:00Z</dcterms:modified>
</cp:coreProperties>
</file>