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77777777" w:rsidR="00697CAC" w:rsidRPr="00133C18" w:rsidRDefault="00697CAC" w:rsidP="00697CAC">
      <w:pPr>
        <w:jc w:val="center"/>
        <w:rPr>
          <w:b/>
          <w:color w:val="000000" w:themeColor="text1"/>
          <w:u w:val="single"/>
        </w:rPr>
      </w:pPr>
      <w:r w:rsidRPr="00133C18">
        <w:rPr>
          <w:b/>
          <w:color w:val="000000" w:themeColor="text1"/>
          <w:u w:val="single"/>
        </w:rPr>
        <w:t>LOCKINGTON PARISH COUNCIL</w:t>
      </w:r>
    </w:p>
    <w:p w14:paraId="22C4D8C1" w14:textId="47378E1B" w:rsidR="00697CAC" w:rsidRPr="00133C18" w:rsidRDefault="00697CAC" w:rsidP="00F60A41">
      <w:pPr>
        <w:jc w:val="center"/>
        <w:rPr>
          <w:b/>
          <w:color w:val="000000" w:themeColor="text1"/>
          <w:u w:val="single"/>
        </w:rPr>
      </w:pPr>
      <w:r w:rsidRPr="00133C18">
        <w:rPr>
          <w:b/>
          <w:color w:val="000000" w:themeColor="text1"/>
          <w:u w:val="single"/>
        </w:rPr>
        <w:t xml:space="preserve">Minutes of the Parish Council meeting held on Monday </w:t>
      </w:r>
      <w:r w:rsidR="00460265">
        <w:rPr>
          <w:b/>
          <w:color w:val="000000" w:themeColor="text1"/>
          <w:u w:val="single"/>
        </w:rPr>
        <w:t>1</w:t>
      </w:r>
      <w:r w:rsidR="00566622">
        <w:rPr>
          <w:b/>
          <w:color w:val="000000" w:themeColor="text1"/>
          <w:u w:val="single"/>
        </w:rPr>
        <w:t>5</w:t>
      </w:r>
      <w:r w:rsidR="00460265" w:rsidRPr="00460265">
        <w:rPr>
          <w:b/>
          <w:color w:val="000000" w:themeColor="text1"/>
          <w:u w:val="single"/>
          <w:vertAlign w:val="superscript"/>
        </w:rPr>
        <w:t>th</w:t>
      </w:r>
      <w:r w:rsidR="00460265">
        <w:rPr>
          <w:b/>
          <w:color w:val="000000" w:themeColor="text1"/>
          <w:u w:val="single"/>
        </w:rPr>
        <w:t xml:space="preserve"> Ju</w:t>
      </w:r>
      <w:r w:rsidR="00566622">
        <w:rPr>
          <w:b/>
          <w:color w:val="000000" w:themeColor="text1"/>
          <w:u w:val="single"/>
        </w:rPr>
        <w:t>ly</w:t>
      </w:r>
      <w:r w:rsidR="00DB1079">
        <w:rPr>
          <w:b/>
          <w:color w:val="000000" w:themeColor="text1"/>
          <w:u w:val="single"/>
        </w:rPr>
        <w:t xml:space="preserve"> </w:t>
      </w:r>
      <w:r w:rsidRPr="00133C18">
        <w:rPr>
          <w:b/>
          <w:color w:val="000000" w:themeColor="text1"/>
          <w:u w:val="single"/>
        </w:rPr>
        <w:t>2019</w:t>
      </w:r>
    </w:p>
    <w:p w14:paraId="74BC19AF" w14:textId="0FFA7B2C" w:rsidR="00697CAC" w:rsidRPr="00460898" w:rsidRDefault="002D2BE6" w:rsidP="00460898">
      <w:pPr>
        <w:jc w:val="both"/>
        <w:rPr>
          <w:color w:val="000000" w:themeColor="text1"/>
        </w:rPr>
      </w:pPr>
      <w:r>
        <w:rPr>
          <w:b/>
          <w:color w:val="000000" w:themeColor="text1"/>
          <w:u w:val="single"/>
        </w:rPr>
        <w:t>Ap</w:t>
      </w:r>
      <w:r w:rsidRPr="00460898">
        <w:rPr>
          <w:b/>
          <w:color w:val="000000" w:themeColor="text1"/>
          <w:u w:val="single"/>
        </w:rPr>
        <w:t>ologies</w:t>
      </w:r>
      <w:r w:rsidR="00697CAC" w:rsidRPr="00460898">
        <w:rPr>
          <w:b/>
          <w:color w:val="000000" w:themeColor="text1"/>
          <w:u w:val="single"/>
        </w:rPr>
        <w:t>:</w:t>
      </w:r>
      <w:r w:rsidR="00697CAC" w:rsidRPr="00460898">
        <w:rPr>
          <w:color w:val="000000" w:themeColor="text1"/>
        </w:rPr>
        <w:t xml:space="preserve"> </w:t>
      </w:r>
      <w:r w:rsidR="004A795A" w:rsidRPr="00460898">
        <w:rPr>
          <w:color w:val="000000" w:themeColor="text1"/>
        </w:rPr>
        <w:t>–</w:t>
      </w:r>
      <w:r w:rsidR="00176449" w:rsidRPr="00460898">
        <w:rPr>
          <w:color w:val="000000" w:themeColor="text1"/>
        </w:rPr>
        <w:t xml:space="preserve"> </w:t>
      </w:r>
      <w:r w:rsidR="00DB1079">
        <w:rPr>
          <w:color w:val="000000" w:themeColor="text1"/>
        </w:rPr>
        <w:t>Parish Councillors</w:t>
      </w:r>
      <w:r>
        <w:rPr>
          <w:color w:val="000000" w:themeColor="text1"/>
        </w:rPr>
        <w:t>;</w:t>
      </w:r>
      <w:r w:rsidR="00DB1079">
        <w:rPr>
          <w:color w:val="000000" w:themeColor="text1"/>
        </w:rPr>
        <w:t xml:space="preserve"> </w:t>
      </w:r>
      <w:r>
        <w:rPr>
          <w:color w:val="000000" w:themeColor="text1"/>
        </w:rPr>
        <w:t xml:space="preserve">Mary Munro-Hill and </w:t>
      </w:r>
      <w:r w:rsidR="00DB1079">
        <w:rPr>
          <w:color w:val="000000" w:themeColor="text1"/>
        </w:rPr>
        <w:t>A</w:t>
      </w:r>
      <w:r w:rsidR="00566622">
        <w:rPr>
          <w:color w:val="000000" w:themeColor="text1"/>
        </w:rPr>
        <w:t>ndrew How</w:t>
      </w:r>
      <w:r>
        <w:rPr>
          <w:color w:val="000000" w:themeColor="text1"/>
        </w:rPr>
        <w:t>.</w:t>
      </w:r>
    </w:p>
    <w:p w14:paraId="6F3249E7" w14:textId="41419CFE" w:rsidR="00697CAC" w:rsidRPr="002D2BE6" w:rsidRDefault="00BF6306" w:rsidP="00176449">
      <w:pPr>
        <w:rPr>
          <w:color w:val="000000" w:themeColor="text1"/>
        </w:rPr>
      </w:pPr>
      <w:r w:rsidRPr="002D2BE6">
        <w:rPr>
          <w:color w:val="000000" w:themeColor="text1"/>
        </w:rPr>
        <w:t>Lockington Parish Councillors</w:t>
      </w:r>
      <w:r w:rsidR="00697CAC" w:rsidRPr="002D2BE6">
        <w:rPr>
          <w:color w:val="000000" w:themeColor="text1"/>
        </w:rPr>
        <w:t xml:space="preserve"> present were</w:t>
      </w:r>
      <w:r w:rsidR="00176449" w:rsidRPr="002D2BE6">
        <w:rPr>
          <w:color w:val="000000" w:themeColor="text1"/>
        </w:rPr>
        <w:t xml:space="preserve">: </w:t>
      </w:r>
      <w:r w:rsidR="00C90DFD" w:rsidRPr="002D2BE6">
        <w:rPr>
          <w:color w:val="000000" w:themeColor="text1"/>
        </w:rPr>
        <w:t xml:space="preserve">Kevin </w:t>
      </w:r>
      <w:r w:rsidR="00ED6F1B" w:rsidRPr="002D2BE6">
        <w:rPr>
          <w:color w:val="000000" w:themeColor="text1"/>
        </w:rPr>
        <w:t>Marshall, (</w:t>
      </w:r>
      <w:r w:rsidR="003C0D2C" w:rsidRPr="002D2BE6">
        <w:rPr>
          <w:color w:val="000000" w:themeColor="text1"/>
        </w:rPr>
        <w:t>Chair)</w:t>
      </w:r>
      <w:r w:rsidR="00697CAC" w:rsidRPr="002D2BE6">
        <w:rPr>
          <w:color w:val="000000" w:themeColor="text1"/>
        </w:rPr>
        <w:t xml:space="preserve">, </w:t>
      </w:r>
      <w:r w:rsidR="00DC1FF2" w:rsidRPr="002D2BE6">
        <w:rPr>
          <w:color w:val="000000" w:themeColor="text1"/>
        </w:rPr>
        <w:t>Amanda Clarke</w:t>
      </w:r>
      <w:r w:rsidR="003C0D2C" w:rsidRPr="002D2BE6">
        <w:rPr>
          <w:color w:val="000000" w:themeColor="text1"/>
        </w:rPr>
        <w:t>,</w:t>
      </w:r>
      <w:r w:rsidR="00176449" w:rsidRPr="002D2BE6">
        <w:rPr>
          <w:color w:val="000000" w:themeColor="text1"/>
        </w:rPr>
        <w:t xml:space="preserve"> </w:t>
      </w:r>
      <w:r w:rsidR="00697CAC" w:rsidRPr="002D2BE6">
        <w:rPr>
          <w:color w:val="000000" w:themeColor="text1"/>
        </w:rPr>
        <w:t>Graham Chapman</w:t>
      </w:r>
      <w:r w:rsidR="00E445EF" w:rsidRPr="002D2BE6">
        <w:rPr>
          <w:color w:val="000000" w:themeColor="text1"/>
        </w:rPr>
        <w:t xml:space="preserve">, </w:t>
      </w:r>
      <w:r w:rsidR="00575297" w:rsidRPr="002D2BE6">
        <w:rPr>
          <w:color w:val="000000" w:themeColor="text1"/>
        </w:rPr>
        <w:t>Andrew Proctor</w:t>
      </w:r>
      <w:r w:rsidR="00E445EF" w:rsidRPr="002D2BE6">
        <w:rPr>
          <w:color w:val="000000" w:themeColor="text1"/>
        </w:rPr>
        <w:t>, John Rowson</w:t>
      </w:r>
      <w:r w:rsidR="002D2BE6" w:rsidRPr="002D2BE6">
        <w:rPr>
          <w:color w:val="000000" w:themeColor="text1"/>
        </w:rPr>
        <w:t xml:space="preserve"> and Adrian Crookes</w:t>
      </w:r>
      <w:r w:rsidR="00E445EF" w:rsidRPr="002D2BE6">
        <w:rPr>
          <w:color w:val="000000" w:themeColor="text1"/>
        </w:rPr>
        <w:t>.</w:t>
      </w:r>
    </w:p>
    <w:p w14:paraId="6D3E3B40" w14:textId="34A259BC" w:rsidR="00D109D8" w:rsidRPr="002D2BE6" w:rsidRDefault="00D109D8" w:rsidP="003922D3">
      <w:pPr>
        <w:spacing w:after="0"/>
        <w:rPr>
          <w:color w:val="000000" w:themeColor="text1"/>
        </w:rPr>
      </w:pPr>
      <w:r w:rsidRPr="002D2BE6">
        <w:rPr>
          <w:color w:val="000000" w:themeColor="text1"/>
        </w:rPr>
        <w:t>Visitors:</w:t>
      </w:r>
      <w:r w:rsidR="002D2BE6" w:rsidRPr="002D2BE6">
        <w:rPr>
          <w:color w:val="000000" w:themeColor="text1"/>
        </w:rPr>
        <w:t xml:space="preserve"> </w:t>
      </w:r>
      <w:r w:rsidR="002D2BE6">
        <w:rPr>
          <w:color w:val="000000" w:themeColor="text1"/>
        </w:rPr>
        <w:t xml:space="preserve">Councillor Kevin Beaumont (ERYC) and </w:t>
      </w:r>
      <w:r w:rsidR="002D2BE6" w:rsidRPr="002D2BE6">
        <w:rPr>
          <w:color w:val="000000" w:themeColor="text1"/>
        </w:rPr>
        <w:t>Mr. Andrew Acum (Orsted)</w:t>
      </w:r>
    </w:p>
    <w:p w14:paraId="5016BF00" w14:textId="6B6C21A7" w:rsidR="003922D3" w:rsidRPr="002D2BE6" w:rsidRDefault="003922D3" w:rsidP="003922D3">
      <w:pPr>
        <w:spacing w:after="0"/>
        <w:rPr>
          <w:color w:val="000000" w:themeColor="text1"/>
        </w:rPr>
      </w:pPr>
      <w:r w:rsidRPr="002D2BE6">
        <w:rPr>
          <w:color w:val="000000" w:themeColor="text1"/>
        </w:rPr>
        <w:t>There were no members of the general public present.</w:t>
      </w:r>
    </w:p>
    <w:p w14:paraId="2E53E84C" w14:textId="77777777" w:rsidR="003922D3" w:rsidRPr="00133C18" w:rsidRDefault="003922D3" w:rsidP="003922D3">
      <w:pPr>
        <w:spacing w:after="0"/>
        <w:rPr>
          <w:color w:val="000000" w:themeColor="text1"/>
        </w:rPr>
      </w:pPr>
    </w:p>
    <w:p w14:paraId="14E1D938" w14:textId="3D7CB855" w:rsidR="00AB5878" w:rsidRDefault="00460898" w:rsidP="00B97C90">
      <w:pPr>
        <w:rPr>
          <w:color w:val="000000" w:themeColor="text1"/>
        </w:rPr>
      </w:pPr>
      <w:r w:rsidRPr="00460898">
        <w:rPr>
          <w:color w:val="000000" w:themeColor="text1"/>
          <w:u w:val="single"/>
        </w:rPr>
        <w:t xml:space="preserve">2. </w:t>
      </w:r>
      <w:r w:rsidR="00697CAC" w:rsidRPr="00460898">
        <w:rPr>
          <w:b/>
          <w:color w:val="000000" w:themeColor="text1"/>
          <w:u w:val="single"/>
        </w:rPr>
        <w:t xml:space="preserve">The Minutes of the meeting held on </w:t>
      </w:r>
      <w:r w:rsidR="009A1EC0" w:rsidRPr="00460898">
        <w:rPr>
          <w:b/>
          <w:color w:val="000000" w:themeColor="text1"/>
          <w:u w:val="single"/>
        </w:rPr>
        <w:t xml:space="preserve">Monday </w:t>
      </w:r>
      <w:r w:rsidR="00566622">
        <w:rPr>
          <w:b/>
          <w:color w:val="000000" w:themeColor="text1"/>
          <w:u w:val="single"/>
        </w:rPr>
        <w:t>17</w:t>
      </w:r>
      <w:r w:rsidR="00D109D8" w:rsidRPr="00460898">
        <w:rPr>
          <w:b/>
          <w:color w:val="000000" w:themeColor="text1"/>
          <w:u w:val="single"/>
          <w:vertAlign w:val="superscript"/>
        </w:rPr>
        <w:t>th</w:t>
      </w:r>
      <w:r w:rsidR="00D109D8" w:rsidRPr="00460898">
        <w:rPr>
          <w:b/>
          <w:color w:val="000000" w:themeColor="text1"/>
          <w:u w:val="single"/>
        </w:rPr>
        <w:t xml:space="preserve"> </w:t>
      </w:r>
      <w:r w:rsidR="009A1EC0" w:rsidRPr="00460898">
        <w:rPr>
          <w:b/>
          <w:color w:val="000000" w:themeColor="text1"/>
          <w:u w:val="single"/>
        </w:rPr>
        <w:t xml:space="preserve">of </w:t>
      </w:r>
      <w:r w:rsidR="00566622">
        <w:rPr>
          <w:b/>
          <w:color w:val="000000" w:themeColor="text1"/>
          <w:u w:val="single"/>
        </w:rPr>
        <w:t>June</w:t>
      </w:r>
      <w:r w:rsidR="003C0D2C">
        <w:rPr>
          <w:b/>
          <w:color w:val="000000" w:themeColor="text1"/>
          <w:u w:val="single"/>
        </w:rPr>
        <w:t xml:space="preserve"> </w:t>
      </w:r>
      <w:r w:rsidR="00697CAC" w:rsidRPr="00460898">
        <w:rPr>
          <w:b/>
          <w:color w:val="000000" w:themeColor="text1"/>
          <w:u w:val="single"/>
        </w:rPr>
        <w:t>201</w:t>
      </w:r>
      <w:r w:rsidR="009A1EC0" w:rsidRPr="00460898">
        <w:rPr>
          <w:b/>
          <w:color w:val="000000" w:themeColor="text1"/>
          <w:u w:val="single"/>
        </w:rPr>
        <w:t>9</w:t>
      </w:r>
      <w:r w:rsidR="00697CAC" w:rsidRPr="00133C18">
        <w:rPr>
          <w:color w:val="000000" w:themeColor="text1"/>
        </w:rPr>
        <w:t xml:space="preserve"> were duly </w:t>
      </w:r>
      <w:r w:rsidR="00B97C90" w:rsidRPr="00133C18">
        <w:rPr>
          <w:color w:val="000000" w:themeColor="text1"/>
        </w:rPr>
        <w:t xml:space="preserve">reviewed and </w:t>
      </w:r>
      <w:r w:rsidR="00176449" w:rsidRPr="00133C18">
        <w:rPr>
          <w:color w:val="000000" w:themeColor="text1"/>
        </w:rPr>
        <w:t xml:space="preserve">approved by the Parish </w:t>
      </w:r>
      <w:r w:rsidR="00B97C90" w:rsidRPr="00133C18">
        <w:rPr>
          <w:color w:val="000000" w:themeColor="text1"/>
        </w:rPr>
        <w:t>Councillors</w:t>
      </w:r>
      <w:r w:rsidR="00176449" w:rsidRPr="00133C18">
        <w:rPr>
          <w:color w:val="000000" w:themeColor="text1"/>
        </w:rPr>
        <w:t xml:space="preserve"> present, and </w:t>
      </w:r>
      <w:r w:rsidR="00697CAC" w:rsidRPr="00133C18">
        <w:rPr>
          <w:color w:val="000000" w:themeColor="text1"/>
        </w:rPr>
        <w:t>signed by the Chair as a correct record</w:t>
      </w:r>
      <w:r w:rsidR="00176449" w:rsidRPr="00133C18">
        <w:rPr>
          <w:color w:val="000000" w:themeColor="text1"/>
        </w:rPr>
        <w:t xml:space="preserve"> of the meeting.</w:t>
      </w:r>
    </w:p>
    <w:p w14:paraId="139009CC" w14:textId="3A1B6012" w:rsidR="00AB5878" w:rsidRPr="00133C18" w:rsidRDefault="00AB5878" w:rsidP="00B97C90">
      <w:pPr>
        <w:rPr>
          <w:color w:val="000000" w:themeColor="text1"/>
        </w:rPr>
      </w:pPr>
      <w:r>
        <w:rPr>
          <w:color w:val="000000" w:themeColor="text1"/>
        </w:rPr>
        <w:t>Name…………………………………</w:t>
      </w:r>
      <w:r w:rsidR="00121E24">
        <w:rPr>
          <w:color w:val="000000" w:themeColor="text1"/>
        </w:rPr>
        <w:t>…. Signature</w:t>
      </w:r>
      <w:r>
        <w:rPr>
          <w:color w:val="000000" w:themeColor="text1"/>
        </w:rPr>
        <w:t>……………………………………Date…………………………….</w:t>
      </w:r>
    </w:p>
    <w:p w14:paraId="5ABDFF1A" w14:textId="77777777" w:rsidR="00DC1FF2" w:rsidRPr="002D2BE6" w:rsidRDefault="00460898" w:rsidP="00450A13">
      <w:pPr>
        <w:jc w:val="both"/>
        <w:rPr>
          <w:color w:val="000000" w:themeColor="text1"/>
        </w:rPr>
      </w:pPr>
      <w:r w:rsidRPr="002D2BE6">
        <w:rPr>
          <w:b/>
          <w:color w:val="000000" w:themeColor="text1"/>
          <w:u w:val="single"/>
        </w:rPr>
        <w:t xml:space="preserve">3. </w:t>
      </w:r>
      <w:r w:rsidR="00697CAC" w:rsidRPr="002D2BE6">
        <w:rPr>
          <w:b/>
          <w:color w:val="000000" w:themeColor="text1"/>
          <w:u w:val="single"/>
        </w:rPr>
        <w:t>Declarations of Interest:</w:t>
      </w:r>
      <w:r w:rsidR="00697CAC" w:rsidRPr="002D2BE6">
        <w:rPr>
          <w:color w:val="000000" w:themeColor="text1"/>
        </w:rPr>
        <w:t xml:space="preserve"> </w:t>
      </w:r>
    </w:p>
    <w:p w14:paraId="17E89409" w14:textId="74CC3FF1" w:rsidR="00697CAC" w:rsidRPr="002D2BE6" w:rsidRDefault="00697CAC" w:rsidP="00450A13">
      <w:pPr>
        <w:jc w:val="both"/>
        <w:rPr>
          <w:color w:val="000000" w:themeColor="text1"/>
        </w:rPr>
      </w:pPr>
      <w:r w:rsidRPr="002D2BE6">
        <w:rPr>
          <w:color w:val="000000" w:themeColor="text1"/>
        </w:rPr>
        <w:t>None.</w:t>
      </w:r>
    </w:p>
    <w:p w14:paraId="5083EB6B" w14:textId="609C8060" w:rsidR="00697CAC" w:rsidRPr="00121E24" w:rsidRDefault="00460898" w:rsidP="00450A13">
      <w:pPr>
        <w:jc w:val="both"/>
        <w:rPr>
          <w:color w:val="000000" w:themeColor="text1"/>
        </w:rPr>
      </w:pPr>
      <w:r w:rsidRPr="00121E24">
        <w:rPr>
          <w:b/>
          <w:color w:val="000000" w:themeColor="text1"/>
          <w:u w:val="single"/>
        </w:rPr>
        <w:t xml:space="preserve">4. </w:t>
      </w:r>
      <w:r w:rsidR="00697CAC" w:rsidRPr="00121E24">
        <w:rPr>
          <w:b/>
          <w:color w:val="000000" w:themeColor="text1"/>
          <w:u w:val="single"/>
        </w:rPr>
        <w:t>ERYC Business:</w:t>
      </w:r>
      <w:r w:rsidR="00697CAC" w:rsidRPr="00121E24">
        <w:rPr>
          <w:color w:val="000000" w:themeColor="text1"/>
        </w:rPr>
        <w:t xml:space="preserve"> </w:t>
      </w:r>
    </w:p>
    <w:p w14:paraId="40034644" w14:textId="39EA0B5C" w:rsidR="00DF0C39" w:rsidRPr="00121E24" w:rsidRDefault="00BA164E" w:rsidP="00DF0C39">
      <w:pPr>
        <w:rPr>
          <w:rFonts w:eastAsia="Times New Roman" w:cs="Times New Roman"/>
          <w:color w:val="000000" w:themeColor="text1"/>
          <w:lang w:eastAsia="en-GB"/>
        </w:rPr>
      </w:pPr>
      <w:r w:rsidRPr="00121E24">
        <w:rPr>
          <w:rFonts w:eastAsia="Times New Roman" w:cs="Times New Roman"/>
          <w:color w:val="000000" w:themeColor="text1"/>
          <w:lang w:eastAsia="en-GB"/>
        </w:rPr>
        <w:t xml:space="preserve">Beverley Rural Ward </w:t>
      </w:r>
      <w:r w:rsidR="00DF0C39" w:rsidRPr="00121E24">
        <w:rPr>
          <w:rFonts w:eastAsia="Times New Roman" w:cs="Times New Roman"/>
          <w:color w:val="000000" w:themeColor="text1"/>
          <w:lang w:eastAsia="en-GB"/>
        </w:rPr>
        <w:t xml:space="preserve">Councillor </w:t>
      </w:r>
      <w:r w:rsidR="002D2BE6" w:rsidRPr="00121E24">
        <w:rPr>
          <w:rFonts w:eastAsia="Times New Roman" w:cs="Times New Roman"/>
          <w:color w:val="000000" w:themeColor="text1"/>
          <w:lang w:eastAsia="en-GB"/>
        </w:rPr>
        <w:t xml:space="preserve">Kevin Beaumont represented the </w:t>
      </w:r>
      <w:r w:rsidRPr="00121E24">
        <w:rPr>
          <w:rFonts w:eastAsia="Times New Roman" w:cs="Times New Roman"/>
          <w:color w:val="000000" w:themeColor="text1"/>
          <w:lang w:eastAsia="en-GB"/>
        </w:rPr>
        <w:t>Beverley Ward</w:t>
      </w:r>
      <w:r w:rsidR="002D2BE6" w:rsidRPr="00121E24">
        <w:rPr>
          <w:rFonts w:eastAsia="Times New Roman" w:cs="Times New Roman"/>
          <w:color w:val="000000" w:themeColor="text1"/>
          <w:lang w:eastAsia="en-GB"/>
        </w:rPr>
        <w:t xml:space="preserve"> Team </w:t>
      </w:r>
      <w:r w:rsidR="00121E24" w:rsidRPr="00121E24">
        <w:rPr>
          <w:rFonts w:eastAsia="Times New Roman" w:cs="Times New Roman"/>
          <w:color w:val="000000" w:themeColor="text1"/>
          <w:lang w:eastAsia="en-GB"/>
        </w:rPr>
        <w:t>(Councillors</w:t>
      </w:r>
      <w:r w:rsidRPr="00121E24">
        <w:rPr>
          <w:rFonts w:eastAsia="Times New Roman" w:cs="Times New Roman"/>
          <w:color w:val="000000" w:themeColor="text1"/>
          <w:lang w:eastAsia="en-GB"/>
        </w:rPr>
        <w:t xml:space="preserve">: </w:t>
      </w:r>
      <w:r w:rsidR="002D2BE6" w:rsidRPr="00121E24">
        <w:rPr>
          <w:rFonts w:eastAsia="Times New Roman" w:cs="Times New Roman"/>
          <w:color w:val="000000" w:themeColor="text1"/>
          <w:lang w:eastAsia="en-GB"/>
        </w:rPr>
        <w:t xml:space="preserve">Pauline Greenwood, </w:t>
      </w:r>
      <w:r w:rsidR="00121E24" w:rsidRPr="00121E24">
        <w:rPr>
          <w:rFonts w:eastAsia="Times New Roman" w:cs="Times New Roman"/>
          <w:color w:val="000000" w:themeColor="text1"/>
          <w:lang w:eastAsia="en-GB"/>
        </w:rPr>
        <w:t>Bernard Gateshill &amp; Kevin Beaumont)</w:t>
      </w:r>
      <w:r w:rsidR="002D2BE6" w:rsidRPr="00121E24">
        <w:rPr>
          <w:rFonts w:eastAsia="Times New Roman" w:cs="Times New Roman"/>
          <w:color w:val="000000" w:themeColor="text1"/>
          <w:lang w:eastAsia="en-GB"/>
        </w:rPr>
        <w:t xml:space="preserve">. </w:t>
      </w:r>
      <w:r w:rsidR="00DF0C39" w:rsidRPr="00121E24">
        <w:rPr>
          <w:rFonts w:eastAsia="Times New Roman" w:cs="Times New Roman"/>
          <w:color w:val="000000" w:themeColor="text1"/>
          <w:lang w:eastAsia="en-GB"/>
        </w:rPr>
        <w:t xml:space="preserve">Hopefully one of the three Councillors will be able to attend each meeting.  </w:t>
      </w:r>
    </w:p>
    <w:p w14:paraId="6EF5C5B4" w14:textId="08C745F9" w:rsidR="00DC1FF2" w:rsidRPr="00121E24" w:rsidRDefault="00121E24" w:rsidP="00DF0C39">
      <w:pPr>
        <w:rPr>
          <w:rFonts w:eastAsia="Times New Roman" w:cs="Times New Roman"/>
          <w:color w:val="000000" w:themeColor="text1"/>
          <w:lang w:eastAsia="en-GB"/>
        </w:rPr>
      </w:pPr>
      <w:r w:rsidRPr="00121E24">
        <w:rPr>
          <w:rFonts w:eastAsia="Times New Roman" w:cs="Times New Roman"/>
          <w:color w:val="000000" w:themeColor="text1"/>
          <w:lang w:eastAsia="en-GB"/>
        </w:rPr>
        <w:t>Once again, t</w:t>
      </w:r>
      <w:r w:rsidR="00DF0C39" w:rsidRPr="00121E24">
        <w:rPr>
          <w:rFonts w:eastAsia="Times New Roman" w:cs="Times New Roman"/>
          <w:color w:val="000000" w:themeColor="text1"/>
          <w:lang w:eastAsia="en-GB"/>
        </w:rPr>
        <w:t xml:space="preserve">he thorny issue of the footpath from the village to the main road was raised. </w:t>
      </w:r>
      <w:r>
        <w:rPr>
          <w:rFonts w:eastAsia="Times New Roman" w:cs="Times New Roman"/>
          <w:color w:val="000000" w:themeColor="text1"/>
          <w:lang w:eastAsia="en-GB"/>
        </w:rPr>
        <w:t>Councillor Beaumont explained that a note had been sent to Mr Iain Sugden at ERYC (Highways), and he was awaiting response.</w:t>
      </w:r>
    </w:p>
    <w:p w14:paraId="01708E4F" w14:textId="50FFB70E" w:rsidR="00DF0C39" w:rsidRPr="00121E24" w:rsidRDefault="00460898" w:rsidP="00DF0C39">
      <w:pPr>
        <w:jc w:val="both"/>
        <w:rPr>
          <w:b/>
          <w:color w:val="000000" w:themeColor="text1"/>
          <w:u w:val="single"/>
        </w:rPr>
      </w:pPr>
      <w:r w:rsidRPr="00121E24">
        <w:rPr>
          <w:b/>
          <w:color w:val="000000" w:themeColor="text1"/>
          <w:u w:val="single"/>
        </w:rPr>
        <w:t xml:space="preserve">5. </w:t>
      </w:r>
      <w:r w:rsidR="00D109D8" w:rsidRPr="00121E24">
        <w:rPr>
          <w:b/>
          <w:color w:val="000000" w:themeColor="text1"/>
          <w:u w:val="single"/>
        </w:rPr>
        <w:t>Business</w:t>
      </w:r>
      <w:r w:rsidR="00697CAC" w:rsidRPr="00121E24">
        <w:rPr>
          <w:b/>
          <w:color w:val="000000" w:themeColor="text1"/>
          <w:u w:val="single"/>
        </w:rPr>
        <w:t>:</w:t>
      </w:r>
    </w:p>
    <w:p w14:paraId="71EB8272" w14:textId="5265B144" w:rsidR="00DF0C39" w:rsidRDefault="00DF0C39" w:rsidP="00121E24">
      <w:pPr>
        <w:spacing w:after="0"/>
        <w:ind w:firstLine="720"/>
        <w:rPr>
          <w:rFonts w:eastAsia="Times New Roman" w:cs="Times New Roman"/>
          <w:color w:val="000000" w:themeColor="text1"/>
          <w:lang w:eastAsia="en-GB"/>
        </w:rPr>
      </w:pPr>
      <w:r w:rsidRPr="00121E24">
        <w:rPr>
          <w:rFonts w:eastAsia="Times New Roman" w:cs="Times New Roman"/>
          <w:color w:val="000000" w:themeColor="text1"/>
          <w:lang w:eastAsia="en-GB"/>
        </w:rPr>
        <w:t xml:space="preserve">5.1.1 </w:t>
      </w:r>
      <w:r w:rsidR="00833DC7" w:rsidRPr="00121E24">
        <w:rPr>
          <w:rFonts w:eastAsia="Times New Roman" w:cs="Times New Roman"/>
          <w:color w:val="000000" w:themeColor="text1"/>
          <w:lang w:eastAsia="en-GB"/>
        </w:rPr>
        <w:tab/>
      </w:r>
      <w:r w:rsidRPr="00121E24">
        <w:rPr>
          <w:rFonts w:eastAsia="Times New Roman" w:cs="Times New Roman"/>
          <w:color w:val="000000" w:themeColor="text1"/>
          <w:lang w:eastAsia="en-GB"/>
        </w:rPr>
        <w:t>Station Road Risk Assessment (Paul Bellotti) – No feedback to date.</w:t>
      </w:r>
    </w:p>
    <w:p w14:paraId="224E5B4A" w14:textId="77777777" w:rsidR="007A6C5B" w:rsidRPr="00121E24" w:rsidRDefault="007A6C5B" w:rsidP="00121E24">
      <w:pPr>
        <w:spacing w:after="0"/>
        <w:ind w:firstLine="720"/>
        <w:rPr>
          <w:rFonts w:eastAsia="Times New Roman" w:cs="Times New Roman"/>
          <w:color w:val="000000" w:themeColor="text1"/>
          <w:lang w:eastAsia="en-GB"/>
        </w:rPr>
      </w:pPr>
    </w:p>
    <w:p w14:paraId="49A13C83" w14:textId="6168F5CB" w:rsidR="00121E24" w:rsidRPr="007A6C5B" w:rsidRDefault="00121E24" w:rsidP="00121E24">
      <w:pPr>
        <w:spacing w:after="0"/>
        <w:ind w:firstLine="720"/>
        <w:rPr>
          <w:rFonts w:eastAsia="Times New Roman" w:cs="Times New Roman"/>
          <w:color w:val="FF0000"/>
          <w:lang w:eastAsia="en-GB"/>
        </w:rPr>
      </w:pPr>
      <w:r w:rsidRPr="00121E24">
        <w:rPr>
          <w:rFonts w:eastAsia="Times New Roman" w:cs="Times New Roman"/>
          <w:color w:val="000000" w:themeColor="text1"/>
          <w:lang w:eastAsia="en-GB"/>
        </w:rPr>
        <w:tab/>
      </w:r>
      <w:r w:rsidRPr="007A6C5B">
        <w:rPr>
          <w:rFonts w:eastAsia="Times New Roman" w:cs="Times New Roman"/>
          <w:color w:val="FF0000"/>
          <w:lang w:eastAsia="en-GB"/>
        </w:rPr>
        <w:t>Clerk actioned to follow up with Mr Bellotti.</w:t>
      </w:r>
    </w:p>
    <w:p w14:paraId="12AA4A42" w14:textId="54CF12A4" w:rsidR="00121E24" w:rsidRPr="007A6C5B" w:rsidRDefault="00121E24" w:rsidP="00121E24">
      <w:pPr>
        <w:spacing w:after="0"/>
        <w:ind w:firstLine="720"/>
        <w:rPr>
          <w:rFonts w:eastAsia="Times New Roman" w:cs="Times New Roman"/>
          <w:color w:val="FF0000"/>
          <w:lang w:eastAsia="en-GB"/>
        </w:rPr>
      </w:pPr>
      <w:r w:rsidRPr="007A6C5B">
        <w:rPr>
          <w:rFonts w:eastAsia="Times New Roman" w:cs="Times New Roman"/>
          <w:color w:val="FF0000"/>
          <w:lang w:eastAsia="en-GB"/>
        </w:rPr>
        <w:tab/>
        <w:t>Action Date; Next Meeting (September 2019)</w:t>
      </w:r>
      <w:r w:rsidR="00073DC8">
        <w:rPr>
          <w:rFonts w:eastAsia="Times New Roman" w:cs="Times New Roman"/>
          <w:color w:val="FF0000"/>
          <w:lang w:eastAsia="en-GB"/>
        </w:rPr>
        <w:t>. Action complet</w:t>
      </w:r>
      <w:r w:rsidR="00957447">
        <w:rPr>
          <w:rFonts w:eastAsia="Times New Roman" w:cs="Times New Roman"/>
          <w:color w:val="FF0000"/>
          <w:lang w:eastAsia="en-GB"/>
        </w:rPr>
        <w:t>e.</w:t>
      </w:r>
    </w:p>
    <w:p w14:paraId="7088D034" w14:textId="77777777" w:rsidR="00121E24" w:rsidRPr="00566622" w:rsidRDefault="00121E24" w:rsidP="00121E24">
      <w:pPr>
        <w:spacing w:after="0"/>
        <w:ind w:firstLine="720"/>
        <w:rPr>
          <w:rFonts w:eastAsia="Times New Roman" w:cs="Times New Roman"/>
          <w:color w:val="C2D69B" w:themeColor="accent3" w:themeTint="99"/>
          <w:lang w:eastAsia="en-GB"/>
        </w:rPr>
      </w:pPr>
    </w:p>
    <w:p w14:paraId="51B94B73" w14:textId="77777777" w:rsidR="00E445EF" w:rsidRPr="00174A04" w:rsidRDefault="00DF0C39" w:rsidP="00833DC7">
      <w:pPr>
        <w:ind w:left="1440" w:hanging="720"/>
        <w:rPr>
          <w:rFonts w:eastAsia="Times New Roman" w:cs="Times New Roman"/>
          <w:color w:val="000000" w:themeColor="text1"/>
          <w:lang w:eastAsia="en-GB"/>
        </w:rPr>
      </w:pPr>
      <w:r w:rsidRPr="00174A04">
        <w:rPr>
          <w:rFonts w:eastAsia="Times New Roman" w:cs="Times New Roman"/>
          <w:color w:val="000000" w:themeColor="text1"/>
          <w:lang w:eastAsia="en-GB"/>
        </w:rPr>
        <w:t xml:space="preserve">5.1.2 </w:t>
      </w:r>
      <w:r w:rsidR="00833DC7" w:rsidRPr="00174A04">
        <w:rPr>
          <w:rFonts w:eastAsia="Times New Roman" w:cs="Times New Roman"/>
          <w:color w:val="000000" w:themeColor="text1"/>
          <w:lang w:eastAsia="en-GB"/>
        </w:rPr>
        <w:tab/>
      </w:r>
      <w:r w:rsidRPr="00174A04">
        <w:rPr>
          <w:rFonts w:eastAsia="Times New Roman" w:cs="Times New Roman"/>
          <w:color w:val="000000" w:themeColor="text1"/>
          <w:lang w:eastAsia="en-GB"/>
        </w:rPr>
        <w:t xml:space="preserve">Hotham Estates - Land exchange progress. – No response to letter or subsequent telephone chaser. </w:t>
      </w:r>
    </w:p>
    <w:p w14:paraId="33B54CF3" w14:textId="77777777" w:rsidR="00E445EF" w:rsidRPr="007A6C5B" w:rsidRDefault="00DF0C39" w:rsidP="00E445EF">
      <w:pPr>
        <w:spacing w:after="0"/>
        <w:ind w:left="1440"/>
        <w:rPr>
          <w:rFonts w:eastAsia="Times New Roman" w:cs="Times New Roman"/>
          <w:color w:val="FF0000"/>
          <w:lang w:eastAsia="en-GB"/>
        </w:rPr>
      </w:pPr>
      <w:r w:rsidRPr="007A6C5B">
        <w:rPr>
          <w:rFonts w:eastAsia="Times New Roman" w:cs="Times New Roman"/>
          <w:color w:val="FF0000"/>
          <w:lang w:eastAsia="en-GB"/>
        </w:rPr>
        <w:t>Action</w:t>
      </w:r>
      <w:r w:rsidR="00E445EF" w:rsidRPr="007A6C5B">
        <w:rPr>
          <w:rFonts w:eastAsia="Times New Roman" w:cs="Times New Roman"/>
          <w:color w:val="FF0000"/>
          <w:lang w:eastAsia="en-GB"/>
        </w:rPr>
        <w:t>;</w:t>
      </w:r>
      <w:r w:rsidRPr="007A6C5B">
        <w:rPr>
          <w:rFonts w:eastAsia="Times New Roman" w:cs="Times New Roman"/>
          <w:color w:val="FF0000"/>
          <w:lang w:eastAsia="en-GB"/>
        </w:rPr>
        <w:t xml:space="preserve"> Chairperson, Parish Councillor Kevin Marshall to follow up</w:t>
      </w:r>
      <w:r w:rsidR="007E2B73" w:rsidRPr="007A6C5B">
        <w:rPr>
          <w:rFonts w:eastAsia="Times New Roman" w:cs="Times New Roman"/>
          <w:color w:val="FF0000"/>
          <w:lang w:eastAsia="en-GB"/>
        </w:rPr>
        <w:t xml:space="preserve">. </w:t>
      </w:r>
    </w:p>
    <w:p w14:paraId="681FED51" w14:textId="5EF86C1D" w:rsidR="00E445EF" w:rsidRPr="007A6C5B" w:rsidRDefault="007E2B73" w:rsidP="00121E24">
      <w:pPr>
        <w:spacing w:after="0"/>
        <w:ind w:left="1440"/>
        <w:rPr>
          <w:rFonts w:eastAsia="Times New Roman" w:cs="Times New Roman"/>
          <w:color w:val="FF0000"/>
          <w:lang w:eastAsia="en-GB"/>
        </w:rPr>
      </w:pPr>
      <w:r w:rsidRPr="007A6C5B">
        <w:rPr>
          <w:rFonts w:eastAsia="Times New Roman" w:cs="Times New Roman"/>
          <w:color w:val="FF0000"/>
          <w:lang w:eastAsia="en-GB"/>
        </w:rPr>
        <w:t>Action date; Next meeting</w:t>
      </w:r>
      <w:r w:rsidR="00F3434B" w:rsidRPr="007A6C5B">
        <w:rPr>
          <w:rFonts w:eastAsia="Times New Roman" w:cs="Times New Roman"/>
          <w:color w:val="FF0000"/>
          <w:lang w:eastAsia="en-GB"/>
        </w:rPr>
        <w:t xml:space="preserve"> (September 2019)</w:t>
      </w:r>
    </w:p>
    <w:p w14:paraId="6D43A293" w14:textId="56C0CA87" w:rsidR="00121E24" w:rsidRDefault="00121E24" w:rsidP="00121E24">
      <w:pPr>
        <w:spacing w:after="0"/>
        <w:ind w:left="1440"/>
        <w:rPr>
          <w:rFonts w:eastAsia="Times New Roman" w:cs="Times New Roman"/>
          <w:color w:val="C2D69B" w:themeColor="accent3" w:themeTint="99"/>
          <w:lang w:eastAsia="en-GB"/>
        </w:rPr>
      </w:pPr>
    </w:p>
    <w:p w14:paraId="3D2670E3" w14:textId="35A4C3E7" w:rsidR="00121E24" w:rsidRPr="00CC5599" w:rsidRDefault="00121E24" w:rsidP="00121E24">
      <w:pPr>
        <w:spacing w:after="0"/>
        <w:ind w:firstLine="720"/>
        <w:rPr>
          <w:rFonts w:eastAsia="Times New Roman" w:cs="Times New Roman"/>
          <w:color w:val="000000" w:themeColor="text1"/>
          <w:lang w:eastAsia="en-GB"/>
        </w:rPr>
      </w:pPr>
      <w:r w:rsidRPr="00CC5599">
        <w:rPr>
          <w:rFonts w:eastAsia="Times New Roman" w:cs="Times New Roman"/>
          <w:color w:val="000000" w:themeColor="text1"/>
          <w:lang w:eastAsia="en-GB"/>
        </w:rPr>
        <w:t>5.1.3</w:t>
      </w:r>
      <w:r w:rsidRPr="00CC5599">
        <w:rPr>
          <w:rFonts w:eastAsia="Times New Roman" w:cs="Times New Roman"/>
          <w:color w:val="000000" w:themeColor="text1"/>
          <w:lang w:eastAsia="en-GB"/>
        </w:rPr>
        <w:tab/>
      </w:r>
      <w:r w:rsidR="007A6C5B" w:rsidRPr="00CC5599">
        <w:rPr>
          <w:rFonts w:eastAsia="Times New Roman" w:cs="Times New Roman"/>
          <w:color w:val="000000" w:themeColor="text1"/>
          <w:lang w:eastAsia="en-GB"/>
        </w:rPr>
        <w:t>LPC Web Site.</w:t>
      </w:r>
    </w:p>
    <w:p w14:paraId="0CFC4924" w14:textId="77777777" w:rsidR="007A6C5B" w:rsidRPr="007A6C5B" w:rsidRDefault="007A6C5B" w:rsidP="00121E24">
      <w:pPr>
        <w:spacing w:after="0"/>
        <w:ind w:firstLine="720"/>
        <w:rPr>
          <w:rFonts w:eastAsia="Times New Roman" w:cs="Times New Roman"/>
          <w:color w:val="000000" w:themeColor="text1"/>
          <w:lang w:eastAsia="en-GB"/>
        </w:rPr>
      </w:pPr>
    </w:p>
    <w:p w14:paraId="7277A3A5" w14:textId="655CE7F1" w:rsidR="007A6C5B" w:rsidRPr="007A6C5B" w:rsidRDefault="007A6C5B" w:rsidP="007A6C5B">
      <w:pPr>
        <w:spacing w:after="0"/>
        <w:ind w:left="1440"/>
        <w:rPr>
          <w:rFonts w:eastAsia="Times New Roman" w:cs="Times New Roman"/>
          <w:color w:val="FF0000"/>
          <w:lang w:eastAsia="en-GB"/>
        </w:rPr>
      </w:pPr>
      <w:r w:rsidRPr="007A6C5B">
        <w:rPr>
          <w:rFonts w:eastAsia="Times New Roman" w:cs="Times New Roman"/>
          <w:color w:val="FF0000"/>
          <w:lang w:eastAsia="en-GB"/>
        </w:rPr>
        <w:t>Parish Councillors to review updated site and feedback comments for continuous improvement to the Clerk.</w:t>
      </w:r>
    </w:p>
    <w:p w14:paraId="3F2CD62F" w14:textId="6E486251" w:rsidR="007A6C5B" w:rsidRDefault="007A6C5B" w:rsidP="007A6C5B">
      <w:pPr>
        <w:spacing w:after="0"/>
        <w:ind w:left="1440"/>
        <w:rPr>
          <w:rFonts w:eastAsia="Times New Roman" w:cs="Times New Roman"/>
          <w:color w:val="FF0000"/>
          <w:lang w:eastAsia="en-GB"/>
        </w:rPr>
      </w:pPr>
      <w:r w:rsidRPr="007A6C5B">
        <w:rPr>
          <w:rFonts w:eastAsia="Times New Roman" w:cs="Times New Roman"/>
          <w:color w:val="FF0000"/>
          <w:lang w:eastAsia="en-GB"/>
        </w:rPr>
        <w:t>Action</w:t>
      </w:r>
      <w:r>
        <w:rPr>
          <w:rFonts w:eastAsia="Times New Roman" w:cs="Times New Roman"/>
          <w:color w:val="FF0000"/>
          <w:lang w:eastAsia="en-GB"/>
        </w:rPr>
        <w:t xml:space="preserve"> date;</w:t>
      </w:r>
      <w:r w:rsidRPr="007A6C5B">
        <w:rPr>
          <w:rFonts w:eastAsia="Times New Roman" w:cs="Times New Roman"/>
          <w:color w:val="FF0000"/>
          <w:lang w:eastAsia="en-GB"/>
        </w:rPr>
        <w:t xml:space="preserve"> Next meeting (September 2019)</w:t>
      </w:r>
    </w:p>
    <w:p w14:paraId="69F0A02E" w14:textId="4F3DEE22" w:rsidR="00AC41EE" w:rsidRDefault="00AC41EE">
      <w:pPr>
        <w:rPr>
          <w:rFonts w:eastAsia="Times New Roman" w:cs="Times New Roman"/>
          <w:color w:val="FF0000"/>
          <w:lang w:eastAsia="en-GB"/>
        </w:rPr>
      </w:pPr>
      <w:r>
        <w:rPr>
          <w:rFonts w:eastAsia="Times New Roman" w:cs="Times New Roman"/>
          <w:color w:val="FF0000"/>
          <w:lang w:eastAsia="en-GB"/>
        </w:rPr>
        <w:br w:type="page"/>
      </w:r>
    </w:p>
    <w:p w14:paraId="15E57DFF" w14:textId="77777777" w:rsidR="00AC41EE" w:rsidRPr="007A6C5B" w:rsidRDefault="00AC41EE" w:rsidP="007A6C5B">
      <w:pPr>
        <w:spacing w:after="0"/>
        <w:ind w:left="1440"/>
        <w:rPr>
          <w:rFonts w:eastAsia="Times New Roman" w:cs="Times New Roman"/>
          <w:color w:val="FF0000"/>
          <w:lang w:eastAsia="en-GB"/>
        </w:rPr>
      </w:pPr>
    </w:p>
    <w:p w14:paraId="530E21A3" w14:textId="77777777" w:rsidR="00E445EF" w:rsidRPr="007A6C5B" w:rsidRDefault="00E445EF" w:rsidP="00AC41EE">
      <w:pPr>
        <w:spacing w:after="0"/>
        <w:rPr>
          <w:rFonts w:eastAsia="Times New Roman" w:cs="Times New Roman"/>
          <w:color w:val="000000" w:themeColor="text1"/>
          <w:lang w:eastAsia="en-GB"/>
        </w:rPr>
      </w:pPr>
    </w:p>
    <w:p w14:paraId="7678CE2D" w14:textId="536F06A2" w:rsidR="00D271D7" w:rsidRPr="007A6C5B" w:rsidRDefault="00DF0C39" w:rsidP="007E2B73">
      <w:pPr>
        <w:ind w:firstLine="720"/>
        <w:rPr>
          <w:rFonts w:eastAsia="Times New Roman" w:cs="Times New Roman"/>
          <w:color w:val="000000" w:themeColor="text1"/>
          <w:lang w:eastAsia="en-GB"/>
        </w:rPr>
      </w:pPr>
      <w:r w:rsidRPr="007A6C5B">
        <w:rPr>
          <w:rFonts w:eastAsia="Times New Roman" w:cs="Times New Roman"/>
          <w:color w:val="000000" w:themeColor="text1"/>
          <w:lang w:eastAsia="en-GB"/>
        </w:rPr>
        <w:t xml:space="preserve">5.1.4 </w:t>
      </w:r>
      <w:r w:rsidR="00833DC7" w:rsidRPr="007A6C5B">
        <w:rPr>
          <w:rFonts w:eastAsia="Times New Roman" w:cs="Times New Roman"/>
          <w:color w:val="000000" w:themeColor="text1"/>
          <w:lang w:eastAsia="en-GB"/>
        </w:rPr>
        <w:tab/>
      </w:r>
      <w:r w:rsidRPr="007A6C5B">
        <w:rPr>
          <w:rFonts w:eastAsia="Times New Roman" w:cs="Times New Roman"/>
          <w:color w:val="000000" w:themeColor="text1"/>
          <w:lang w:eastAsia="en-GB"/>
        </w:rPr>
        <w:t xml:space="preserve">Salt Bin </w:t>
      </w:r>
      <w:r w:rsidR="007A6C5B" w:rsidRPr="007A6C5B">
        <w:rPr>
          <w:rFonts w:eastAsia="Times New Roman" w:cs="Times New Roman"/>
          <w:color w:val="000000" w:themeColor="text1"/>
          <w:lang w:eastAsia="en-GB"/>
        </w:rPr>
        <w:t>Clarification;</w:t>
      </w:r>
    </w:p>
    <w:p w14:paraId="25F3B6A7" w14:textId="77777777" w:rsidR="007A6C5B" w:rsidRDefault="007A6C5B" w:rsidP="007A6C5B">
      <w:pPr>
        <w:ind w:left="1440"/>
        <w:rPr>
          <w:rFonts w:eastAsia="Times New Roman" w:cs="Times New Roman"/>
          <w:color w:val="000000" w:themeColor="text1"/>
          <w:lang w:eastAsia="en-GB"/>
        </w:rPr>
      </w:pPr>
      <w:r w:rsidRPr="007A6C5B">
        <w:rPr>
          <w:rFonts w:eastAsia="Times New Roman" w:cs="Times New Roman"/>
          <w:color w:val="000000" w:themeColor="text1"/>
          <w:lang w:eastAsia="en-GB"/>
        </w:rPr>
        <w:t xml:space="preserve">LPC now have 5 Salt Bins (SB) in total. </w:t>
      </w:r>
    </w:p>
    <w:p w14:paraId="655E5881" w14:textId="11B2E75B" w:rsidR="007A6C5B" w:rsidRDefault="007A6C5B" w:rsidP="007A6C5B">
      <w:pPr>
        <w:ind w:left="1440"/>
        <w:rPr>
          <w:rFonts w:eastAsia="Times New Roman" w:cs="Times New Roman"/>
          <w:color w:val="000000" w:themeColor="text1"/>
          <w:lang w:eastAsia="en-GB"/>
        </w:rPr>
      </w:pPr>
      <w:r w:rsidRPr="007A6C5B">
        <w:rPr>
          <w:rFonts w:eastAsia="Times New Roman" w:cs="Times New Roman"/>
          <w:color w:val="000000" w:themeColor="text1"/>
          <w:lang w:eastAsia="en-GB"/>
        </w:rPr>
        <w:t>Two green SB are owned by LPC, the maintenance of which</w:t>
      </w:r>
      <w:r>
        <w:rPr>
          <w:rFonts w:eastAsia="Times New Roman" w:cs="Times New Roman"/>
          <w:color w:val="000000" w:themeColor="text1"/>
          <w:lang w:eastAsia="en-GB"/>
        </w:rPr>
        <w:t xml:space="preserve"> is dealt with by ERYC. LPC pay for this service on an annual basis (Green Salt Bin 13049 Thorpe/Dead Lane and 13051 at Bealeys Lane corner.</w:t>
      </w:r>
    </w:p>
    <w:p w14:paraId="327DCF9E" w14:textId="7DCF19BB" w:rsidR="00833DC7" w:rsidRPr="00CC5599" w:rsidRDefault="007A6C5B" w:rsidP="00CC5599">
      <w:pPr>
        <w:ind w:left="1440"/>
        <w:rPr>
          <w:rFonts w:eastAsia="Times New Roman" w:cs="Times New Roman"/>
          <w:color w:val="000000" w:themeColor="text1"/>
          <w:lang w:eastAsia="en-GB"/>
        </w:rPr>
      </w:pPr>
      <w:r>
        <w:rPr>
          <w:rFonts w:eastAsia="Times New Roman" w:cs="Times New Roman"/>
          <w:color w:val="000000" w:themeColor="text1"/>
          <w:lang w:eastAsia="en-GB"/>
        </w:rPr>
        <w:t xml:space="preserve">Three yellow SB owned and maintained by ERYC. No direct cost to LPC (Numbers 394, Front Street adjacent to Lockington Primary School, 395 Thorpe Bridge, </w:t>
      </w:r>
      <w:r w:rsidR="00CC5599">
        <w:rPr>
          <w:rFonts w:eastAsia="Times New Roman" w:cs="Times New Roman"/>
          <w:color w:val="000000" w:themeColor="text1"/>
          <w:lang w:eastAsia="en-GB"/>
        </w:rPr>
        <w:t>396 Thorpe/Church Lane.</w:t>
      </w:r>
    </w:p>
    <w:p w14:paraId="25B1070C" w14:textId="570BB55B" w:rsidR="00833DC7" w:rsidRPr="00CC5599" w:rsidRDefault="00F644D8" w:rsidP="00833DC7">
      <w:pPr>
        <w:jc w:val="both"/>
        <w:rPr>
          <w:b/>
          <w:color w:val="000000" w:themeColor="text1"/>
          <w:u w:val="single"/>
        </w:rPr>
      </w:pPr>
      <w:r w:rsidRPr="00CC5599">
        <w:rPr>
          <w:b/>
          <w:color w:val="000000" w:themeColor="text1"/>
          <w:u w:val="single"/>
        </w:rPr>
        <w:t xml:space="preserve">6. </w:t>
      </w:r>
      <w:r w:rsidR="00697CAC" w:rsidRPr="00CC5599">
        <w:rPr>
          <w:b/>
          <w:color w:val="000000" w:themeColor="text1"/>
          <w:u w:val="single"/>
        </w:rPr>
        <w:t>Correspondence:</w:t>
      </w:r>
    </w:p>
    <w:p w14:paraId="7E675683" w14:textId="7E2A7E88" w:rsidR="00E445EF" w:rsidRPr="00CC5599" w:rsidRDefault="00833DC7" w:rsidP="00CC5599">
      <w:pPr>
        <w:ind w:left="1440" w:hanging="720"/>
        <w:jc w:val="both"/>
        <w:rPr>
          <w:color w:val="000000" w:themeColor="text1"/>
        </w:rPr>
      </w:pPr>
      <w:r w:rsidRPr="00CC5599">
        <w:rPr>
          <w:color w:val="000000" w:themeColor="text1"/>
        </w:rPr>
        <w:t>6.1</w:t>
      </w:r>
      <w:r w:rsidRPr="00CC5599">
        <w:rPr>
          <w:color w:val="000000" w:themeColor="text1"/>
        </w:rPr>
        <w:tab/>
      </w:r>
      <w:r w:rsidR="00CC5599" w:rsidRPr="00CC5599">
        <w:rPr>
          <w:color w:val="000000" w:themeColor="text1"/>
        </w:rPr>
        <w:t>Dot UK Third Party Registration (Brands).</w:t>
      </w:r>
    </w:p>
    <w:p w14:paraId="578BD4EC" w14:textId="08FA00EA" w:rsidR="00AF60B7" w:rsidRDefault="00CC5599" w:rsidP="00CC5599">
      <w:pPr>
        <w:ind w:left="1440" w:hanging="720"/>
        <w:jc w:val="both"/>
        <w:rPr>
          <w:color w:val="000000" w:themeColor="text1"/>
        </w:rPr>
      </w:pPr>
      <w:r w:rsidRPr="00CC5599">
        <w:rPr>
          <w:color w:val="000000" w:themeColor="text1"/>
        </w:rPr>
        <w:tab/>
        <w:t>A discussion took place over the LPC web domains</w:t>
      </w:r>
      <w:r>
        <w:rPr>
          <w:color w:val="000000" w:themeColor="text1"/>
        </w:rPr>
        <w:t xml:space="preserve">. </w:t>
      </w:r>
      <w:r w:rsidR="00AF60B7">
        <w:rPr>
          <w:color w:val="000000" w:themeColor="text1"/>
        </w:rPr>
        <w:t>We currently have;</w:t>
      </w:r>
    </w:p>
    <w:p w14:paraId="08B905A4" w14:textId="68D1E5D6" w:rsidR="00AF60B7" w:rsidRDefault="00AF60B7" w:rsidP="00AF60B7">
      <w:pPr>
        <w:pStyle w:val="ListParagraph"/>
        <w:numPr>
          <w:ilvl w:val="0"/>
          <w:numId w:val="18"/>
        </w:numPr>
        <w:jc w:val="both"/>
        <w:rPr>
          <w:color w:val="000000" w:themeColor="text1"/>
        </w:rPr>
      </w:pPr>
      <w:r w:rsidRPr="00AF60B7">
        <w:rPr>
          <w:color w:val="000000" w:themeColor="text1"/>
        </w:rPr>
        <w:t>LPC.eastriding.gov.uk</w:t>
      </w:r>
      <w:r>
        <w:rPr>
          <w:color w:val="000000" w:themeColor="text1"/>
        </w:rPr>
        <w:t xml:space="preserve"> (Free of charge</w:t>
      </w:r>
      <w:r w:rsidR="00533145">
        <w:rPr>
          <w:color w:val="000000" w:themeColor="text1"/>
        </w:rPr>
        <w:t xml:space="preserve"> and maintained by ERYC</w:t>
      </w:r>
      <w:r>
        <w:rPr>
          <w:color w:val="000000" w:themeColor="text1"/>
        </w:rPr>
        <w:t>)</w:t>
      </w:r>
      <w:r w:rsidR="00B54DAE">
        <w:rPr>
          <w:color w:val="000000" w:themeColor="text1"/>
        </w:rPr>
        <w:t>.</w:t>
      </w:r>
    </w:p>
    <w:p w14:paraId="0BC86CDF" w14:textId="440D7C10" w:rsidR="00B54DAE" w:rsidRPr="00B54DAE" w:rsidRDefault="00AF60B7" w:rsidP="00B54DAE">
      <w:pPr>
        <w:pStyle w:val="ListParagraph"/>
        <w:numPr>
          <w:ilvl w:val="0"/>
          <w:numId w:val="18"/>
        </w:numPr>
        <w:jc w:val="both"/>
        <w:rPr>
          <w:color w:val="000000" w:themeColor="text1"/>
        </w:rPr>
      </w:pPr>
      <w:r w:rsidRPr="00AF60B7">
        <w:rPr>
          <w:color w:val="000000" w:themeColor="text1"/>
        </w:rPr>
        <w:t>LPC.co.uk</w:t>
      </w:r>
      <w:r w:rsidR="00B54DAE">
        <w:rPr>
          <w:color w:val="000000" w:themeColor="text1"/>
        </w:rPr>
        <w:t xml:space="preserve"> is ours -</w:t>
      </w:r>
      <w:r w:rsidRPr="00AF60B7">
        <w:rPr>
          <w:color w:val="000000" w:themeColor="text1"/>
        </w:rPr>
        <w:t xml:space="preserve"> cost of £8 per </w:t>
      </w:r>
      <w:r w:rsidR="003618E4">
        <w:rPr>
          <w:color w:val="000000" w:themeColor="text1"/>
        </w:rPr>
        <w:t>bi annually</w:t>
      </w:r>
      <w:r w:rsidRPr="00AF60B7">
        <w:rPr>
          <w:color w:val="000000" w:themeColor="text1"/>
        </w:rPr>
        <w:t>.</w:t>
      </w:r>
      <w:r w:rsidR="00894418">
        <w:rPr>
          <w:color w:val="000000" w:themeColor="text1"/>
        </w:rPr>
        <w:t xml:space="preserve"> </w:t>
      </w:r>
    </w:p>
    <w:p w14:paraId="318E82FB" w14:textId="4D1A9588" w:rsidR="00B54DAE" w:rsidRPr="00B54DAE" w:rsidRDefault="00B54DAE" w:rsidP="00B54DAE">
      <w:pPr>
        <w:ind w:left="720" w:firstLine="720"/>
        <w:jc w:val="both"/>
        <w:rPr>
          <w:color w:val="000000" w:themeColor="text1"/>
        </w:rPr>
      </w:pPr>
      <w:r w:rsidRPr="00B54DAE">
        <w:rPr>
          <w:color w:val="FF0000"/>
        </w:rPr>
        <w:t>Parish Councillor Adrian Crookes and the Clerk actioned to investigate the best course of action.</w:t>
      </w:r>
      <w:r>
        <w:rPr>
          <w:color w:val="000000" w:themeColor="text1"/>
        </w:rPr>
        <w:tab/>
      </w:r>
      <w:r w:rsidRPr="00B54DAE">
        <w:rPr>
          <w:color w:val="FF0000"/>
        </w:rPr>
        <w:t xml:space="preserve">Action Date; </w:t>
      </w:r>
      <w:r>
        <w:rPr>
          <w:color w:val="FF0000"/>
        </w:rPr>
        <w:t>End of</w:t>
      </w:r>
      <w:r w:rsidRPr="00B54DAE">
        <w:rPr>
          <w:color w:val="FF0000"/>
        </w:rPr>
        <w:t xml:space="preserve"> July 2019</w:t>
      </w:r>
      <w:r w:rsidR="00BC6DBB">
        <w:rPr>
          <w:color w:val="FF0000"/>
        </w:rPr>
        <w:t xml:space="preserve"> Action Complete</w:t>
      </w:r>
      <w:r w:rsidR="005D1D92">
        <w:rPr>
          <w:color w:val="FF0000"/>
        </w:rPr>
        <w:t>, domains purchased.</w:t>
      </w:r>
    </w:p>
    <w:p w14:paraId="3315F586" w14:textId="0F6723E5" w:rsidR="00833DC7" w:rsidRPr="008E5A97" w:rsidRDefault="00833DC7" w:rsidP="00833DC7">
      <w:pPr>
        <w:ind w:firstLine="720"/>
        <w:jc w:val="both"/>
        <w:rPr>
          <w:color w:val="000000" w:themeColor="text1"/>
        </w:rPr>
      </w:pPr>
      <w:r w:rsidRPr="008E5A97">
        <w:rPr>
          <w:color w:val="000000" w:themeColor="text1"/>
        </w:rPr>
        <w:t>6.2</w:t>
      </w:r>
      <w:r w:rsidRPr="008E5A97">
        <w:rPr>
          <w:color w:val="000000" w:themeColor="text1"/>
        </w:rPr>
        <w:tab/>
        <w:t xml:space="preserve">ERNLLCA – </w:t>
      </w:r>
      <w:r w:rsidR="008E5A97" w:rsidRPr="008E5A97">
        <w:rPr>
          <w:color w:val="000000" w:themeColor="text1"/>
        </w:rPr>
        <w:t>Newsletter. Noted.</w:t>
      </w:r>
    </w:p>
    <w:p w14:paraId="17F22485" w14:textId="4886207B" w:rsidR="0011109F" w:rsidRPr="008E5A97" w:rsidRDefault="00833DC7" w:rsidP="008E5A97">
      <w:pPr>
        <w:ind w:firstLine="720"/>
        <w:jc w:val="both"/>
        <w:rPr>
          <w:color w:val="000000" w:themeColor="text1"/>
        </w:rPr>
      </w:pPr>
      <w:r w:rsidRPr="008E5A97">
        <w:rPr>
          <w:color w:val="000000" w:themeColor="text1"/>
        </w:rPr>
        <w:t>6.3</w:t>
      </w:r>
      <w:r w:rsidRPr="008E5A97">
        <w:rPr>
          <w:color w:val="000000" w:themeColor="text1"/>
        </w:rPr>
        <w:tab/>
      </w:r>
      <w:r w:rsidR="008E5A97" w:rsidRPr="008E5A97">
        <w:rPr>
          <w:color w:val="000000" w:themeColor="text1"/>
        </w:rPr>
        <w:t>NALC – Network with Councillors. Note</w:t>
      </w:r>
      <w:r w:rsidR="008E5A97">
        <w:rPr>
          <w:color w:val="000000" w:themeColor="text1"/>
        </w:rPr>
        <w:t>d.</w:t>
      </w:r>
    </w:p>
    <w:p w14:paraId="3517FF26" w14:textId="28BAC35D" w:rsidR="005E57A9" w:rsidRDefault="005E57A9" w:rsidP="005E57A9">
      <w:pPr>
        <w:ind w:left="720"/>
        <w:rPr>
          <w:color w:val="000000" w:themeColor="text1"/>
        </w:rPr>
      </w:pPr>
      <w:r w:rsidRPr="00F11A38">
        <w:rPr>
          <w:color w:val="000000" w:themeColor="text1"/>
        </w:rPr>
        <w:t>6.4</w:t>
      </w:r>
      <w:r w:rsidRPr="00F11A38">
        <w:rPr>
          <w:color w:val="000000" w:themeColor="text1"/>
        </w:rPr>
        <w:tab/>
      </w:r>
      <w:r w:rsidR="00F11A38" w:rsidRPr="00F11A38">
        <w:rPr>
          <w:color w:val="000000" w:themeColor="text1"/>
        </w:rPr>
        <w:t>Gazette Article re ERYC Street Scene Team (overgrown hedges).</w:t>
      </w:r>
    </w:p>
    <w:p w14:paraId="1FE57E9C" w14:textId="4BAC6D09" w:rsidR="00F11A38" w:rsidRPr="00F11A38" w:rsidRDefault="00F11A38" w:rsidP="00F11A38">
      <w:pPr>
        <w:spacing w:after="0"/>
        <w:ind w:left="720"/>
        <w:rPr>
          <w:color w:val="FF0000"/>
        </w:rPr>
      </w:pPr>
      <w:r>
        <w:rPr>
          <w:color w:val="000000" w:themeColor="text1"/>
        </w:rPr>
        <w:tab/>
      </w:r>
      <w:r w:rsidRPr="00F11A38">
        <w:rPr>
          <w:color w:val="FF0000"/>
        </w:rPr>
        <w:t>Clerk actioned to ensure the article is included in the next Gazette.</w:t>
      </w:r>
    </w:p>
    <w:p w14:paraId="56FFB6D7" w14:textId="60D14358" w:rsidR="00833DC7" w:rsidRDefault="00F11A38" w:rsidP="00AC41EE">
      <w:pPr>
        <w:spacing w:after="0"/>
        <w:ind w:left="720" w:firstLine="720"/>
        <w:rPr>
          <w:color w:val="FF0000"/>
        </w:rPr>
      </w:pPr>
      <w:r w:rsidRPr="00F11A38">
        <w:rPr>
          <w:color w:val="FF0000"/>
        </w:rPr>
        <w:t>Action Date; 20</w:t>
      </w:r>
      <w:r w:rsidRPr="00F11A38">
        <w:rPr>
          <w:color w:val="FF0000"/>
          <w:vertAlign w:val="superscript"/>
        </w:rPr>
        <w:t>th</w:t>
      </w:r>
      <w:r w:rsidRPr="00F11A38">
        <w:rPr>
          <w:color w:val="FF0000"/>
        </w:rPr>
        <w:t xml:space="preserve"> July 2019</w:t>
      </w:r>
      <w:r w:rsidR="005D1D92">
        <w:rPr>
          <w:color w:val="FF0000"/>
        </w:rPr>
        <w:t xml:space="preserve"> Action complete.</w:t>
      </w:r>
    </w:p>
    <w:p w14:paraId="1FCD8450" w14:textId="77777777" w:rsidR="00AC41EE" w:rsidRPr="00AC41EE" w:rsidRDefault="00AC41EE" w:rsidP="00AC41EE">
      <w:pPr>
        <w:spacing w:after="0"/>
        <w:ind w:left="720" w:firstLine="720"/>
        <w:rPr>
          <w:color w:val="FF0000"/>
        </w:rPr>
      </w:pPr>
    </w:p>
    <w:p w14:paraId="16D74B08" w14:textId="26CDAAE7" w:rsidR="00697CAC" w:rsidRPr="00F11A38" w:rsidRDefault="00CF4F21" w:rsidP="00450A13">
      <w:pPr>
        <w:jc w:val="both"/>
        <w:rPr>
          <w:b/>
          <w:color w:val="000000" w:themeColor="text1"/>
          <w:u w:val="single"/>
        </w:rPr>
      </w:pPr>
      <w:r w:rsidRPr="00F11A38">
        <w:rPr>
          <w:color w:val="000000" w:themeColor="text1"/>
        </w:rPr>
        <w:t xml:space="preserve">7. </w:t>
      </w:r>
      <w:r w:rsidR="00697CAC" w:rsidRPr="00F11A38">
        <w:rPr>
          <w:b/>
          <w:color w:val="000000" w:themeColor="text1"/>
          <w:u w:val="single"/>
        </w:rPr>
        <w:t xml:space="preserve">Planning Applications: </w:t>
      </w:r>
    </w:p>
    <w:p w14:paraId="788DFBE1" w14:textId="1E16E028" w:rsidR="004D3D7F" w:rsidRPr="0042176F" w:rsidRDefault="00F11A38" w:rsidP="0042176F">
      <w:pPr>
        <w:ind w:firstLine="720"/>
        <w:rPr>
          <w:color w:val="000000" w:themeColor="text1"/>
        </w:rPr>
      </w:pPr>
      <w:r w:rsidRPr="00F11A38">
        <w:rPr>
          <w:color w:val="000000" w:themeColor="text1"/>
        </w:rPr>
        <w:t>None</w:t>
      </w:r>
    </w:p>
    <w:p w14:paraId="1BA624E3" w14:textId="4D12B5E1" w:rsidR="00697CAC" w:rsidRPr="004D3D7F" w:rsidRDefault="00C27D9B" w:rsidP="00450A13">
      <w:pPr>
        <w:jc w:val="both"/>
        <w:rPr>
          <w:b/>
          <w:color w:val="000000" w:themeColor="text1"/>
          <w:u w:val="single"/>
        </w:rPr>
      </w:pPr>
      <w:r w:rsidRPr="004D3D7F">
        <w:rPr>
          <w:b/>
          <w:color w:val="000000" w:themeColor="text1"/>
          <w:u w:val="single"/>
        </w:rPr>
        <w:t xml:space="preserve">8. </w:t>
      </w:r>
      <w:r w:rsidR="00697CAC" w:rsidRPr="004D3D7F">
        <w:rPr>
          <w:b/>
          <w:color w:val="000000" w:themeColor="text1"/>
          <w:u w:val="single"/>
        </w:rPr>
        <w:t>Accounts:</w:t>
      </w:r>
    </w:p>
    <w:p w14:paraId="07D86F6A" w14:textId="0A2CEC7D" w:rsidR="008F0351" w:rsidRDefault="00145B0F" w:rsidP="008F0351">
      <w:pPr>
        <w:spacing w:after="0" w:line="240" w:lineRule="auto"/>
        <w:ind w:firstLine="720"/>
      </w:pPr>
      <w:r w:rsidRPr="008F0351">
        <w:rPr>
          <w:color w:val="000000" w:themeColor="text1"/>
        </w:rPr>
        <w:t>8.1</w:t>
      </w:r>
      <w:r w:rsidRPr="008F0351">
        <w:rPr>
          <w:color w:val="000000" w:themeColor="text1"/>
        </w:rPr>
        <w:tab/>
      </w:r>
      <w:r w:rsidR="008F0351">
        <w:t>Cheque approved</w:t>
      </w:r>
      <w:r w:rsidR="004D3D7F">
        <w:t xml:space="preserve"> for payment</w:t>
      </w:r>
      <w:r w:rsidR="008F0351">
        <w:t xml:space="preserve"> - ERNLLCA – Clerk Training - £22.50.</w:t>
      </w:r>
    </w:p>
    <w:p w14:paraId="0AF81CE3" w14:textId="0CE4EE54" w:rsidR="008F0351" w:rsidRPr="008F0351" w:rsidRDefault="008F0351" w:rsidP="008F0351">
      <w:pPr>
        <w:spacing w:after="0" w:line="240" w:lineRule="auto"/>
        <w:ind w:firstLine="720"/>
        <w:rPr>
          <w:color w:val="000000" w:themeColor="text1"/>
        </w:rPr>
      </w:pPr>
      <w:r w:rsidRPr="008F0351">
        <w:rPr>
          <w:color w:val="000000" w:themeColor="text1"/>
        </w:rPr>
        <w:t xml:space="preserve">8.2 </w:t>
      </w:r>
      <w:r>
        <w:rPr>
          <w:color w:val="000000" w:themeColor="text1"/>
        </w:rPr>
        <w:tab/>
      </w:r>
      <w:r w:rsidRPr="008F0351">
        <w:rPr>
          <w:color w:val="000000" w:themeColor="text1"/>
        </w:rPr>
        <w:t xml:space="preserve">Cheque </w:t>
      </w:r>
      <w:r w:rsidR="004D3D7F">
        <w:rPr>
          <w:color w:val="000000" w:themeColor="text1"/>
        </w:rPr>
        <w:t>a</w:t>
      </w:r>
      <w:r w:rsidR="004D3D7F">
        <w:t xml:space="preserve">pproved for payment </w:t>
      </w:r>
      <w:r w:rsidRPr="008F0351">
        <w:rPr>
          <w:color w:val="000000" w:themeColor="text1"/>
        </w:rPr>
        <w:t xml:space="preserve">- </w:t>
      </w:r>
      <w:r w:rsidRPr="000A20ED">
        <w:t>ERYC Salt Bin Maintenance - £196.80</w:t>
      </w:r>
    </w:p>
    <w:p w14:paraId="747CE6DC" w14:textId="5B33B338" w:rsidR="008F0351" w:rsidRPr="008F0351" w:rsidRDefault="008F0351" w:rsidP="008F0351">
      <w:pPr>
        <w:spacing w:after="0" w:line="240" w:lineRule="auto"/>
        <w:ind w:firstLine="720"/>
        <w:rPr>
          <w:u w:val="single"/>
        </w:rPr>
      </w:pPr>
      <w:r w:rsidRPr="008F0351">
        <w:rPr>
          <w:color w:val="000000" w:themeColor="text1"/>
        </w:rPr>
        <w:t>8.3</w:t>
      </w:r>
      <w:r w:rsidRPr="008F0351">
        <w:rPr>
          <w:color w:val="000000" w:themeColor="text1"/>
        </w:rPr>
        <w:tab/>
        <w:t xml:space="preserve">Cheque </w:t>
      </w:r>
      <w:r w:rsidR="004D3D7F" w:rsidRPr="008F0351">
        <w:rPr>
          <w:color w:val="000000" w:themeColor="text1"/>
        </w:rPr>
        <w:t>approved</w:t>
      </w:r>
      <w:r w:rsidR="004D3D7F">
        <w:rPr>
          <w:color w:val="000000" w:themeColor="text1"/>
        </w:rPr>
        <w:t xml:space="preserve"> f</w:t>
      </w:r>
      <w:r w:rsidR="004D3D7F" w:rsidRPr="008F0351">
        <w:rPr>
          <w:color w:val="000000" w:themeColor="text1"/>
        </w:rPr>
        <w:t>or</w:t>
      </w:r>
      <w:r w:rsidR="004D3D7F">
        <w:rPr>
          <w:color w:val="000000" w:themeColor="text1"/>
        </w:rPr>
        <w:t xml:space="preserve"> payment</w:t>
      </w:r>
      <w:r w:rsidRPr="008F0351">
        <w:rPr>
          <w:color w:val="000000" w:themeColor="text1"/>
        </w:rPr>
        <w:t xml:space="preserve">- </w:t>
      </w:r>
      <w:r>
        <w:t>SLCC – Clerk Training - £15.00.</w:t>
      </w:r>
    </w:p>
    <w:p w14:paraId="6B78DAB9" w14:textId="6FC536D6" w:rsidR="008F0351" w:rsidRDefault="008F0351" w:rsidP="008F0351">
      <w:pPr>
        <w:spacing w:after="0" w:line="240" w:lineRule="auto"/>
        <w:ind w:firstLine="720"/>
        <w:rPr>
          <w:color w:val="000000" w:themeColor="text1"/>
        </w:rPr>
      </w:pPr>
      <w:r>
        <w:rPr>
          <w:color w:val="000000" w:themeColor="text1"/>
        </w:rPr>
        <w:t>8.4</w:t>
      </w:r>
      <w:r>
        <w:rPr>
          <w:color w:val="000000" w:themeColor="text1"/>
        </w:rPr>
        <w:tab/>
        <w:t>Amend signatory list</w:t>
      </w:r>
      <w:r w:rsidR="004D3D7F">
        <w:rPr>
          <w:color w:val="000000" w:themeColor="text1"/>
        </w:rPr>
        <w:t>, add Chair</w:t>
      </w:r>
      <w:r w:rsidR="002F5E3A">
        <w:rPr>
          <w:color w:val="000000" w:themeColor="text1"/>
        </w:rPr>
        <w:t xml:space="preserve"> (Kevin Marshall)</w:t>
      </w:r>
      <w:r w:rsidR="004D3D7F">
        <w:rPr>
          <w:color w:val="000000" w:themeColor="text1"/>
        </w:rPr>
        <w:t xml:space="preserve"> and </w:t>
      </w:r>
      <w:r w:rsidR="002F5E3A">
        <w:rPr>
          <w:color w:val="000000" w:themeColor="text1"/>
        </w:rPr>
        <w:t>V</w:t>
      </w:r>
      <w:r w:rsidR="004D3D7F">
        <w:rPr>
          <w:color w:val="000000" w:themeColor="text1"/>
        </w:rPr>
        <w:t xml:space="preserve">ice </w:t>
      </w:r>
      <w:r w:rsidR="002F5E3A">
        <w:rPr>
          <w:color w:val="000000" w:themeColor="text1"/>
        </w:rPr>
        <w:t>C</w:t>
      </w:r>
      <w:r w:rsidR="004D3D7F">
        <w:rPr>
          <w:color w:val="000000" w:themeColor="text1"/>
        </w:rPr>
        <w:t>hair</w:t>
      </w:r>
      <w:r w:rsidR="002F5E3A">
        <w:rPr>
          <w:color w:val="000000" w:themeColor="text1"/>
        </w:rPr>
        <w:t xml:space="preserve"> (John Rowson)</w:t>
      </w:r>
      <w:bookmarkStart w:id="0" w:name="_GoBack"/>
      <w:bookmarkEnd w:id="0"/>
      <w:r w:rsidR="004D3D7F">
        <w:rPr>
          <w:color w:val="000000" w:themeColor="text1"/>
        </w:rPr>
        <w:t>. Approved</w:t>
      </w:r>
    </w:p>
    <w:p w14:paraId="0C2035E7" w14:textId="3FAA3B5E" w:rsidR="008F0351" w:rsidRDefault="008F0351" w:rsidP="008F0351">
      <w:pPr>
        <w:spacing w:after="0" w:line="240" w:lineRule="auto"/>
        <w:ind w:firstLine="720"/>
        <w:rPr>
          <w:color w:val="000000" w:themeColor="text1"/>
        </w:rPr>
      </w:pPr>
      <w:r>
        <w:rPr>
          <w:color w:val="000000" w:themeColor="text1"/>
        </w:rPr>
        <w:t>8.5</w:t>
      </w:r>
      <w:r>
        <w:rPr>
          <w:color w:val="000000" w:themeColor="text1"/>
        </w:rPr>
        <w:tab/>
        <w:t xml:space="preserve">Amend required number of </w:t>
      </w:r>
      <w:r w:rsidR="004D3D7F">
        <w:rPr>
          <w:color w:val="000000" w:themeColor="text1"/>
        </w:rPr>
        <w:t>approvers</w:t>
      </w:r>
      <w:r>
        <w:rPr>
          <w:color w:val="000000" w:themeColor="text1"/>
        </w:rPr>
        <w:t xml:space="preserve"> from 3 down to </w:t>
      </w:r>
      <w:r w:rsidR="004D3D7F">
        <w:rPr>
          <w:color w:val="000000" w:themeColor="text1"/>
        </w:rPr>
        <w:t>2 -Approved</w:t>
      </w:r>
    </w:p>
    <w:p w14:paraId="7AEF3BC2" w14:textId="77777777" w:rsidR="004D3D7F" w:rsidRDefault="004D3D7F" w:rsidP="004D3D7F">
      <w:pPr>
        <w:spacing w:after="0" w:line="240" w:lineRule="auto"/>
        <w:ind w:left="1440" w:hanging="720"/>
        <w:rPr>
          <w:color w:val="000000" w:themeColor="text1"/>
        </w:rPr>
      </w:pPr>
      <w:r>
        <w:rPr>
          <w:color w:val="000000" w:themeColor="text1"/>
        </w:rPr>
        <w:tab/>
      </w:r>
      <w:r>
        <w:rPr>
          <w:color w:val="000000" w:themeColor="text1"/>
        </w:rPr>
        <w:tab/>
      </w:r>
    </w:p>
    <w:p w14:paraId="7F4ED20C" w14:textId="222172C6" w:rsidR="004D3D7F" w:rsidRPr="004D3D7F" w:rsidRDefault="004D3D7F" w:rsidP="004D3D7F">
      <w:pPr>
        <w:spacing w:after="0" w:line="240" w:lineRule="auto"/>
        <w:ind w:left="1440"/>
        <w:rPr>
          <w:color w:val="FF0000"/>
        </w:rPr>
      </w:pPr>
      <w:r w:rsidRPr="004D3D7F">
        <w:rPr>
          <w:color w:val="FF0000"/>
        </w:rPr>
        <w:t xml:space="preserve">8.4 &amp;8.5 Action; Clerk to arrange with Nat West Bank. </w:t>
      </w:r>
    </w:p>
    <w:p w14:paraId="66A51916" w14:textId="797AD705" w:rsidR="008F0351" w:rsidRDefault="004D3D7F" w:rsidP="004D3D7F">
      <w:pPr>
        <w:spacing w:after="0"/>
        <w:ind w:left="1440"/>
        <w:rPr>
          <w:rFonts w:eastAsia="Times New Roman" w:cs="Times New Roman"/>
          <w:color w:val="FF0000"/>
          <w:lang w:eastAsia="en-GB"/>
        </w:rPr>
      </w:pPr>
      <w:r w:rsidRPr="004D3D7F">
        <w:rPr>
          <w:color w:val="FF0000"/>
        </w:rPr>
        <w:t xml:space="preserve">Action Date: Next Meeting </w:t>
      </w:r>
      <w:r w:rsidRPr="004D3D7F">
        <w:rPr>
          <w:rFonts w:eastAsia="Times New Roman" w:cs="Times New Roman"/>
          <w:color w:val="FF0000"/>
          <w:lang w:eastAsia="en-GB"/>
        </w:rPr>
        <w:t>(September 2019)</w:t>
      </w:r>
      <w:r w:rsidR="005D1D92">
        <w:rPr>
          <w:rFonts w:eastAsia="Times New Roman" w:cs="Times New Roman"/>
          <w:color w:val="FF0000"/>
          <w:lang w:eastAsia="en-GB"/>
        </w:rPr>
        <w:t>. Action complete.</w:t>
      </w:r>
    </w:p>
    <w:p w14:paraId="0219C59E" w14:textId="77777777" w:rsidR="004D3D7F" w:rsidRDefault="004D3D7F" w:rsidP="004D3D7F">
      <w:pPr>
        <w:spacing w:after="0"/>
        <w:ind w:left="1440"/>
        <w:rPr>
          <w:rFonts w:eastAsia="Times New Roman" w:cs="Times New Roman"/>
          <w:color w:val="FF0000"/>
          <w:lang w:eastAsia="en-GB"/>
        </w:rPr>
      </w:pPr>
    </w:p>
    <w:p w14:paraId="03B34B48" w14:textId="359CC1B5" w:rsidR="004D3D7F" w:rsidRPr="004D3D7F" w:rsidRDefault="004D3D7F" w:rsidP="004D3D7F">
      <w:pPr>
        <w:spacing w:after="0"/>
        <w:ind w:firstLine="720"/>
        <w:rPr>
          <w:rFonts w:eastAsia="Times New Roman" w:cs="Times New Roman"/>
          <w:color w:val="000000" w:themeColor="text1"/>
          <w:lang w:eastAsia="en-GB"/>
        </w:rPr>
      </w:pPr>
      <w:r w:rsidRPr="004D3D7F">
        <w:rPr>
          <w:rFonts w:eastAsia="Times New Roman" w:cs="Times New Roman"/>
          <w:color w:val="000000" w:themeColor="text1"/>
          <w:lang w:eastAsia="en-GB"/>
        </w:rPr>
        <w:t>8.6</w:t>
      </w:r>
      <w:r>
        <w:rPr>
          <w:rFonts w:eastAsia="Times New Roman" w:cs="Times New Roman"/>
          <w:color w:val="000000" w:themeColor="text1"/>
          <w:lang w:eastAsia="en-GB"/>
        </w:rPr>
        <w:tab/>
      </w:r>
      <w:r w:rsidRPr="004D3D7F">
        <w:rPr>
          <w:rFonts w:eastAsia="Times New Roman" w:cs="Times New Roman"/>
          <w:color w:val="000000" w:themeColor="text1"/>
          <w:lang w:eastAsia="en-GB"/>
        </w:rPr>
        <w:t>Letter of thanks and gift</w:t>
      </w:r>
      <w:r w:rsidR="00F923DD">
        <w:rPr>
          <w:rFonts w:eastAsia="Times New Roman" w:cs="Times New Roman"/>
          <w:color w:val="000000" w:themeColor="text1"/>
          <w:lang w:eastAsia="en-GB"/>
        </w:rPr>
        <w:t xml:space="preserve"> (£100)</w:t>
      </w:r>
      <w:r w:rsidRPr="004D3D7F">
        <w:rPr>
          <w:rFonts w:eastAsia="Times New Roman" w:cs="Times New Roman"/>
          <w:color w:val="000000" w:themeColor="text1"/>
          <w:lang w:eastAsia="en-GB"/>
        </w:rPr>
        <w:t xml:space="preserve"> for account auditor approved</w:t>
      </w:r>
      <w:r>
        <w:rPr>
          <w:rFonts w:eastAsia="Times New Roman" w:cs="Times New Roman"/>
          <w:color w:val="000000" w:themeColor="text1"/>
          <w:lang w:eastAsia="en-GB"/>
        </w:rPr>
        <w:t xml:space="preserve"> (in lieu of payment).</w:t>
      </w:r>
    </w:p>
    <w:p w14:paraId="667F0D75" w14:textId="6ECD8991" w:rsidR="004D3D7F" w:rsidRPr="004D3D7F" w:rsidRDefault="004D3D7F" w:rsidP="004D3D7F">
      <w:pPr>
        <w:spacing w:after="0"/>
        <w:ind w:firstLine="720"/>
        <w:rPr>
          <w:rFonts w:eastAsia="Times New Roman" w:cs="Times New Roman"/>
          <w:color w:val="FF0000"/>
          <w:lang w:eastAsia="en-GB"/>
        </w:rPr>
      </w:pPr>
      <w:r w:rsidRPr="004D3D7F">
        <w:rPr>
          <w:rFonts w:eastAsia="Times New Roman" w:cs="Times New Roman"/>
          <w:color w:val="FF0000"/>
          <w:lang w:eastAsia="en-GB"/>
        </w:rPr>
        <w:tab/>
        <w:t>Clerk action</w:t>
      </w:r>
      <w:r>
        <w:rPr>
          <w:rFonts w:eastAsia="Times New Roman" w:cs="Times New Roman"/>
          <w:color w:val="FF0000"/>
          <w:lang w:eastAsia="en-GB"/>
        </w:rPr>
        <w:t>ed</w:t>
      </w:r>
      <w:r w:rsidRPr="004D3D7F">
        <w:rPr>
          <w:rFonts w:eastAsia="Times New Roman" w:cs="Times New Roman"/>
          <w:color w:val="FF0000"/>
          <w:lang w:eastAsia="en-GB"/>
        </w:rPr>
        <w:t>. Action date; End of July</w:t>
      </w:r>
      <w:r w:rsidR="000B117A">
        <w:rPr>
          <w:rFonts w:eastAsia="Times New Roman" w:cs="Times New Roman"/>
          <w:color w:val="FF0000"/>
          <w:lang w:eastAsia="en-GB"/>
        </w:rPr>
        <w:t>. Action complete 16</w:t>
      </w:r>
      <w:r w:rsidR="000B117A" w:rsidRPr="000B117A">
        <w:rPr>
          <w:rFonts w:eastAsia="Times New Roman" w:cs="Times New Roman"/>
          <w:color w:val="FF0000"/>
          <w:vertAlign w:val="superscript"/>
          <w:lang w:eastAsia="en-GB"/>
        </w:rPr>
        <w:t>th</w:t>
      </w:r>
      <w:r w:rsidR="000B117A">
        <w:rPr>
          <w:rFonts w:eastAsia="Times New Roman" w:cs="Times New Roman"/>
          <w:color w:val="FF0000"/>
          <w:lang w:eastAsia="en-GB"/>
        </w:rPr>
        <w:t xml:space="preserve"> July 2019.</w:t>
      </w:r>
      <w:r w:rsidR="005D1D92">
        <w:rPr>
          <w:rFonts w:eastAsia="Times New Roman" w:cs="Times New Roman"/>
          <w:color w:val="FF0000"/>
          <w:lang w:eastAsia="en-GB"/>
        </w:rPr>
        <w:t xml:space="preserve"> </w:t>
      </w:r>
      <w:r w:rsidR="00C57061" w:rsidRPr="004D3D7F">
        <w:rPr>
          <w:rFonts w:eastAsia="Times New Roman" w:cs="Times New Roman"/>
          <w:color w:val="FF0000"/>
          <w:lang w:eastAsia="en-GB"/>
        </w:rPr>
        <w:t xml:space="preserve"> </w:t>
      </w:r>
    </w:p>
    <w:p w14:paraId="69D3AB72" w14:textId="7945BF5A" w:rsidR="008F0351" w:rsidRDefault="004D3D7F" w:rsidP="004D3D7F">
      <w:pPr>
        <w:spacing w:after="0" w:line="240" w:lineRule="auto"/>
        <w:ind w:firstLine="720"/>
      </w:pPr>
      <w:r>
        <w:t>8.7</w:t>
      </w:r>
      <w:r>
        <w:tab/>
      </w:r>
      <w:r w:rsidR="008F0351">
        <w:t>Annual Account Information Published.</w:t>
      </w:r>
      <w:r>
        <w:t xml:space="preserve"> Noted</w:t>
      </w:r>
    </w:p>
    <w:p w14:paraId="1997AAD9" w14:textId="15D02394" w:rsidR="004D3D7F" w:rsidRDefault="004D3D7F" w:rsidP="004D3D7F">
      <w:pPr>
        <w:spacing w:after="0" w:line="240" w:lineRule="auto"/>
        <w:ind w:firstLine="720"/>
      </w:pPr>
      <w:r>
        <w:t>8.8</w:t>
      </w:r>
      <w:r>
        <w:tab/>
        <w:t>Cheque approved for payment - Zurich Municipal Insurance £478.33.</w:t>
      </w:r>
    </w:p>
    <w:p w14:paraId="7216B2F2" w14:textId="21B069D2" w:rsidR="00145B0F" w:rsidRPr="00566622" w:rsidRDefault="00145B0F" w:rsidP="008F0351">
      <w:pPr>
        <w:spacing w:after="0" w:line="240" w:lineRule="auto"/>
        <w:ind w:firstLine="720"/>
        <w:rPr>
          <w:color w:val="C2D69B" w:themeColor="accent3" w:themeTint="99"/>
        </w:rPr>
      </w:pPr>
    </w:p>
    <w:p w14:paraId="0F6EEC28" w14:textId="545D4F2C" w:rsidR="00B54DAE" w:rsidRDefault="00B54DAE">
      <w:pPr>
        <w:rPr>
          <w:color w:val="C2D69B" w:themeColor="accent3" w:themeTint="99"/>
        </w:rPr>
      </w:pPr>
      <w:r>
        <w:rPr>
          <w:color w:val="C2D69B" w:themeColor="accent3" w:themeTint="99"/>
        </w:rPr>
        <w:br w:type="page"/>
      </w:r>
    </w:p>
    <w:p w14:paraId="1AB33144" w14:textId="77777777" w:rsidR="00145B0F" w:rsidRPr="00566622" w:rsidRDefault="00145B0F" w:rsidP="00145B0F">
      <w:pPr>
        <w:spacing w:after="0" w:line="240" w:lineRule="auto"/>
        <w:ind w:firstLine="720"/>
        <w:rPr>
          <w:color w:val="C2D69B" w:themeColor="accent3" w:themeTint="99"/>
        </w:rPr>
      </w:pPr>
    </w:p>
    <w:p w14:paraId="5C382870" w14:textId="28961D29" w:rsidR="00DF06F1" w:rsidRPr="003538D1" w:rsidRDefault="00DF06F1" w:rsidP="008F3D93">
      <w:pPr>
        <w:rPr>
          <w:b/>
          <w:color w:val="000000" w:themeColor="text1"/>
          <w:u w:val="single"/>
        </w:rPr>
      </w:pPr>
      <w:r w:rsidRPr="003538D1">
        <w:rPr>
          <w:b/>
          <w:color w:val="000000" w:themeColor="text1"/>
          <w:u w:val="single"/>
        </w:rPr>
        <w:t>9. AOB:</w:t>
      </w:r>
    </w:p>
    <w:p w14:paraId="2C86E65E" w14:textId="0C5A6756" w:rsidR="00DF29A4" w:rsidRPr="00B54DAE" w:rsidRDefault="00145B0F" w:rsidP="00B54DAE">
      <w:pPr>
        <w:ind w:left="720" w:hanging="720"/>
        <w:rPr>
          <w:rFonts w:ascii="Times New Roman" w:eastAsia="Times New Roman" w:hAnsi="Times New Roman" w:cs="Times New Roman"/>
          <w:sz w:val="24"/>
          <w:szCs w:val="24"/>
        </w:rPr>
      </w:pPr>
      <w:r w:rsidRPr="00DF29A4">
        <w:rPr>
          <w:color w:val="000000" w:themeColor="text1"/>
        </w:rPr>
        <w:t xml:space="preserve">9.1 </w:t>
      </w:r>
      <w:r w:rsidRPr="00DF29A4">
        <w:rPr>
          <w:color w:val="000000" w:themeColor="text1"/>
        </w:rPr>
        <w:tab/>
      </w:r>
      <w:r w:rsidR="003538D1" w:rsidRPr="00DF29A4">
        <w:rPr>
          <w:color w:val="000000" w:themeColor="text1"/>
        </w:rPr>
        <w:t xml:space="preserve">Grass </w:t>
      </w:r>
      <w:r w:rsidR="00DF29A4" w:rsidRPr="00DF29A4">
        <w:rPr>
          <w:color w:val="000000" w:themeColor="text1"/>
        </w:rPr>
        <w:t>cutting -</w:t>
      </w:r>
      <w:r w:rsidR="00EB0C38" w:rsidRPr="00DF29A4">
        <w:rPr>
          <w:color w:val="000000" w:themeColor="text1"/>
        </w:rPr>
        <w:t xml:space="preserve"> the grass verges have not been cut </w:t>
      </w:r>
      <w:r w:rsidR="00DF29A4" w:rsidRPr="00DF29A4">
        <w:rPr>
          <w:color w:val="000000" w:themeColor="text1"/>
        </w:rPr>
        <w:t xml:space="preserve">from Thorpe/Church Lane out to </w:t>
      </w:r>
      <w:r w:rsidR="00B54DAE" w:rsidRPr="00B54DAE">
        <w:rPr>
          <w:color w:val="000000" w:themeColor="text1"/>
        </w:rPr>
        <w:t xml:space="preserve">Bealeys </w:t>
      </w:r>
      <w:r w:rsidR="00DF29A4" w:rsidRPr="00B54DAE">
        <w:rPr>
          <w:color w:val="000000" w:themeColor="text1"/>
        </w:rPr>
        <w:t>Lane and beyond to Lockington Village sign post. This work has been undertaken in the past by ERYC. Why has it not been done this year?</w:t>
      </w:r>
    </w:p>
    <w:p w14:paraId="3F143A9A" w14:textId="23E39906" w:rsidR="00DF29A4" w:rsidRPr="00DF29A4" w:rsidRDefault="00DF29A4" w:rsidP="00DF29A4">
      <w:pPr>
        <w:pStyle w:val="ListParagraph"/>
        <w:spacing w:after="0"/>
        <w:ind w:left="1440" w:hanging="720"/>
        <w:rPr>
          <w:color w:val="FF0000"/>
        </w:rPr>
      </w:pPr>
      <w:r>
        <w:rPr>
          <w:color w:val="000000" w:themeColor="text1"/>
        </w:rPr>
        <w:tab/>
      </w:r>
      <w:r w:rsidRPr="00DF29A4">
        <w:rPr>
          <w:color w:val="FF0000"/>
        </w:rPr>
        <w:t>Clerk actioned to resolve.</w:t>
      </w:r>
    </w:p>
    <w:p w14:paraId="1F94BFFD" w14:textId="42177227" w:rsidR="00145B0F" w:rsidRDefault="00DF29A4" w:rsidP="00B54DAE">
      <w:pPr>
        <w:spacing w:after="0"/>
        <w:ind w:left="1440"/>
        <w:rPr>
          <w:rFonts w:eastAsia="Times New Roman" w:cs="Times New Roman"/>
          <w:color w:val="FF0000"/>
          <w:lang w:eastAsia="en-GB"/>
        </w:rPr>
      </w:pPr>
      <w:r w:rsidRPr="004D3D7F">
        <w:rPr>
          <w:color w:val="FF0000"/>
        </w:rPr>
        <w:t xml:space="preserve">Action Date: Next Meeting </w:t>
      </w:r>
      <w:r w:rsidRPr="004D3D7F">
        <w:rPr>
          <w:rFonts w:eastAsia="Times New Roman" w:cs="Times New Roman"/>
          <w:color w:val="FF0000"/>
          <w:lang w:eastAsia="en-GB"/>
        </w:rPr>
        <w:t>(September 2019)</w:t>
      </w:r>
      <w:r w:rsidR="00B54DAE">
        <w:rPr>
          <w:rFonts w:eastAsia="Times New Roman" w:cs="Times New Roman"/>
          <w:color w:val="FF0000"/>
          <w:lang w:eastAsia="en-GB"/>
        </w:rPr>
        <w:t>.</w:t>
      </w:r>
      <w:r w:rsidR="005D1D92">
        <w:rPr>
          <w:rFonts w:eastAsia="Times New Roman" w:cs="Times New Roman"/>
          <w:color w:val="FF0000"/>
          <w:lang w:eastAsia="en-GB"/>
        </w:rPr>
        <w:t xml:space="preserve"> Action complete</w:t>
      </w:r>
      <w:r w:rsidR="00C57061">
        <w:rPr>
          <w:rFonts w:eastAsia="Times New Roman" w:cs="Times New Roman"/>
          <w:color w:val="FF0000"/>
          <w:lang w:eastAsia="en-GB"/>
        </w:rPr>
        <w:t xml:space="preserve"> (ERYC Web Site Request ID: 1064137)</w:t>
      </w:r>
      <w:r w:rsidR="005D1D92">
        <w:rPr>
          <w:rFonts w:eastAsia="Times New Roman" w:cs="Times New Roman"/>
          <w:color w:val="FF0000"/>
          <w:lang w:eastAsia="en-GB"/>
        </w:rPr>
        <w:t>.</w:t>
      </w:r>
    </w:p>
    <w:p w14:paraId="557FB116" w14:textId="77777777" w:rsidR="00B54DAE" w:rsidRPr="00B54DAE" w:rsidRDefault="00B54DAE" w:rsidP="00B54DAE">
      <w:pPr>
        <w:spacing w:after="0"/>
        <w:ind w:left="1440"/>
        <w:rPr>
          <w:rFonts w:eastAsia="Times New Roman" w:cs="Times New Roman"/>
          <w:color w:val="FF0000"/>
          <w:lang w:eastAsia="en-GB"/>
        </w:rPr>
      </w:pPr>
    </w:p>
    <w:p w14:paraId="5677819C" w14:textId="6255D1DD" w:rsidR="00CF2AF1" w:rsidRDefault="00CF2AF1" w:rsidP="00DD7F6A">
      <w:pPr>
        <w:pStyle w:val="ListParagraph"/>
        <w:rPr>
          <w:color w:val="000000" w:themeColor="text1"/>
        </w:rPr>
      </w:pPr>
      <w:r>
        <w:rPr>
          <w:color w:val="000000" w:themeColor="text1"/>
        </w:rPr>
        <w:t>9.</w:t>
      </w:r>
      <w:r w:rsidR="00B54DAE">
        <w:rPr>
          <w:color w:val="000000" w:themeColor="text1"/>
        </w:rPr>
        <w:t>2</w:t>
      </w:r>
      <w:r>
        <w:rPr>
          <w:color w:val="000000" w:themeColor="text1"/>
        </w:rPr>
        <w:tab/>
        <w:t>Village Hall – a new Finger Post will be installed by ERYC, pointing to the Village Hall.</w:t>
      </w:r>
    </w:p>
    <w:p w14:paraId="1160EB7F" w14:textId="77777777" w:rsidR="00B54DAE" w:rsidRDefault="00B54DAE" w:rsidP="00DD7F6A">
      <w:pPr>
        <w:pStyle w:val="ListParagraph"/>
        <w:rPr>
          <w:color w:val="000000" w:themeColor="text1"/>
        </w:rPr>
      </w:pPr>
    </w:p>
    <w:p w14:paraId="4E48DAD3" w14:textId="34523BB5" w:rsidR="00CF2AF1" w:rsidRDefault="00CF2AF1" w:rsidP="00CF2AF1">
      <w:pPr>
        <w:pStyle w:val="ListParagraph"/>
        <w:ind w:left="1440" w:hanging="720"/>
        <w:rPr>
          <w:color w:val="000000" w:themeColor="text1"/>
        </w:rPr>
      </w:pPr>
      <w:r>
        <w:rPr>
          <w:color w:val="000000" w:themeColor="text1"/>
        </w:rPr>
        <w:t>9.</w:t>
      </w:r>
      <w:r w:rsidR="00B54DAE">
        <w:rPr>
          <w:color w:val="000000" w:themeColor="text1"/>
        </w:rPr>
        <w:t>3</w:t>
      </w:r>
      <w:r>
        <w:rPr>
          <w:color w:val="000000" w:themeColor="text1"/>
        </w:rPr>
        <w:tab/>
        <w:t xml:space="preserve">ORSTED Visitor – The cable route for the Hornsea </w:t>
      </w:r>
      <w:r w:rsidR="00A43C8B">
        <w:rPr>
          <w:color w:val="000000" w:themeColor="text1"/>
        </w:rPr>
        <w:t>P</w:t>
      </w:r>
      <w:r>
        <w:rPr>
          <w:color w:val="000000" w:themeColor="text1"/>
        </w:rPr>
        <w:t xml:space="preserve">roject </w:t>
      </w:r>
      <w:r w:rsidR="00A43C8B">
        <w:rPr>
          <w:color w:val="000000" w:themeColor="text1"/>
        </w:rPr>
        <w:t xml:space="preserve">Four </w:t>
      </w:r>
      <w:r>
        <w:rPr>
          <w:color w:val="000000" w:themeColor="text1"/>
        </w:rPr>
        <w:t>(</w:t>
      </w:r>
      <w:r w:rsidR="00A43C8B">
        <w:rPr>
          <w:color w:val="000000" w:themeColor="text1"/>
        </w:rPr>
        <w:t xml:space="preserve">Offshore </w:t>
      </w:r>
      <w:r>
        <w:rPr>
          <w:color w:val="000000" w:themeColor="text1"/>
        </w:rPr>
        <w:t>Wind Farm) will pass close to the village of Lockington.</w:t>
      </w:r>
      <w:r w:rsidR="00A43C8B">
        <w:rPr>
          <w:color w:val="000000" w:themeColor="text1"/>
        </w:rPr>
        <w:t xml:space="preserve"> Mr Andrew Acum, the Community Liaison Officer attended the meeting</w:t>
      </w:r>
      <w:r w:rsidR="0042176F">
        <w:rPr>
          <w:color w:val="000000" w:themeColor="text1"/>
        </w:rPr>
        <w:t xml:space="preserve"> and explained that there may be a budget available to leave a positive legacy for the village. The village land swap with Dalton Estates was the primary focus, allowing a civic amenity to be developed. However, the land swap is proceeding slowly (See action 5.1.2 above), therefore ORSTED were keen to consider other ideas. With this in mind the following was considered;</w:t>
      </w:r>
    </w:p>
    <w:p w14:paraId="0CDCBC5B" w14:textId="0B32955A" w:rsidR="0042176F" w:rsidRDefault="0042176F" w:rsidP="00CF2AF1">
      <w:pPr>
        <w:pStyle w:val="ListParagraph"/>
        <w:ind w:left="1440" w:hanging="720"/>
        <w:rPr>
          <w:color w:val="000000" w:themeColor="text1"/>
        </w:rPr>
      </w:pPr>
    </w:p>
    <w:p w14:paraId="2E984A34" w14:textId="4750603D" w:rsidR="0042176F" w:rsidRDefault="0042176F" w:rsidP="0042176F">
      <w:pPr>
        <w:pStyle w:val="ListParagraph"/>
        <w:numPr>
          <w:ilvl w:val="0"/>
          <w:numId w:val="19"/>
        </w:numPr>
        <w:rPr>
          <w:color w:val="000000" w:themeColor="text1"/>
        </w:rPr>
      </w:pPr>
      <w:r>
        <w:rPr>
          <w:color w:val="000000" w:themeColor="text1"/>
        </w:rPr>
        <w:t>Station Road to A 164 Pavement.</w:t>
      </w:r>
    </w:p>
    <w:p w14:paraId="7188CC77" w14:textId="321AEF42" w:rsidR="0042176F" w:rsidRDefault="0042176F" w:rsidP="0042176F">
      <w:pPr>
        <w:pStyle w:val="ListParagraph"/>
        <w:numPr>
          <w:ilvl w:val="0"/>
          <w:numId w:val="19"/>
        </w:numPr>
        <w:rPr>
          <w:color w:val="000000" w:themeColor="text1"/>
        </w:rPr>
      </w:pPr>
      <w:r>
        <w:rPr>
          <w:color w:val="000000" w:themeColor="text1"/>
        </w:rPr>
        <w:t>Village Hall modifications/upgrade.</w:t>
      </w:r>
    </w:p>
    <w:p w14:paraId="21EE3E03" w14:textId="201F6BD7" w:rsidR="0042176F" w:rsidRDefault="0042176F" w:rsidP="0042176F">
      <w:pPr>
        <w:pStyle w:val="ListParagraph"/>
        <w:numPr>
          <w:ilvl w:val="0"/>
          <w:numId w:val="19"/>
        </w:numPr>
        <w:rPr>
          <w:color w:val="000000" w:themeColor="text1"/>
        </w:rPr>
      </w:pPr>
      <w:r>
        <w:rPr>
          <w:color w:val="000000" w:themeColor="text1"/>
        </w:rPr>
        <w:t>Phase 2 – Land Swap/civic amenity.</w:t>
      </w:r>
    </w:p>
    <w:p w14:paraId="7078E687" w14:textId="6B782BD0" w:rsidR="00AC41EE" w:rsidRDefault="00AC41EE" w:rsidP="00AC41EE">
      <w:pPr>
        <w:spacing w:after="0"/>
        <w:ind w:left="2160"/>
        <w:rPr>
          <w:color w:val="FF0000"/>
        </w:rPr>
      </w:pPr>
      <w:r w:rsidRPr="00AC41EE">
        <w:rPr>
          <w:color w:val="FF0000"/>
        </w:rPr>
        <w:t>Clerk and Parish Councillor Andrew Proctor to develop action list to present to Parish Cou</w:t>
      </w:r>
      <w:r>
        <w:rPr>
          <w:color w:val="FF0000"/>
        </w:rPr>
        <w:t>n</w:t>
      </w:r>
      <w:r w:rsidRPr="00AC41EE">
        <w:rPr>
          <w:color w:val="FF0000"/>
        </w:rPr>
        <w:t>cil</w:t>
      </w:r>
      <w:r>
        <w:rPr>
          <w:color w:val="FF0000"/>
        </w:rPr>
        <w:t>, prior to forward to ORSTED.</w:t>
      </w:r>
    </w:p>
    <w:p w14:paraId="3DA709C3" w14:textId="0B25FBDE" w:rsidR="00692364" w:rsidRDefault="00AC41EE" w:rsidP="00692364">
      <w:pPr>
        <w:spacing w:after="0"/>
        <w:ind w:left="2160"/>
        <w:rPr>
          <w:color w:val="FF0000"/>
        </w:rPr>
      </w:pPr>
      <w:r>
        <w:rPr>
          <w:color w:val="FF0000"/>
        </w:rPr>
        <w:t>Action date; End of July.</w:t>
      </w:r>
    </w:p>
    <w:p w14:paraId="4B3C1A29" w14:textId="77777777" w:rsidR="00B54DAE" w:rsidRDefault="00B54DAE" w:rsidP="00692364">
      <w:pPr>
        <w:spacing w:after="0"/>
        <w:ind w:left="2160"/>
        <w:rPr>
          <w:color w:val="FF0000"/>
        </w:rPr>
      </w:pPr>
    </w:p>
    <w:p w14:paraId="2CEECF99" w14:textId="0B16FFA7" w:rsidR="00AC41EE" w:rsidRPr="00B54DAE" w:rsidRDefault="00B54DAE" w:rsidP="00B54DAE">
      <w:pPr>
        <w:pStyle w:val="ListParagraph"/>
        <w:rPr>
          <w:color w:val="000000" w:themeColor="text1"/>
        </w:rPr>
      </w:pPr>
      <w:r>
        <w:rPr>
          <w:color w:val="000000" w:themeColor="text1"/>
        </w:rPr>
        <w:t>9.4</w:t>
      </w:r>
      <w:r>
        <w:rPr>
          <w:color w:val="000000" w:themeColor="text1"/>
        </w:rPr>
        <w:tab/>
      </w:r>
      <w:r w:rsidRPr="00DF29A4">
        <w:rPr>
          <w:color w:val="000000" w:themeColor="text1"/>
        </w:rPr>
        <w:t xml:space="preserve">Apologies in advance for the next meeting </w:t>
      </w:r>
      <w:r>
        <w:rPr>
          <w:color w:val="000000" w:themeColor="text1"/>
        </w:rPr>
        <w:t xml:space="preserve">from </w:t>
      </w:r>
      <w:r w:rsidRPr="00DF29A4">
        <w:rPr>
          <w:color w:val="000000" w:themeColor="text1"/>
        </w:rPr>
        <w:t>Parish Councillor John Rowso</w:t>
      </w:r>
      <w:r>
        <w:rPr>
          <w:color w:val="000000" w:themeColor="text1"/>
        </w:rPr>
        <w:t>n.</w:t>
      </w:r>
    </w:p>
    <w:p w14:paraId="6C5F5C7D" w14:textId="0F452DBC" w:rsidR="00542ABE" w:rsidRPr="003538D1" w:rsidRDefault="007E39AA" w:rsidP="00542ABE">
      <w:pPr>
        <w:spacing w:after="0"/>
        <w:jc w:val="both"/>
        <w:rPr>
          <w:color w:val="000000" w:themeColor="text1"/>
        </w:rPr>
      </w:pPr>
      <w:r w:rsidRPr="003538D1">
        <w:rPr>
          <w:color w:val="000000" w:themeColor="text1"/>
        </w:rPr>
        <w:t xml:space="preserve">The meeting closed at </w:t>
      </w:r>
      <w:r w:rsidR="00DD7F6A" w:rsidRPr="003538D1">
        <w:rPr>
          <w:color w:val="000000" w:themeColor="text1"/>
        </w:rPr>
        <w:t>20</w:t>
      </w:r>
      <w:r w:rsidR="003538D1" w:rsidRPr="003538D1">
        <w:rPr>
          <w:color w:val="000000" w:themeColor="text1"/>
        </w:rPr>
        <w:t>3</w:t>
      </w:r>
      <w:r w:rsidR="00DD7F6A" w:rsidRPr="003538D1">
        <w:rPr>
          <w:color w:val="000000" w:themeColor="text1"/>
        </w:rPr>
        <w:t>0</w:t>
      </w:r>
      <w:r w:rsidRPr="003538D1">
        <w:rPr>
          <w:color w:val="000000" w:themeColor="text1"/>
        </w:rPr>
        <w:t xml:space="preserve"> hrs.</w:t>
      </w:r>
    </w:p>
    <w:p w14:paraId="7D595062" w14:textId="77777777" w:rsidR="00DD7F6A" w:rsidRPr="003538D1" w:rsidRDefault="00DD7F6A" w:rsidP="00542ABE">
      <w:pPr>
        <w:spacing w:after="0"/>
        <w:jc w:val="both"/>
        <w:rPr>
          <w:color w:val="000000" w:themeColor="text1"/>
        </w:rPr>
      </w:pPr>
    </w:p>
    <w:p w14:paraId="03015461" w14:textId="66BA7E29" w:rsidR="00697CAC" w:rsidRPr="003538D1" w:rsidRDefault="007E39AA" w:rsidP="00AC41EE">
      <w:pPr>
        <w:spacing w:after="0"/>
        <w:rPr>
          <w:color w:val="000000" w:themeColor="text1"/>
        </w:rPr>
      </w:pPr>
      <w:r w:rsidRPr="003538D1">
        <w:rPr>
          <w:color w:val="000000" w:themeColor="text1"/>
        </w:rPr>
        <w:t>Dates of Next Parish Council Meetings are:</w:t>
      </w:r>
      <w:r w:rsidR="003538D1">
        <w:rPr>
          <w:color w:val="000000" w:themeColor="text1"/>
        </w:rPr>
        <w:t xml:space="preserve"> </w:t>
      </w:r>
      <w:r w:rsidR="006C1167" w:rsidRPr="003538D1">
        <w:rPr>
          <w:color w:val="000000" w:themeColor="text1"/>
        </w:rPr>
        <w:t>Monday 16</w:t>
      </w:r>
      <w:r w:rsidR="006C1167" w:rsidRPr="003538D1">
        <w:rPr>
          <w:color w:val="000000" w:themeColor="text1"/>
          <w:vertAlign w:val="superscript"/>
        </w:rPr>
        <w:t>th</w:t>
      </w:r>
      <w:r w:rsidR="006C1167" w:rsidRPr="003538D1">
        <w:rPr>
          <w:color w:val="000000" w:themeColor="text1"/>
        </w:rPr>
        <w:t xml:space="preserve"> September, Monday 21</w:t>
      </w:r>
      <w:r w:rsidR="006C1167" w:rsidRPr="003538D1">
        <w:rPr>
          <w:color w:val="000000" w:themeColor="text1"/>
          <w:vertAlign w:val="superscript"/>
        </w:rPr>
        <w:t>st</w:t>
      </w:r>
      <w:r w:rsidR="006C1167" w:rsidRPr="003538D1">
        <w:rPr>
          <w:color w:val="000000" w:themeColor="text1"/>
        </w:rPr>
        <w:t xml:space="preserve"> October, Monday 18</w:t>
      </w:r>
      <w:r w:rsidR="006C1167" w:rsidRPr="003538D1">
        <w:rPr>
          <w:color w:val="000000" w:themeColor="text1"/>
          <w:vertAlign w:val="superscript"/>
        </w:rPr>
        <w:t>th</w:t>
      </w:r>
      <w:r w:rsidR="006C1167" w:rsidRPr="003538D1">
        <w:rPr>
          <w:color w:val="000000" w:themeColor="text1"/>
        </w:rPr>
        <w:t xml:space="preserve"> November.</w:t>
      </w:r>
      <w:r w:rsidRPr="003538D1">
        <w:rPr>
          <w:color w:val="000000" w:themeColor="text1"/>
        </w:rPr>
        <w:t xml:space="preserve"> All will commence at 1900 hrs.</w:t>
      </w:r>
    </w:p>
    <w:p w14:paraId="7C348A65" w14:textId="77777777" w:rsidR="0011109F" w:rsidRPr="003538D1" w:rsidRDefault="0011109F" w:rsidP="00AC41EE">
      <w:pPr>
        <w:spacing w:after="0"/>
        <w:rPr>
          <w:color w:val="000000" w:themeColor="text1"/>
        </w:rPr>
      </w:pPr>
    </w:p>
    <w:p w14:paraId="03F547C9" w14:textId="14DB92C4" w:rsidR="00816641" w:rsidRPr="003538D1" w:rsidRDefault="00133C18" w:rsidP="00450A13">
      <w:pPr>
        <w:jc w:val="both"/>
        <w:rPr>
          <w:b/>
          <w:color w:val="000000" w:themeColor="text1"/>
          <w:u w:val="single"/>
        </w:rPr>
      </w:pPr>
      <w:r w:rsidRPr="003538D1">
        <w:rPr>
          <w:b/>
          <w:color w:val="000000" w:themeColor="text1"/>
          <w:u w:val="single"/>
        </w:rPr>
        <w:t>Issued by;</w:t>
      </w:r>
    </w:p>
    <w:p w14:paraId="646BCC5E" w14:textId="6BCEAC32" w:rsidR="00697CAC" w:rsidRPr="003538D1" w:rsidRDefault="00133C18" w:rsidP="00E8016F">
      <w:pPr>
        <w:spacing w:after="0" w:line="240" w:lineRule="auto"/>
        <w:jc w:val="both"/>
        <w:rPr>
          <w:color w:val="000000" w:themeColor="text1"/>
          <w:sz w:val="18"/>
          <w:szCs w:val="18"/>
        </w:rPr>
      </w:pPr>
      <w:r w:rsidRPr="003538D1">
        <w:rPr>
          <w:color w:val="000000" w:themeColor="text1"/>
          <w:sz w:val="18"/>
          <w:szCs w:val="18"/>
        </w:rPr>
        <w:t>Gareth Rees</w:t>
      </w:r>
      <w:r w:rsidR="00E8016F" w:rsidRPr="003538D1">
        <w:rPr>
          <w:color w:val="000000" w:themeColor="text1"/>
          <w:sz w:val="18"/>
          <w:szCs w:val="18"/>
        </w:rPr>
        <w:t xml:space="preserve"> - </w:t>
      </w:r>
      <w:r w:rsidRPr="003538D1">
        <w:rPr>
          <w:color w:val="000000" w:themeColor="text1"/>
          <w:sz w:val="18"/>
          <w:szCs w:val="18"/>
        </w:rPr>
        <w:t>Clerk to Lockington Parish Counci</w:t>
      </w:r>
      <w:r w:rsidR="00E8016F" w:rsidRPr="003538D1">
        <w:rPr>
          <w:color w:val="000000" w:themeColor="text1"/>
          <w:sz w:val="18"/>
          <w:szCs w:val="18"/>
        </w:rPr>
        <w:t>l</w:t>
      </w:r>
    </w:p>
    <w:p w14:paraId="72B0F412" w14:textId="13826296" w:rsidR="00E94922" w:rsidRPr="003538D1" w:rsidRDefault="00573086" w:rsidP="00E8016F">
      <w:pPr>
        <w:spacing w:after="0" w:line="240" w:lineRule="auto"/>
        <w:jc w:val="both"/>
        <w:rPr>
          <w:color w:val="000000" w:themeColor="text1"/>
          <w:sz w:val="18"/>
          <w:szCs w:val="18"/>
        </w:rPr>
      </w:pPr>
      <w:r>
        <w:rPr>
          <w:color w:val="000000" w:themeColor="text1"/>
          <w:sz w:val="18"/>
          <w:szCs w:val="18"/>
        </w:rPr>
        <w:t>2</w:t>
      </w:r>
      <w:r w:rsidR="003538D1">
        <w:rPr>
          <w:color w:val="000000" w:themeColor="text1"/>
          <w:sz w:val="18"/>
          <w:szCs w:val="18"/>
        </w:rPr>
        <w:t>8th</w:t>
      </w:r>
      <w:r w:rsidR="00604453" w:rsidRPr="003538D1">
        <w:rPr>
          <w:color w:val="000000" w:themeColor="text1"/>
          <w:sz w:val="18"/>
          <w:szCs w:val="18"/>
        </w:rPr>
        <w:t xml:space="preserve"> </w:t>
      </w:r>
      <w:r w:rsidR="00A97AB9" w:rsidRPr="003538D1">
        <w:rPr>
          <w:color w:val="000000" w:themeColor="text1"/>
          <w:sz w:val="18"/>
          <w:szCs w:val="18"/>
        </w:rPr>
        <w:t>Ju</w:t>
      </w:r>
      <w:r w:rsidR="0011109F" w:rsidRPr="003538D1">
        <w:rPr>
          <w:color w:val="000000" w:themeColor="text1"/>
          <w:sz w:val="18"/>
          <w:szCs w:val="18"/>
        </w:rPr>
        <w:t>ly</w:t>
      </w:r>
      <w:r w:rsidR="008F3D93" w:rsidRPr="003538D1">
        <w:rPr>
          <w:color w:val="000000" w:themeColor="text1"/>
          <w:sz w:val="18"/>
          <w:szCs w:val="18"/>
        </w:rPr>
        <w:t xml:space="preserve"> </w:t>
      </w:r>
      <w:r w:rsidR="00E94922" w:rsidRPr="003538D1">
        <w:rPr>
          <w:color w:val="000000" w:themeColor="text1"/>
          <w:sz w:val="18"/>
          <w:szCs w:val="18"/>
        </w:rPr>
        <w:t>2019</w:t>
      </w:r>
    </w:p>
    <w:p w14:paraId="298040FB" w14:textId="6AC6B1E5" w:rsidR="00CD662B" w:rsidRPr="003538D1" w:rsidRDefault="00CD662B" w:rsidP="00E8016F">
      <w:pPr>
        <w:spacing w:after="0" w:line="240" w:lineRule="auto"/>
        <w:jc w:val="both"/>
        <w:rPr>
          <w:color w:val="000000" w:themeColor="text1"/>
          <w:sz w:val="18"/>
          <w:szCs w:val="18"/>
        </w:rPr>
      </w:pPr>
      <w:r w:rsidRPr="003538D1">
        <w:rPr>
          <w:color w:val="000000" w:themeColor="text1"/>
          <w:sz w:val="18"/>
          <w:szCs w:val="18"/>
        </w:rPr>
        <w:t>Revision 1.</w:t>
      </w:r>
      <w:r w:rsidR="00573086">
        <w:rPr>
          <w:color w:val="000000" w:themeColor="text1"/>
          <w:sz w:val="18"/>
          <w:szCs w:val="18"/>
        </w:rPr>
        <w:t>3</w:t>
      </w:r>
    </w:p>
    <w:p w14:paraId="4790812A" w14:textId="16DE9E17" w:rsidR="00E8016F" w:rsidRPr="003538D1" w:rsidRDefault="00E8016F" w:rsidP="00E8016F">
      <w:pPr>
        <w:spacing w:after="0" w:line="240" w:lineRule="auto"/>
        <w:jc w:val="both"/>
        <w:rPr>
          <w:color w:val="000000" w:themeColor="text1"/>
          <w:sz w:val="18"/>
          <w:szCs w:val="18"/>
        </w:rPr>
      </w:pPr>
      <w:r w:rsidRPr="003538D1">
        <w:rPr>
          <w:color w:val="000000" w:themeColor="text1"/>
          <w:sz w:val="18"/>
          <w:szCs w:val="18"/>
        </w:rPr>
        <w:t xml:space="preserve">E mail: </w:t>
      </w:r>
      <w:hyperlink r:id="rId6" w:history="1">
        <w:r w:rsidRPr="003538D1">
          <w:rPr>
            <w:rStyle w:val="Hyperlink"/>
            <w:color w:val="000000" w:themeColor="text1"/>
            <w:sz w:val="18"/>
            <w:szCs w:val="18"/>
          </w:rPr>
          <w:t>LPCClerk@Outlook.com</w:t>
        </w:r>
      </w:hyperlink>
    </w:p>
    <w:p w14:paraId="1EC9A41E" w14:textId="27EE50EF" w:rsidR="00E8016F" w:rsidRPr="003538D1" w:rsidRDefault="00E8016F" w:rsidP="00E8016F">
      <w:pPr>
        <w:spacing w:after="0" w:line="240" w:lineRule="auto"/>
        <w:jc w:val="both"/>
        <w:rPr>
          <w:color w:val="000000" w:themeColor="text1"/>
          <w:sz w:val="18"/>
          <w:szCs w:val="18"/>
        </w:rPr>
      </w:pPr>
      <w:r w:rsidRPr="003538D1">
        <w:rPr>
          <w:color w:val="000000" w:themeColor="text1"/>
          <w:sz w:val="18"/>
          <w:szCs w:val="18"/>
        </w:rPr>
        <w:t>Mobile: 07768233352</w:t>
      </w:r>
      <w:r w:rsidR="00604453" w:rsidRPr="003538D1">
        <w:rPr>
          <w:color w:val="000000" w:themeColor="text1"/>
          <w:sz w:val="18"/>
          <w:szCs w:val="18"/>
        </w:rPr>
        <w:t xml:space="preserve"> </w:t>
      </w:r>
    </w:p>
    <w:p w14:paraId="6BF830FA" w14:textId="77777777" w:rsidR="003538D1" w:rsidRPr="003538D1" w:rsidRDefault="003538D1">
      <w:pPr>
        <w:spacing w:after="0" w:line="240" w:lineRule="auto"/>
        <w:jc w:val="both"/>
        <w:rPr>
          <w:color w:val="000000" w:themeColor="text1"/>
          <w:sz w:val="18"/>
          <w:szCs w:val="18"/>
        </w:rPr>
      </w:pPr>
    </w:p>
    <w:sectPr w:rsidR="003538D1" w:rsidRPr="003538D1" w:rsidSect="00AC41EE">
      <w:pgSz w:w="11907" w:h="16839" w:code="9"/>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668"/>
    <w:multiLevelType w:val="hybridMultilevel"/>
    <w:tmpl w:val="CD78F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C616C"/>
    <w:multiLevelType w:val="hybridMultilevel"/>
    <w:tmpl w:val="7030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02F42"/>
    <w:multiLevelType w:val="multilevel"/>
    <w:tmpl w:val="1D98B0BA"/>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16"/>
  </w:num>
  <w:num w:numId="5">
    <w:abstractNumId w:val="13"/>
  </w:num>
  <w:num w:numId="6">
    <w:abstractNumId w:val="18"/>
  </w:num>
  <w:num w:numId="7">
    <w:abstractNumId w:val="17"/>
  </w:num>
  <w:num w:numId="8">
    <w:abstractNumId w:val="6"/>
  </w:num>
  <w:num w:numId="9">
    <w:abstractNumId w:val="8"/>
  </w:num>
  <w:num w:numId="10">
    <w:abstractNumId w:val="4"/>
  </w:num>
  <w:num w:numId="11">
    <w:abstractNumId w:val="5"/>
  </w:num>
  <w:num w:numId="12">
    <w:abstractNumId w:val="9"/>
  </w:num>
  <w:num w:numId="13">
    <w:abstractNumId w:val="3"/>
  </w:num>
  <w:num w:numId="14">
    <w:abstractNumId w:val="12"/>
  </w:num>
  <w:num w:numId="15">
    <w:abstractNumId w:val="7"/>
  </w:num>
  <w:num w:numId="16">
    <w:abstractNumId w:val="2"/>
  </w:num>
  <w:num w:numId="17">
    <w:abstractNumId w:val="1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2572C"/>
    <w:rsid w:val="00035E7A"/>
    <w:rsid w:val="00040E82"/>
    <w:rsid w:val="00046A45"/>
    <w:rsid w:val="0006126D"/>
    <w:rsid w:val="00073DC8"/>
    <w:rsid w:val="00081AB6"/>
    <w:rsid w:val="000A46FF"/>
    <w:rsid w:val="000B117A"/>
    <w:rsid w:val="000D4084"/>
    <w:rsid w:val="000E3E32"/>
    <w:rsid w:val="000E7B10"/>
    <w:rsid w:val="000F15DA"/>
    <w:rsid w:val="000F4B7C"/>
    <w:rsid w:val="0011109F"/>
    <w:rsid w:val="001175F2"/>
    <w:rsid w:val="00121E24"/>
    <w:rsid w:val="00133C18"/>
    <w:rsid w:val="0014307B"/>
    <w:rsid w:val="00145B0F"/>
    <w:rsid w:val="00147EB1"/>
    <w:rsid w:val="001708E5"/>
    <w:rsid w:val="001724D6"/>
    <w:rsid w:val="00174A04"/>
    <w:rsid w:val="00175EB9"/>
    <w:rsid w:val="00176449"/>
    <w:rsid w:val="001A345A"/>
    <w:rsid w:val="001A5E0C"/>
    <w:rsid w:val="00232C59"/>
    <w:rsid w:val="0024582B"/>
    <w:rsid w:val="0028789D"/>
    <w:rsid w:val="002B6C99"/>
    <w:rsid w:val="002B7EAD"/>
    <w:rsid w:val="002D2BE6"/>
    <w:rsid w:val="002E7286"/>
    <w:rsid w:val="002F5E3A"/>
    <w:rsid w:val="00310324"/>
    <w:rsid w:val="00317A0C"/>
    <w:rsid w:val="00340B23"/>
    <w:rsid w:val="003538D1"/>
    <w:rsid w:val="003618E4"/>
    <w:rsid w:val="003770F3"/>
    <w:rsid w:val="00386131"/>
    <w:rsid w:val="003922D3"/>
    <w:rsid w:val="003C0D2C"/>
    <w:rsid w:val="003E04CF"/>
    <w:rsid w:val="003E18D5"/>
    <w:rsid w:val="0042176F"/>
    <w:rsid w:val="00436907"/>
    <w:rsid w:val="00450A13"/>
    <w:rsid w:val="00456DE0"/>
    <w:rsid w:val="00460265"/>
    <w:rsid w:val="00460898"/>
    <w:rsid w:val="00473FF4"/>
    <w:rsid w:val="00475F3B"/>
    <w:rsid w:val="0049072C"/>
    <w:rsid w:val="004A795A"/>
    <w:rsid w:val="004B40EA"/>
    <w:rsid w:val="004D3D7F"/>
    <w:rsid w:val="004F15C4"/>
    <w:rsid w:val="004F423C"/>
    <w:rsid w:val="00515063"/>
    <w:rsid w:val="00526830"/>
    <w:rsid w:val="00533145"/>
    <w:rsid w:val="00542ABE"/>
    <w:rsid w:val="00566622"/>
    <w:rsid w:val="00573086"/>
    <w:rsid w:val="00575297"/>
    <w:rsid w:val="005A6619"/>
    <w:rsid w:val="005B0E94"/>
    <w:rsid w:val="005C62DE"/>
    <w:rsid w:val="005D1D92"/>
    <w:rsid w:val="005E57A9"/>
    <w:rsid w:val="00604453"/>
    <w:rsid w:val="00607B7F"/>
    <w:rsid w:val="0063731E"/>
    <w:rsid w:val="00692364"/>
    <w:rsid w:val="00695636"/>
    <w:rsid w:val="00697CAC"/>
    <w:rsid w:val="006B6697"/>
    <w:rsid w:val="006C1167"/>
    <w:rsid w:val="006D32AE"/>
    <w:rsid w:val="006F3256"/>
    <w:rsid w:val="007461A5"/>
    <w:rsid w:val="00766EBA"/>
    <w:rsid w:val="00795DEE"/>
    <w:rsid w:val="007A6C5B"/>
    <w:rsid w:val="007D4720"/>
    <w:rsid w:val="007D788E"/>
    <w:rsid w:val="007E2B73"/>
    <w:rsid w:val="007E39AA"/>
    <w:rsid w:val="008037A0"/>
    <w:rsid w:val="008118D5"/>
    <w:rsid w:val="00816641"/>
    <w:rsid w:val="00833DC7"/>
    <w:rsid w:val="008421DC"/>
    <w:rsid w:val="00850743"/>
    <w:rsid w:val="008606E9"/>
    <w:rsid w:val="00865C9A"/>
    <w:rsid w:val="0087295B"/>
    <w:rsid w:val="00891563"/>
    <w:rsid w:val="00894418"/>
    <w:rsid w:val="008E5A97"/>
    <w:rsid w:val="008F0351"/>
    <w:rsid w:val="008F3D93"/>
    <w:rsid w:val="009134C8"/>
    <w:rsid w:val="0094547B"/>
    <w:rsid w:val="00957447"/>
    <w:rsid w:val="0099477C"/>
    <w:rsid w:val="009A0B02"/>
    <w:rsid w:val="009A1EC0"/>
    <w:rsid w:val="009B0CCD"/>
    <w:rsid w:val="009D3B7B"/>
    <w:rsid w:val="009E2EF8"/>
    <w:rsid w:val="009E6396"/>
    <w:rsid w:val="009F1B56"/>
    <w:rsid w:val="00A10E2D"/>
    <w:rsid w:val="00A13F93"/>
    <w:rsid w:val="00A4101B"/>
    <w:rsid w:val="00A43C8B"/>
    <w:rsid w:val="00A74ED2"/>
    <w:rsid w:val="00A92210"/>
    <w:rsid w:val="00A9628A"/>
    <w:rsid w:val="00A97AB9"/>
    <w:rsid w:val="00AB5878"/>
    <w:rsid w:val="00AC2E03"/>
    <w:rsid w:val="00AC41EE"/>
    <w:rsid w:val="00AE71BF"/>
    <w:rsid w:val="00AF60B7"/>
    <w:rsid w:val="00B371E5"/>
    <w:rsid w:val="00B478E5"/>
    <w:rsid w:val="00B54DAE"/>
    <w:rsid w:val="00B755BD"/>
    <w:rsid w:val="00B87E37"/>
    <w:rsid w:val="00B97C90"/>
    <w:rsid w:val="00BA164E"/>
    <w:rsid w:val="00BA34B7"/>
    <w:rsid w:val="00BA6D5E"/>
    <w:rsid w:val="00BB7B9F"/>
    <w:rsid w:val="00BC6DBB"/>
    <w:rsid w:val="00BD1A3C"/>
    <w:rsid w:val="00BD244D"/>
    <w:rsid w:val="00BF6306"/>
    <w:rsid w:val="00C23FFE"/>
    <w:rsid w:val="00C27D9B"/>
    <w:rsid w:val="00C354DF"/>
    <w:rsid w:val="00C53A16"/>
    <w:rsid w:val="00C57061"/>
    <w:rsid w:val="00C74044"/>
    <w:rsid w:val="00C90DFD"/>
    <w:rsid w:val="00CB4B2C"/>
    <w:rsid w:val="00CC5599"/>
    <w:rsid w:val="00CD20E0"/>
    <w:rsid w:val="00CD662B"/>
    <w:rsid w:val="00CF2AF1"/>
    <w:rsid w:val="00CF3002"/>
    <w:rsid w:val="00CF4F21"/>
    <w:rsid w:val="00D03CF5"/>
    <w:rsid w:val="00D109D8"/>
    <w:rsid w:val="00D12B34"/>
    <w:rsid w:val="00D13F6A"/>
    <w:rsid w:val="00D20C5A"/>
    <w:rsid w:val="00D271D7"/>
    <w:rsid w:val="00D351CF"/>
    <w:rsid w:val="00D545BE"/>
    <w:rsid w:val="00D60355"/>
    <w:rsid w:val="00D76D2E"/>
    <w:rsid w:val="00D922B7"/>
    <w:rsid w:val="00DB1079"/>
    <w:rsid w:val="00DC1FF2"/>
    <w:rsid w:val="00DC7298"/>
    <w:rsid w:val="00DD1034"/>
    <w:rsid w:val="00DD1E61"/>
    <w:rsid w:val="00DD7F6A"/>
    <w:rsid w:val="00DF06F1"/>
    <w:rsid w:val="00DF0C39"/>
    <w:rsid w:val="00DF29A4"/>
    <w:rsid w:val="00E063B1"/>
    <w:rsid w:val="00E1046E"/>
    <w:rsid w:val="00E326B2"/>
    <w:rsid w:val="00E445EF"/>
    <w:rsid w:val="00E763A1"/>
    <w:rsid w:val="00E8016F"/>
    <w:rsid w:val="00E94922"/>
    <w:rsid w:val="00EB0C38"/>
    <w:rsid w:val="00EC4E59"/>
    <w:rsid w:val="00EC7E03"/>
    <w:rsid w:val="00ED6F1B"/>
    <w:rsid w:val="00F11A38"/>
    <w:rsid w:val="00F25FED"/>
    <w:rsid w:val="00F3434B"/>
    <w:rsid w:val="00F60A41"/>
    <w:rsid w:val="00F62036"/>
    <w:rsid w:val="00F644D8"/>
    <w:rsid w:val="00F70CAD"/>
    <w:rsid w:val="00F923DD"/>
    <w:rsid w:val="00F965DB"/>
    <w:rsid w:val="00F96BE2"/>
    <w:rsid w:val="00FA72E0"/>
    <w:rsid w:val="00FB0D1D"/>
    <w:rsid w:val="00FB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915894048">
      <w:bodyDiv w:val="1"/>
      <w:marLeft w:val="0"/>
      <w:marRight w:val="0"/>
      <w:marTop w:val="0"/>
      <w:marBottom w:val="0"/>
      <w:divBdr>
        <w:top w:val="none" w:sz="0" w:space="0" w:color="auto"/>
        <w:left w:val="none" w:sz="0" w:space="0" w:color="auto"/>
        <w:bottom w:val="none" w:sz="0" w:space="0" w:color="auto"/>
        <w:right w:val="none" w:sz="0" w:space="0" w:color="auto"/>
      </w:divBdr>
    </w:div>
    <w:div w:id="1168791754">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449A-B1DC-8C48-A78A-3E1F24A3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Gareth Rees</cp:lastModifiedBy>
  <cp:revision>2</cp:revision>
  <cp:lastPrinted>2019-07-28T18:10:00Z</cp:lastPrinted>
  <dcterms:created xsi:type="dcterms:W3CDTF">2019-08-29T13:44:00Z</dcterms:created>
  <dcterms:modified xsi:type="dcterms:W3CDTF">2019-08-29T13:44:00Z</dcterms:modified>
</cp:coreProperties>
</file>