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718F1" w14:textId="5F286ECB" w:rsidR="00697CAC" w:rsidRPr="003F68ED" w:rsidRDefault="00697CAC" w:rsidP="00697CAC">
      <w:pPr>
        <w:jc w:val="center"/>
        <w:rPr>
          <w:rFonts w:ascii="Arial" w:hAnsi="Arial" w:cs="Arial"/>
          <w:color w:val="000000" w:themeColor="text1"/>
          <w:u w:val="single"/>
        </w:rPr>
      </w:pPr>
      <w:r w:rsidRPr="003F68ED">
        <w:rPr>
          <w:rFonts w:ascii="Arial" w:hAnsi="Arial" w:cs="Arial"/>
          <w:color w:val="000000" w:themeColor="text1"/>
          <w:u w:val="single"/>
        </w:rPr>
        <w:t>LOCKINGTON PARISH COUNCIL</w:t>
      </w:r>
    </w:p>
    <w:p w14:paraId="2D2F482D" w14:textId="77777777" w:rsidR="005973E8" w:rsidRPr="00133C18" w:rsidRDefault="005973E8" w:rsidP="00697CAC">
      <w:pPr>
        <w:jc w:val="center"/>
        <w:rPr>
          <w:b/>
          <w:color w:val="000000" w:themeColor="text1"/>
          <w:u w:val="single"/>
        </w:rPr>
      </w:pPr>
    </w:p>
    <w:p w14:paraId="22C4D8C1" w14:textId="09F0A571" w:rsidR="00697CAC" w:rsidRPr="003F68ED" w:rsidRDefault="00697CAC" w:rsidP="00F60A41">
      <w:pPr>
        <w:jc w:val="center"/>
        <w:rPr>
          <w:rFonts w:ascii="Arial" w:hAnsi="Arial" w:cs="Arial"/>
          <w:color w:val="000000" w:themeColor="text1"/>
          <w:u w:val="single"/>
        </w:rPr>
      </w:pPr>
      <w:r w:rsidRPr="003F68ED">
        <w:rPr>
          <w:rFonts w:ascii="Arial" w:hAnsi="Arial" w:cs="Arial"/>
          <w:color w:val="000000" w:themeColor="text1"/>
          <w:u w:val="single"/>
        </w:rPr>
        <w:t xml:space="preserve">Minutes of the Parish Council meeting held on Monday </w:t>
      </w:r>
      <w:r w:rsidR="00460265" w:rsidRPr="003F68ED">
        <w:rPr>
          <w:rFonts w:ascii="Arial" w:hAnsi="Arial" w:cs="Arial"/>
          <w:color w:val="000000" w:themeColor="text1"/>
          <w:u w:val="single"/>
        </w:rPr>
        <w:t>1</w:t>
      </w:r>
      <w:r w:rsidR="00B41C7B" w:rsidRPr="003F68ED">
        <w:rPr>
          <w:rFonts w:ascii="Arial" w:hAnsi="Arial" w:cs="Arial"/>
          <w:color w:val="000000" w:themeColor="text1"/>
          <w:u w:val="single"/>
        </w:rPr>
        <w:t>6</w:t>
      </w:r>
      <w:r w:rsidR="00460265" w:rsidRPr="003F68ED">
        <w:rPr>
          <w:rFonts w:ascii="Arial" w:hAnsi="Arial" w:cs="Arial"/>
          <w:color w:val="000000" w:themeColor="text1"/>
          <w:u w:val="single"/>
          <w:vertAlign w:val="superscript"/>
        </w:rPr>
        <w:t>th</w:t>
      </w:r>
      <w:r w:rsidR="00460265" w:rsidRPr="003F68ED">
        <w:rPr>
          <w:rFonts w:ascii="Arial" w:hAnsi="Arial" w:cs="Arial"/>
          <w:color w:val="000000" w:themeColor="text1"/>
          <w:u w:val="single"/>
        </w:rPr>
        <w:t xml:space="preserve"> </w:t>
      </w:r>
      <w:r w:rsidR="00B41C7B" w:rsidRPr="003F68ED">
        <w:rPr>
          <w:rFonts w:ascii="Arial" w:hAnsi="Arial" w:cs="Arial"/>
          <w:color w:val="000000" w:themeColor="text1"/>
          <w:u w:val="single"/>
        </w:rPr>
        <w:t>September</w:t>
      </w:r>
      <w:r w:rsidR="00DB1079" w:rsidRPr="003F68ED">
        <w:rPr>
          <w:rFonts w:ascii="Arial" w:hAnsi="Arial" w:cs="Arial"/>
          <w:color w:val="000000" w:themeColor="text1"/>
          <w:u w:val="single"/>
        </w:rPr>
        <w:t xml:space="preserve"> </w:t>
      </w:r>
      <w:r w:rsidRPr="003F68ED">
        <w:rPr>
          <w:rFonts w:ascii="Arial" w:hAnsi="Arial" w:cs="Arial"/>
          <w:color w:val="000000" w:themeColor="text1"/>
          <w:u w:val="single"/>
        </w:rPr>
        <w:t>2019</w:t>
      </w:r>
    </w:p>
    <w:p w14:paraId="70079147" w14:textId="77777777" w:rsidR="005973E8" w:rsidRPr="00133C18" w:rsidRDefault="005973E8" w:rsidP="00F60A41">
      <w:pPr>
        <w:jc w:val="center"/>
        <w:rPr>
          <w:b/>
          <w:color w:val="000000" w:themeColor="text1"/>
          <w:u w:val="single"/>
        </w:rPr>
      </w:pPr>
    </w:p>
    <w:p w14:paraId="74BC19AF" w14:textId="5C3BA465" w:rsidR="00697CAC" w:rsidRPr="00B0611E" w:rsidRDefault="002D2BE6" w:rsidP="00460898">
      <w:pPr>
        <w:jc w:val="both"/>
        <w:rPr>
          <w:rFonts w:ascii="Arial" w:hAnsi="Arial"/>
          <w:color w:val="000000" w:themeColor="text1"/>
          <w:sz w:val="22"/>
        </w:rPr>
      </w:pPr>
      <w:r w:rsidRPr="003F68ED">
        <w:rPr>
          <w:rFonts w:ascii="Arial" w:hAnsi="Arial" w:cs="Arial"/>
          <w:color w:val="000000" w:themeColor="text1"/>
          <w:u w:val="single"/>
        </w:rPr>
        <w:t>Apologies</w:t>
      </w:r>
      <w:r w:rsidR="00697CAC" w:rsidRPr="003F68ED">
        <w:rPr>
          <w:rFonts w:ascii="Arial" w:hAnsi="Arial" w:cs="Arial"/>
          <w:color w:val="000000" w:themeColor="text1"/>
          <w:u w:val="single"/>
        </w:rPr>
        <w:t>:</w:t>
      </w:r>
      <w:r w:rsidR="00697CAC" w:rsidRPr="00460898">
        <w:rPr>
          <w:color w:val="000000" w:themeColor="text1"/>
        </w:rPr>
        <w:t xml:space="preserve"> </w:t>
      </w:r>
      <w:r w:rsidR="004A795A" w:rsidRPr="00460898">
        <w:rPr>
          <w:color w:val="000000" w:themeColor="text1"/>
        </w:rPr>
        <w:t>–</w:t>
      </w:r>
      <w:r w:rsidR="00176449" w:rsidRPr="00460898">
        <w:rPr>
          <w:color w:val="000000" w:themeColor="text1"/>
        </w:rPr>
        <w:t xml:space="preserve"> </w:t>
      </w:r>
      <w:r w:rsidR="00DB1079" w:rsidRPr="00B0611E">
        <w:rPr>
          <w:rFonts w:ascii="Arial" w:hAnsi="Arial"/>
          <w:color w:val="000000" w:themeColor="text1"/>
          <w:sz w:val="22"/>
        </w:rPr>
        <w:t>Parish Councillors</w:t>
      </w:r>
      <w:r w:rsidRPr="00B0611E">
        <w:rPr>
          <w:rFonts w:ascii="Arial" w:hAnsi="Arial"/>
          <w:color w:val="000000" w:themeColor="text1"/>
          <w:sz w:val="22"/>
        </w:rPr>
        <w:t>;</w:t>
      </w:r>
      <w:r w:rsidR="00DB1079" w:rsidRPr="00B0611E">
        <w:rPr>
          <w:rFonts w:ascii="Arial" w:hAnsi="Arial"/>
          <w:color w:val="000000" w:themeColor="text1"/>
          <w:sz w:val="22"/>
        </w:rPr>
        <w:t xml:space="preserve"> </w:t>
      </w:r>
      <w:r w:rsidR="00BB5866" w:rsidRPr="00B0611E">
        <w:rPr>
          <w:rFonts w:ascii="Arial" w:hAnsi="Arial"/>
          <w:color w:val="000000" w:themeColor="text1"/>
          <w:sz w:val="22"/>
        </w:rPr>
        <w:t>John Rowson</w:t>
      </w:r>
      <w:r w:rsidR="0070097F">
        <w:rPr>
          <w:rFonts w:ascii="Arial" w:hAnsi="Arial"/>
          <w:color w:val="000000" w:themeColor="text1"/>
          <w:sz w:val="22"/>
        </w:rPr>
        <w:t xml:space="preserve">, </w:t>
      </w:r>
      <w:r w:rsidR="00BB5866" w:rsidRPr="00B0611E">
        <w:rPr>
          <w:rFonts w:ascii="Arial" w:hAnsi="Arial"/>
          <w:color w:val="000000" w:themeColor="text1"/>
          <w:sz w:val="22"/>
        </w:rPr>
        <w:t>Andrew Proctor</w:t>
      </w:r>
      <w:r w:rsidR="0070097F">
        <w:rPr>
          <w:rFonts w:ascii="Arial" w:hAnsi="Arial"/>
          <w:color w:val="000000" w:themeColor="text1"/>
          <w:sz w:val="22"/>
        </w:rPr>
        <w:t xml:space="preserve"> and Andrew How</w:t>
      </w:r>
      <w:r w:rsidRPr="00B0611E">
        <w:rPr>
          <w:rFonts w:ascii="Arial" w:hAnsi="Arial"/>
          <w:color w:val="000000" w:themeColor="text1"/>
          <w:sz w:val="22"/>
        </w:rPr>
        <w:t>.</w:t>
      </w:r>
    </w:p>
    <w:p w14:paraId="2C2AA427" w14:textId="77777777" w:rsidR="005973E8" w:rsidRPr="00B0611E" w:rsidRDefault="005973E8" w:rsidP="00460898">
      <w:pPr>
        <w:jc w:val="both"/>
        <w:rPr>
          <w:rFonts w:ascii="Arial" w:hAnsi="Arial"/>
          <w:color w:val="000000" w:themeColor="text1"/>
          <w:sz w:val="22"/>
        </w:rPr>
      </w:pPr>
    </w:p>
    <w:p w14:paraId="6F3249E7" w14:textId="5AC22B8E" w:rsidR="00697CAC" w:rsidRPr="00B0611E" w:rsidRDefault="00BF6306" w:rsidP="00176449">
      <w:pPr>
        <w:rPr>
          <w:rFonts w:ascii="Arial" w:hAnsi="Arial"/>
          <w:color w:val="000000" w:themeColor="text1"/>
          <w:sz w:val="22"/>
        </w:rPr>
      </w:pPr>
      <w:r w:rsidRPr="00B0611E">
        <w:rPr>
          <w:rFonts w:ascii="Arial" w:hAnsi="Arial"/>
          <w:color w:val="000000" w:themeColor="text1"/>
          <w:sz w:val="22"/>
        </w:rPr>
        <w:t>Lockington Parish Councillors</w:t>
      </w:r>
      <w:r w:rsidR="00697CAC" w:rsidRPr="00B0611E">
        <w:rPr>
          <w:rFonts w:ascii="Arial" w:hAnsi="Arial"/>
          <w:color w:val="000000" w:themeColor="text1"/>
          <w:sz w:val="22"/>
        </w:rPr>
        <w:t xml:space="preserve"> present were</w:t>
      </w:r>
      <w:r w:rsidR="00176449" w:rsidRPr="00B0611E">
        <w:rPr>
          <w:rFonts w:ascii="Arial" w:hAnsi="Arial"/>
          <w:color w:val="000000" w:themeColor="text1"/>
          <w:sz w:val="22"/>
        </w:rPr>
        <w:t xml:space="preserve">: </w:t>
      </w:r>
      <w:r w:rsidR="00C90DFD" w:rsidRPr="00B0611E">
        <w:rPr>
          <w:rFonts w:ascii="Arial" w:hAnsi="Arial"/>
          <w:color w:val="000000" w:themeColor="text1"/>
          <w:sz w:val="22"/>
        </w:rPr>
        <w:t xml:space="preserve">Kevin </w:t>
      </w:r>
      <w:r w:rsidR="00ED6F1B" w:rsidRPr="00B0611E">
        <w:rPr>
          <w:rFonts w:ascii="Arial" w:hAnsi="Arial"/>
          <w:color w:val="000000" w:themeColor="text1"/>
          <w:sz w:val="22"/>
        </w:rPr>
        <w:t>Marshall, (</w:t>
      </w:r>
      <w:r w:rsidR="003C0D2C" w:rsidRPr="00B0611E">
        <w:rPr>
          <w:rFonts w:ascii="Arial" w:hAnsi="Arial"/>
          <w:color w:val="000000" w:themeColor="text1"/>
          <w:sz w:val="22"/>
        </w:rPr>
        <w:t>Chair)</w:t>
      </w:r>
      <w:r w:rsidR="00697CAC" w:rsidRPr="00B0611E">
        <w:rPr>
          <w:rFonts w:ascii="Arial" w:hAnsi="Arial"/>
          <w:color w:val="000000" w:themeColor="text1"/>
          <w:sz w:val="22"/>
        </w:rPr>
        <w:t>, Graham Chapman</w:t>
      </w:r>
      <w:r w:rsidR="00E445EF" w:rsidRPr="00B0611E">
        <w:rPr>
          <w:rFonts w:ascii="Arial" w:hAnsi="Arial"/>
          <w:color w:val="000000" w:themeColor="text1"/>
          <w:sz w:val="22"/>
        </w:rPr>
        <w:t>,</w:t>
      </w:r>
      <w:r w:rsidR="00BB5866" w:rsidRPr="00B0611E">
        <w:rPr>
          <w:rFonts w:ascii="Arial" w:hAnsi="Arial"/>
          <w:color w:val="000000" w:themeColor="text1"/>
          <w:sz w:val="22"/>
        </w:rPr>
        <w:t xml:space="preserve"> </w:t>
      </w:r>
      <w:r w:rsidR="002D2BE6" w:rsidRPr="00B0611E">
        <w:rPr>
          <w:rFonts w:ascii="Arial" w:hAnsi="Arial"/>
          <w:color w:val="000000" w:themeColor="text1"/>
          <w:sz w:val="22"/>
        </w:rPr>
        <w:t xml:space="preserve">Adrian </w:t>
      </w:r>
      <w:r w:rsidR="00E96F2F" w:rsidRPr="00B0611E">
        <w:rPr>
          <w:rFonts w:ascii="Arial" w:hAnsi="Arial"/>
          <w:color w:val="000000" w:themeColor="text1"/>
          <w:sz w:val="22"/>
        </w:rPr>
        <w:t>Crookes, Mary</w:t>
      </w:r>
      <w:r w:rsidR="00BB5866" w:rsidRPr="00B0611E">
        <w:rPr>
          <w:rFonts w:ascii="Arial" w:hAnsi="Arial"/>
          <w:color w:val="000000" w:themeColor="text1"/>
          <w:sz w:val="22"/>
        </w:rPr>
        <w:t xml:space="preserve"> Munro-Hill.</w:t>
      </w:r>
    </w:p>
    <w:p w14:paraId="5DC7B6C2" w14:textId="77777777" w:rsidR="005973E8" w:rsidRPr="00B0611E" w:rsidRDefault="005973E8" w:rsidP="00176449">
      <w:pPr>
        <w:rPr>
          <w:rFonts w:ascii="Arial" w:hAnsi="Arial"/>
          <w:color w:val="000000" w:themeColor="text1"/>
          <w:sz w:val="22"/>
        </w:rPr>
      </w:pPr>
    </w:p>
    <w:p w14:paraId="7B57E2CC" w14:textId="51BB1973" w:rsidR="00BB5866" w:rsidRPr="00B0611E" w:rsidRDefault="00BB5866" w:rsidP="00176449">
      <w:pPr>
        <w:rPr>
          <w:rFonts w:ascii="Arial" w:hAnsi="Arial"/>
          <w:color w:val="000000" w:themeColor="text1"/>
          <w:sz w:val="22"/>
        </w:rPr>
      </w:pPr>
      <w:r w:rsidRPr="00B0611E">
        <w:rPr>
          <w:rFonts w:ascii="Arial" w:hAnsi="Arial"/>
          <w:color w:val="000000" w:themeColor="text1"/>
          <w:sz w:val="22"/>
        </w:rPr>
        <w:t>The Clerk to the Parish Council, Mr Gareth Rees was also present.</w:t>
      </w:r>
    </w:p>
    <w:p w14:paraId="11CC3CFA" w14:textId="77777777" w:rsidR="005973E8" w:rsidRPr="00B0611E" w:rsidRDefault="005973E8" w:rsidP="00176449">
      <w:pPr>
        <w:rPr>
          <w:rFonts w:ascii="Arial" w:hAnsi="Arial"/>
          <w:color w:val="000000" w:themeColor="text1"/>
          <w:sz w:val="22"/>
        </w:rPr>
      </w:pPr>
    </w:p>
    <w:p w14:paraId="6D3E3B40" w14:textId="3EE2E92C" w:rsidR="00D109D8" w:rsidRPr="00B0611E" w:rsidRDefault="00D109D8" w:rsidP="003922D3">
      <w:pPr>
        <w:rPr>
          <w:rFonts w:ascii="Arial" w:hAnsi="Arial"/>
          <w:color w:val="000000" w:themeColor="text1"/>
          <w:sz w:val="22"/>
        </w:rPr>
      </w:pPr>
      <w:r w:rsidRPr="00B0611E">
        <w:rPr>
          <w:rFonts w:ascii="Arial" w:hAnsi="Arial"/>
          <w:color w:val="000000" w:themeColor="text1"/>
          <w:sz w:val="22"/>
        </w:rPr>
        <w:t>Visitors:</w:t>
      </w:r>
      <w:r w:rsidR="002D2BE6" w:rsidRPr="00B0611E">
        <w:rPr>
          <w:rFonts w:ascii="Arial" w:hAnsi="Arial"/>
          <w:color w:val="000000" w:themeColor="text1"/>
          <w:sz w:val="22"/>
        </w:rPr>
        <w:t xml:space="preserve"> Councillor </w:t>
      </w:r>
      <w:r w:rsidR="00C946E3" w:rsidRPr="00B0611E">
        <w:rPr>
          <w:rFonts w:ascii="Arial" w:hAnsi="Arial"/>
          <w:color w:val="000000" w:themeColor="text1"/>
          <w:sz w:val="22"/>
        </w:rPr>
        <w:t>Bernard Gate</w:t>
      </w:r>
      <w:r w:rsidR="00B35979" w:rsidRPr="00B0611E">
        <w:rPr>
          <w:rFonts w:ascii="Arial" w:hAnsi="Arial"/>
          <w:color w:val="000000" w:themeColor="text1"/>
          <w:sz w:val="22"/>
        </w:rPr>
        <w:t>s</w:t>
      </w:r>
      <w:r w:rsidR="00C946E3" w:rsidRPr="00B0611E">
        <w:rPr>
          <w:rFonts w:ascii="Arial" w:hAnsi="Arial"/>
          <w:color w:val="000000" w:themeColor="text1"/>
          <w:sz w:val="22"/>
        </w:rPr>
        <w:t>hill</w:t>
      </w:r>
      <w:r w:rsidR="002D2BE6" w:rsidRPr="00B0611E">
        <w:rPr>
          <w:rFonts w:ascii="Arial" w:hAnsi="Arial"/>
          <w:color w:val="000000" w:themeColor="text1"/>
          <w:sz w:val="22"/>
        </w:rPr>
        <w:t xml:space="preserve"> (ERYC) and Mr. </w:t>
      </w:r>
      <w:r w:rsidR="00C946E3" w:rsidRPr="00B0611E">
        <w:rPr>
          <w:rFonts w:ascii="Arial" w:hAnsi="Arial"/>
          <w:color w:val="000000" w:themeColor="text1"/>
          <w:sz w:val="22"/>
        </w:rPr>
        <w:t>Ian Gaydon</w:t>
      </w:r>
      <w:r w:rsidR="002D2BE6" w:rsidRPr="00B0611E">
        <w:rPr>
          <w:rFonts w:ascii="Arial" w:hAnsi="Arial"/>
          <w:color w:val="000000" w:themeColor="text1"/>
          <w:sz w:val="22"/>
        </w:rPr>
        <w:t xml:space="preserve"> (</w:t>
      </w:r>
      <w:r w:rsidR="00C946E3" w:rsidRPr="00B0611E">
        <w:rPr>
          <w:rFonts w:ascii="Arial" w:hAnsi="Arial"/>
          <w:color w:val="000000" w:themeColor="text1"/>
          <w:sz w:val="22"/>
        </w:rPr>
        <w:t>Representing Lockington Village Hall</w:t>
      </w:r>
      <w:r w:rsidR="002D2BE6" w:rsidRPr="00B0611E">
        <w:rPr>
          <w:rFonts w:ascii="Arial" w:hAnsi="Arial"/>
          <w:color w:val="000000" w:themeColor="text1"/>
          <w:sz w:val="22"/>
        </w:rPr>
        <w:t>)</w:t>
      </w:r>
    </w:p>
    <w:p w14:paraId="2E53E84C" w14:textId="77777777" w:rsidR="003922D3" w:rsidRPr="003F68ED" w:rsidRDefault="003922D3" w:rsidP="003922D3">
      <w:pPr>
        <w:rPr>
          <w:rFonts w:ascii="Arial" w:hAnsi="Arial" w:cs="Arial"/>
          <w:color w:val="000000" w:themeColor="text1"/>
        </w:rPr>
      </w:pPr>
    </w:p>
    <w:p w14:paraId="14E1D938" w14:textId="634C0162" w:rsidR="00AB5878" w:rsidRPr="003F68ED" w:rsidRDefault="00460898" w:rsidP="00B97C90">
      <w:pPr>
        <w:rPr>
          <w:rFonts w:ascii="Arial" w:hAnsi="Arial" w:cs="Arial"/>
          <w:color w:val="000000" w:themeColor="text1"/>
          <w:sz w:val="22"/>
          <w:szCs w:val="22"/>
        </w:rPr>
      </w:pPr>
      <w:r w:rsidRPr="003F68ED">
        <w:rPr>
          <w:rFonts w:ascii="Arial" w:hAnsi="Arial" w:cs="Arial"/>
          <w:color w:val="000000" w:themeColor="text1"/>
          <w:u w:val="single"/>
        </w:rPr>
        <w:t xml:space="preserve">2. </w:t>
      </w:r>
      <w:r w:rsidR="00697CAC" w:rsidRPr="003F68ED">
        <w:rPr>
          <w:rFonts w:ascii="Arial" w:hAnsi="Arial" w:cs="Arial"/>
          <w:color w:val="000000" w:themeColor="text1"/>
          <w:u w:val="single"/>
        </w:rPr>
        <w:t xml:space="preserve">The Minutes of the meeting held on </w:t>
      </w:r>
      <w:r w:rsidR="009A1EC0" w:rsidRPr="003F68ED">
        <w:rPr>
          <w:rFonts w:ascii="Arial" w:hAnsi="Arial" w:cs="Arial"/>
          <w:color w:val="000000" w:themeColor="text1"/>
          <w:u w:val="single"/>
        </w:rPr>
        <w:t xml:space="preserve">Monday </w:t>
      </w:r>
      <w:r w:rsidR="00566622" w:rsidRPr="003F68ED">
        <w:rPr>
          <w:rFonts w:ascii="Arial" w:hAnsi="Arial" w:cs="Arial"/>
          <w:color w:val="000000" w:themeColor="text1"/>
          <w:u w:val="single"/>
        </w:rPr>
        <w:t>1</w:t>
      </w:r>
      <w:r w:rsidR="00816F37" w:rsidRPr="003F68ED">
        <w:rPr>
          <w:rFonts w:ascii="Arial" w:hAnsi="Arial" w:cs="Arial"/>
          <w:color w:val="000000" w:themeColor="text1"/>
          <w:u w:val="single"/>
        </w:rPr>
        <w:t>5</w:t>
      </w:r>
      <w:r w:rsidR="00D109D8" w:rsidRPr="003F68ED">
        <w:rPr>
          <w:rFonts w:ascii="Arial" w:hAnsi="Arial" w:cs="Arial"/>
          <w:color w:val="000000" w:themeColor="text1"/>
          <w:u w:val="single"/>
          <w:vertAlign w:val="superscript"/>
        </w:rPr>
        <w:t>th</w:t>
      </w:r>
      <w:r w:rsidR="00D109D8" w:rsidRPr="003F68ED">
        <w:rPr>
          <w:rFonts w:ascii="Arial" w:hAnsi="Arial" w:cs="Arial"/>
          <w:color w:val="000000" w:themeColor="text1"/>
          <w:u w:val="single"/>
        </w:rPr>
        <w:t xml:space="preserve"> </w:t>
      </w:r>
      <w:r w:rsidR="009A1EC0" w:rsidRPr="003F68ED">
        <w:rPr>
          <w:rFonts w:ascii="Arial" w:hAnsi="Arial" w:cs="Arial"/>
          <w:color w:val="000000" w:themeColor="text1"/>
          <w:u w:val="single"/>
        </w:rPr>
        <w:t xml:space="preserve">of </w:t>
      </w:r>
      <w:r w:rsidR="00566622" w:rsidRPr="003F68ED">
        <w:rPr>
          <w:rFonts w:ascii="Arial" w:hAnsi="Arial" w:cs="Arial"/>
          <w:color w:val="000000" w:themeColor="text1"/>
          <w:u w:val="single"/>
        </w:rPr>
        <w:t>Ju</w:t>
      </w:r>
      <w:r w:rsidR="00816F37" w:rsidRPr="003F68ED">
        <w:rPr>
          <w:rFonts w:ascii="Arial" w:hAnsi="Arial" w:cs="Arial"/>
          <w:color w:val="000000" w:themeColor="text1"/>
          <w:u w:val="single"/>
        </w:rPr>
        <w:t>ly</w:t>
      </w:r>
      <w:r w:rsidR="003C0D2C" w:rsidRPr="003F68ED">
        <w:rPr>
          <w:rFonts w:ascii="Arial" w:hAnsi="Arial" w:cs="Arial"/>
          <w:color w:val="000000" w:themeColor="text1"/>
          <w:u w:val="single"/>
        </w:rPr>
        <w:t xml:space="preserve"> </w:t>
      </w:r>
      <w:r w:rsidR="00697CAC" w:rsidRPr="003F68ED">
        <w:rPr>
          <w:rFonts w:ascii="Arial" w:hAnsi="Arial" w:cs="Arial"/>
          <w:color w:val="000000" w:themeColor="text1"/>
          <w:u w:val="single"/>
        </w:rPr>
        <w:t>201</w:t>
      </w:r>
      <w:r w:rsidR="009A1EC0" w:rsidRPr="003F68ED">
        <w:rPr>
          <w:rFonts w:ascii="Arial" w:hAnsi="Arial" w:cs="Arial"/>
          <w:color w:val="000000" w:themeColor="text1"/>
          <w:u w:val="single"/>
        </w:rPr>
        <w:t>9</w:t>
      </w:r>
      <w:r w:rsidR="00697CAC" w:rsidRPr="00133C18">
        <w:rPr>
          <w:color w:val="000000" w:themeColor="text1"/>
        </w:rPr>
        <w:t xml:space="preserve"> </w:t>
      </w:r>
      <w:r w:rsidR="00697CAC" w:rsidRPr="003F68ED">
        <w:rPr>
          <w:rFonts w:ascii="Arial" w:hAnsi="Arial" w:cs="Arial"/>
          <w:color w:val="000000" w:themeColor="text1"/>
          <w:sz w:val="22"/>
          <w:szCs w:val="22"/>
        </w:rPr>
        <w:t xml:space="preserve">were duly </w:t>
      </w:r>
      <w:r w:rsidR="00B97C90" w:rsidRPr="003F68ED">
        <w:rPr>
          <w:rFonts w:ascii="Arial" w:hAnsi="Arial" w:cs="Arial"/>
          <w:color w:val="000000" w:themeColor="text1"/>
          <w:sz w:val="22"/>
          <w:szCs w:val="22"/>
        </w:rPr>
        <w:t xml:space="preserve">reviewed and </w:t>
      </w:r>
      <w:r w:rsidR="00176449" w:rsidRPr="003F68ED">
        <w:rPr>
          <w:rFonts w:ascii="Arial" w:hAnsi="Arial" w:cs="Arial"/>
          <w:color w:val="000000" w:themeColor="text1"/>
          <w:sz w:val="22"/>
          <w:szCs w:val="22"/>
        </w:rPr>
        <w:t xml:space="preserve">approved by the Parish </w:t>
      </w:r>
      <w:r w:rsidR="00B97C90" w:rsidRPr="003F68ED">
        <w:rPr>
          <w:rFonts w:ascii="Arial" w:hAnsi="Arial" w:cs="Arial"/>
          <w:color w:val="000000" w:themeColor="text1"/>
          <w:sz w:val="22"/>
          <w:szCs w:val="22"/>
        </w:rPr>
        <w:t>Councillors</w:t>
      </w:r>
      <w:r w:rsidR="00176449" w:rsidRPr="003F68ED">
        <w:rPr>
          <w:rFonts w:ascii="Arial" w:hAnsi="Arial" w:cs="Arial"/>
          <w:color w:val="000000" w:themeColor="text1"/>
          <w:sz w:val="22"/>
          <w:szCs w:val="22"/>
        </w:rPr>
        <w:t xml:space="preserve"> present, and </w:t>
      </w:r>
      <w:r w:rsidR="00697CAC" w:rsidRPr="003F68ED">
        <w:rPr>
          <w:rFonts w:ascii="Arial" w:hAnsi="Arial" w:cs="Arial"/>
          <w:color w:val="000000" w:themeColor="text1"/>
          <w:sz w:val="22"/>
          <w:szCs w:val="22"/>
        </w:rPr>
        <w:t>signed by the Chair as a correct record</w:t>
      </w:r>
      <w:r w:rsidR="00176449" w:rsidRPr="003F68ED">
        <w:rPr>
          <w:rFonts w:ascii="Arial" w:hAnsi="Arial" w:cs="Arial"/>
          <w:color w:val="000000" w:themeColor="text1"/>
          <w:sz w:val="22"/>
          <w:szCs w:val="22"/>
        </w:rPr>
        <w:t xml:space="preserve"> of the meeting.</w:t>
      </w:r>
    </w:p>
    <w:p w14:paraId="75DE0023" w14:textId="77777777" w:rsidR="005973E8" w:rsidRPr="003F68ED" w:rsidRDefault="005973E8" w:rsidP="00B97C90">
      <w:pPr>
        <w:rPr>
          <w:rFonts w:ascii="Arial" w:hAnsi="Arial" w:cs="Arial"/>
          <w:color w:val="000000" w:themeColor="text1"/>
          <w:sz w:val="22"/>
          <w:szCs w:val="22"/>
        </w:rPr>
      </w:pPr>
    </w:p>
    <w:p w14:paraId="139009CC" w14:textId="25F0593B" w:rsidR="00AB5878" w:rsidRPr="003F68ED" w:rsidRDefault="00AB5878" w:rsidP="00B97C90">
      <w:pPr>
        <w:rPr>
          <w:rFonts w:ascii="Arial" w:hAnsi="Arial" w:cs="Arial"/>
          <w:color w:val="000000" w:themeColor="text1"/>
          <w:sz w:val="22"/>
          <w:szCs w:val="22"/>
        </w:rPr>
      </w:pPr>
      <w:r w:rsidRPr="003F68ED">
        <w:rPr>
          <w:rFonts w:ascii="Arial" w:hAnsi="Arial" w:cs="Arial"/>
          <w:color w:val="000000" w:themeColor="text1"/>
          <w:sz w:val="22"/>
          <w:szCs w:val="22"/>
        </w:rPr>
        <w:t>Name…………………………………</w:t>
      </w:r>
      <w:r w:rsidR="00121E24" w:rsidRPr="003F68ED">
        <w:rPr>
          <w:rFonts w:ascii="Arial" w:hAnsi="Arial" w:cs="Arial"/>
          <w:color w:val="000000" w:themeColor="text1"/>
          <w:sz w:val="22"/>
          <w:szCs w:val="22"/>
        </w:rPr>
        <w:t>…. Signature</w:t>
      </w:r>
      <w:r w:rsidRPr="003F68ED">
        <w:rPr>
          <w:rFonts w:ascii="Arial" w:hAnsi="Arial" w:cs="Arial"/>
          <w:color w:val="000000" w:themeColor="text1"/>
          <w:sz w:val="22"/>
          <w:szCs w:val="22"/>
        </w:rPr>
        <w:t>……………………………………Date…………………………….</w:t>
      </w:r>
    </w:p>
    <w:p w14:paraId="109BE169" w14:textId="77777777" w:rsidR="005973E8" w:rsidRPr="00133C18" w:rsidRDefault="005973E8" w:rsidP="00B97C90">
      <w:pPr>
        <w:rPr>
          <w:color w:val="000000" w:themeColor="text1"/>
        </w:rPr>
      </w:pPr>
    </w:p>
    <w:p w14:paraId="5ABDFF1A" w14:textId="60B8425D" w:rsidR="00DC1FF2" w:rsidRPr="003F68ED" w:rsidRDefault="00460898" w:rsidP="00450A13">
      <w:pPr>
        <w:jc w:val="both"/>
        <w:rPr>
          <w:rFonts w:ascii="Arial" w:hAnsi="Arial" w:cs="Arial"/>
          <w:color w:val="000000" w:themeColor="text1"/>
        </w:rPr>
      </w:pPr>
      <w:r w:rsidRPr="003F68ED">
        <w:rPr>
          <w:rFonts w:ascii="Arial" w:hAnsi="Arial" w:cs="Arial"/>
          <w:color w:val="000000" w:themeColor="text1"/>
          <w:u w:val="single"/>
        </w:rPr>
        <w:t xml:space="preserve">3. </w:t>
      </w:r>
      <w:r w:rsidR="00697CAC" w:rsidRPr="003F68ED">
        <w:rPr>
          <w:rFonts w:ascii="Arial" w:hAnsi="Arial" w:cs="Arial"/>
          <w:color w:val="000000" w:themeColor="text1"/>
          <w:u w:val="single"/>
        </w:rPr>
        <w:t>Declarations of Interest:</w:t>
      </w:r>
      <w:r w:rsidR="00697CAC" w:rsidRPr="003F68ED">
        <w:rPr>
          <w:rFonts w:ascii="Arial" w:hAnsi="Arial" w:cs="Arial"/>
          <w:color w:val="000000" w:themeColor="text1"/>
        </w:rPr>
        <w:t xml:space="preserve"> </w:t>
      </w:r>
    </w:p>
    <w:p w14:paraId="17D6C92C" w14:textId="77777777" w:rsidR="005973E8" w:rsidRPr="002D2BE6" w:rsidRDefault="005973E8" w:rsidP="00450A13">
      <w:pPr>
        <w:jc w:val="both"/>
        <w:rPr>
          <w:color w:val="000000" w:themeColor="text1"/>
        </w:rPr>
      </w:pPr>
    </w:p>
    <w:p w14:paraId="17E89409" w14:textId="47233CBB" w:rsidR="00697CAC" w:rsidRPr="00E479E5" w:rsidRDefault="00697CAC" w:rsidP="00450A13">
      <w:pPr>
        <w:jc w:val="both"/>
        <w:rPr>
          <w:rFonts w:ascii="Arial" w:hAnsi="Arial" w:cs="Arial"/>
          <w:color w:val="000000" w:themeColor="text1"/>
          <w:sz w:val="22"/>
          <w:szCs w:val="22"/>
        </w:rPr>
      </w:pPr>
      <w:r w:rsidRPr="00E479E5">
        <w:rPr>
          <w:rFonts w:ascii="Arial" w:hAnsi="Arial" w:cs="Arial"/>
          <w:color w:val="000000" w:themeColor="text1"/>
          <w:sz w:val="22"/>
          <w:szCs w:val="22"/>
        </w:rPr>
        <w:t>None.</w:t>
      </w:r>
    </w:p>
    <w:p w14:paraId="2DDDA5A1" w14:textId="77777777" w:rsidR="005973E8" w:rsidRPr="002D2BE6" w:rsidRDefault="005973E8" w:rsidP="00450A13">
      <w:pPr>
        <w:jc w:val="both"/>
        <w:rPr>
          <w:color w:val="000000" w:themeColor="text1"/>
        </w:rPr>
      </w:pPr>
    </w:p>
    <w:p w14:paraId="5083EB6B" w14:textId="2B27E735" w:rsidR="00697CAC" w:rsidRPr="003F68ED" w:rsidRDefault="00460898" w:rsidP="00450A13">
      <w:pPr>
        <w:jc w:val="both"/>
        <w:rPr>
          <w:rFonts w:ascii="Arial" w:hAnsi="Arial" w:cs="Arial"/>
          <w:color w:val="000000" w:themeColor="text1"/>
        </w:rPr>
      </w:pPr>
      <w:r w:rsidRPr="003F68ED">
        <w:rPr>
          <w:rFonts w:ascii="Arial" w:hAnsi="Arial" w:cs="Arial"/>
          <w:color w:val="000000" w:themeColor="text1"/>
          <w:u w:val="single"/>
        </w:rPr>
        <w:t xml:space="preserve">4. </w:t>
      </w:r>
      <w:r w:rsidR="00697CAC" w:rsidRPr="003F68ED">
        <w:rPr>
          <w:rFonts w:ascii="Arial" w:hAnsi="Arial" w:cs="Arial"/>
          <w:color w:val="000000" w:themeColor="text1"/>
          <w:u w:val="single"/>
        </w:rPr>
        <w:t>ERYC Business:</w:t>
      </w:r>
      <w:r w:rsidR="00697CAC" w:rsidRPr="003F68ED">
        <w:rPr>
          <w:rFonts w:ascii="Arial" w:hAnsi="Arial" w:cs="Arial"/>
          <w:color w:val="000000" w:themeColor="text1"/>
        </w:rPr>
        <w:t xml:space="preserve"> </w:t>
      </w:r>
    </w:p>
    <w:p w14:paraId="34DDAE4D" w14:textId="77777777" w:rsidR="005973E8" w:rsidRPr="00121E24" w:rsidRDefault="005973E8" w:rsidP="00450A13">
      <w:pPr>
        <w:jc w:val="both"/>
        <w:rPr>
          <w:color w:val="000000" w:themeColor="text1"/>
        </w:rPr>
      </w:pPr>
    </w:p>
    <w:p w14:paraId="40034644" w14:textId="377495D7" w:rsidR="00DF0C39" w:rsidRPr="00AC65B9" w:rsidRDefault="00BA164E" w:rsidP="00DF0C39">
      <w:pPr>
        <w:rPr>
          <w:rFonts w:ascii="Arial" w:hAnsi="Arial" w:cs="Arial"/>
          <w:color w:val="000000" w:themeColor="text1"/>
          <w:sz w:val="22"/>
          <w:szCs w:val="22"/>
          <w:lang w:eastAsia="en-GB"/>
        </w:rPr>
      </w:pPr>
      <w:r w:rsidRPr="00AC65B9">
        <w:rPr>
          <w:rFonts w:ascii="Arial" w:hAnsi="Arial" w:cs="Arial"/>
          <w:color w:val="000000" w:themeColor="text1"/>
          <w:sz w:val="22"/>
          <w:szCs w:val="22"/>
          <w:lang w:eastAsia="en-GB"/>
        </w:rPr>
        <w:t xml:space="preserve">Beverley Rural Ward </w:t>
      </w:r>
      <w:r w:rsidR="00DF0C39" w:rsidRPr="00AC65B9">
        <w:rPr>
          <w:rFonts w:ascii="Arial" w:hAnsi="Arial" w:cs="Arial"/>
          <w:color w:val="000000" w:themeColor="text1"/>
          <w:sz w:val="22"/>
          <w:szCs w:val="22"/>
          <w:lang w:eastAsia="en-GB"/>
        </w:rPr>
        <w:t xml:space="preserve">Councillor </w:t>
      </w:r>
      <w:r w:rsidR="00B35979" w:rsidRPr="00AC65B9">
        <w:rPr>
          <w:rFonts w:ascii="Arial" w:hAnsi="Arial" w:cs="Arial"/>
          <w:color w:val="000000" w:themeColor="text1"/>
          <w:sz w:val="22"/>
          <w:szCs w:val="22"/>
        </w:rPr>
        <w:t>Bernard Gateshill</w:t>
      </w:r>
      <w:r w:rsidR="002D2BE6" w:rsidRPr="00AC65B9">
        <w:rPr>
          <w:rFonts w:ascii="Arial" w:hAnsi="Arial" w:cs="Arial"/>
          <w:color w:val="000000" w:themeColor="text1"/>
          <w:sz w:val="22"/>
          <w:szCs w:val="22"/>
          <w:lang w:eastAsia="en-GB"/>
        </w:rPr>
        <w:t xml:space="preserve"> represented the </w:t>
      </w:r>
      <w:r w:rsidRPr="00AC65B9">
        <w:rPr>
          <w:rFonts w:ascii="Arial" w:hAnsi="Arial" w:cs="Arial"/>
          <w:color w:val="000000" w:themeColor="text1"/>
          <w:sz w:val="22"/>
          <w:szCs w:val="22"/>
          <w:lang w:eastAsia="en-GB"/>
        </w:rPr>
        <w:t>Beverley Ward</w:t>
      </w:r>
      <w:r w:rsidR="002D2BE6" w:rsidRPr="00AC65B9">
        <w:rPr>
          <w:rFonts w:ascii="Arial" w:hAnsi="Arial" w:cs="Arial"/>
          <w:color w:val="000000" w:themeColor="text1"/>
          <w:sz w:val="22"/>
          <w:szCs w:val="22"/>
          <w:lang w:eastAsia="en-GB"/>
        </w:rPr>
        <w:t xml:space="preserve"> Team </w:t>
      </w:r>
      <w:r w:rsidR="00121E24" w:rsidRPr="00AC65B9">
        <w:rPr>
          <w:rFonts w:ascii="Arial" w:hAnsi="Arial" w:cs="Arial"/>
          <w:color w:val="000000" w:themeColor="text1"/>
          <w:sz w:val="22"/>
          <w:szCs w:val="22"/>
          <w:lang w:eastAsia="en-GB"/>
        </w:rPr>
        <w:t>(Councillors</w:t>
      </w:r>
      <w:r w:rsidRPr="00AC65B9">
        <w:rPr>
          <w:rFonts w:ascii="Arial" w:hAnsi="Arial" w:cs="Arial"/>
          <w:color w:val="000000" w:themeColor="text1"/>
          <w:sz w:val="22"/>
          <w:szCs w:val="22"/>
          <w:lang w:eastAsia="en-GB"/>
        </w:rPr>
        <w:t xml:space="preserve">: </w:t>
      </w:r>
      <w:r w:rsidR="002D2BE6" w:rsidRPr="00AC65B9">
        <w:rPr>
          <w:rFonts w:ascii="Arial" w:hAnsi="Arial" w:cs="Arial"/>
          <w:color w:val="000000" w:themeColor="text1"/>
          <w:sz w:val="22"/>
          <w:szCs w:val="22"/>
          <w:lang w:eastAsia="en-GB"/>
        </w:rPr>
        <w:t xml:space="preserve">Pauline Greenwood, </w:t>
      </w:r>
      <w:r w:rsidR="00121E24" w:rsidRPr="00AC65B9">
        <w:rPr>
          <w:rFonts w:ascii="Arial" w:hAnsi="Arial" w:cs="Arial"/>
          <w:color w:val="000000" w:themeColor="text1"/>
          <w:sz w:val="22"/>
          <w:szCs w:val="22"/>
          <w:lang w:eastAsia="en-GB"/>
        </w:rPr>
        <w:t>Bernard Gateshill &amp; Kevin Beaumont)</w:t>
      </w:r>
      <w:r w:rsidR="002D2BE6" w:rsidRPr="00AC65B9">
        <w:rPr>
          <w:rFonts w:ascii="Arial" w:hAnsi="Arial" w:cs="Arial"/>
          <w:color w:val="000000" w:themeColor="text1"/>
          <w:sz w:val="22"/>
          <w:szCs w:val="22"/>
          <w:lang w:eastAsia="en-GB"/>
        </w:rPr>
        <w:t>.</w:t>
      </w:r>
    </w:p>
    <w:p w14:paraId="0EA53918" w14:textId="77777777" w:rsidR="005973E8" w:rsidRPr="00AC65B9" w:rsidRDefault="005973E8" w:rsidP="00DF0C39">
      <w:pPr>
        <w:rPr>
          <w:rFonts w:ascii="Arial" w:hAnsi="Arial" w:cs="Arial"/>
          <w:color w:val="000000" w:themeColor="text1"/>
          <w:sz w:val="22"/>
          <w:szCs w:val="22"/>
          <w:lang w:eastAsia="en-GB"/>
        </w:rPr>
      </w:pPr>
    </w:p>
    <w:p w14:paraId="22484CFE" w14:textId="22A7E672" w:rsidR="0000344F" w:rsidRPr="00AC65B9" w:rsidRDefault="00B35979" w:rsidP="00AC65B9">
      <w:pPr>
        <w:ind w:left="720" w:hanging="720"/>
        <w:rPr>
          <w:rFonts w:ascii="Arial" w:hAnsi="Arial" w:cs="Arial"/>
          <w:color w:val="000000" w:themeColor="text1"/>
          <w:sz w:val="22"/>
          <w:szCs w:val="22"/>
          <w:lang w:eastAsia="en-GB"/>
        </w:rPr>
      </w:pPr>
      <w:r>
        <w:rPr>
          <w:color w:val="000000" w:themeColor="text1"/>
          <w:lang w:eastAsia="en-GB"/>
        </w:rPr>
        <w:t>4.1</w:t>
      </w:r>
      <w:r>
        <w:rPr>
          <w:color w:val="000000" w:themeColor="text1"/>
          <w:lang w:eastAsia="en-GB"/>
        </w:rPr>
        <w:tab/>
      </w:r>
      <w:r w:rsidRPr="00AC65B9">
        <w:rPr>
          <w:rFonts w:ascii="Arial" w:hAnsi="Arial" w:cs="Arial"/>
          <w:color w:val="000000" w:themeColor="text1"/>
          <w:sz w:val="22"/>
          <w:szCs w:val="22"/>
          <w:lang w:eastAsia="en-GB"/>
        </w:rPr>
        <w:t>Councillor Gateshill explained that Councillor Kevin Beaumont and himself had corresponded with Mr Bellotti (ERYC)</w:t>
      </w:r>
      <w:r w:rsidR="00FD35A0">
        <w:rPr>
          <w:rFonts w:ascii="Arial" w:hAnsi="Arial" w:cs="Arial"/>
          <w:color w:val="000000" w:themeColor="text1"/>
          <w:sz w:val="22"/>
          <w:szCs w:val="22"/>
          <w:lang w:eastAsia="en-GB"/>
        </w:rPr>
        <w:t xml:space="preserve"> regarding Station Road footpath</w:t>
      </w:r>
      <w:r w:rsidR="0000344F" w:rsidRPr="00AC65B9">
        <w:rPr>
          <w:rFonts w:ascii="Arial" w:hAnsi="Arial" w:cs="Arial"/>
          <w:color w:val="000000" w:themeColor="text1"/>
          <w:sz w:val="22"/>
          <w:szCs w:val="22"/>
          <w:lang w:eastAsia="en-GB"/>
        </w:rPr>
        <w:t>. The outcome of this being there were no funds available for this work. One of the reasons given for this was there were no recorded incidents or accidents along this stretch of highway.</w:t>
      </w:r>
    </w:p>
    <w:p w14:paraId="6CC95AB5" w14:textId="77777777" w:rsidR="00A15FC6" w:rsidRPr="00AC65B9" w:rsidRDefault="00A15FC6" w:rsidP="00A15FC6">
      <w:pPr>
        <w:rPr>
          <w:rFonts w:ascii="Arial" w:hAnsi="Arial" w:cs="Arial"/>
          <w:color w:val="000000" w:themeColor="text1"/>
          <w:sz w:val="22"/>
          <w:szCs w:val="22"/>
          <w:lang w:eastAsia="en-GB"/>
        </w:rPr>
      </w:pPr>
    </w:p>
    <w:p w14:paraId="1DD83F3D" w14:textId="340A8C7E" w:rsidR="00B35979" w:rsidRPr="00AC65B9" w:rsidRDefault="0000344F" w:rsidP="00AC65B9">
      <w:pPr>
        <w:ind w:left="720"/>
        <w:rPr>
          <w:rFonts w:ascii="Arial" w:hAnsi="Arial" w:cs="Arial"/>
          <w:color w:val="000000" w:themeColor="text1"/>
          <w:sz w:val="22"/>
          <w:szCs w:val="22"/>
          <w:lang w:eastAsia="en-GB"/>
        </w:rPr>
      </w:pPr>
      <w:r w:rsidRPr="00AC65B9">
        <w:rPr>
          <w:rFonts w:ascii="Arial" w:hAnsi="Arial" w:cs="Arial"/>
          <w:color w:val="000000" w:themeColor="text1"/>
          <w:sz w:val="22"/>
          <w:szCs w:val="22"/>
          <w:lang w:eastAsia="en-GB"/>
        </w:rPr>
        <w:t>The Councillors also had a site visit and thought the condition of the footpath was unacceptable</w:t>
      </w:r>
      <w:r w:rsidR="00B35979" w:rsidRPr="00AC65B9">
        <w:rPr>
          <w:rFonts w:ascii="Arial" w:hAnsi="Arial" w:cs="Arial"/>
          <w:color w:val="000000" w:themeColor="text1"/>
          <w:sz w:val="22"/>
          <w:szCs w:val="22"/>
          <w:lang w:eastAsia="en-GB"/>
        </w:rPr>
        <w:t xml:space="preserve">. </w:t>
      </w:r>
    </w:p>
    <w:p w14:paraId="390D21E2" w14:textId="77777777" w:rsidR="00B0611E" w:rsidRPr="00AC65B9" w:rsidRDefault="00B0611E" w:rsidP="00AC65B9">
      <w:pPr>
        <w:rPr>
          <w:rFonts w:ascii="Arial" w:hAnsi="Arial" w:cs="Arial"/>
          <w:color w:val="000000" w:themeColor="text1"/>
          <w:sz w:val="22"/>
          <w:szCs w:val="22"/>
          <w:lang w:eastAsia="en-GB"/>
        </w:rPr>
      </w:pPr>
    </w:p>
    <w:p w14:paraId="4661FEC3" w14:textId="51C6F75C" w:rsidR="0070097F" w:rsidRDefault="0070097F" w:rsidP="0070097F">
      <w:pPr>
        <w:ind w:left="720"/>
        <w:rPr>
          <w:rFonts w:ascii="Arial" w:hAnsi="Arial" w:cs="Arial"/>
          <w:color w:val="000000" w:themeColor="text1"/>
          <w:sz w:val="22"/>
          <w:szCs w:val="22"/>
          <w:lang w:eastAsia="en-GB"/>
        </w:rPr>
      </w:pPr>
      <w:r w:rsidRPr="00AC65B9">
        <w:rPr>
          <w:rFonts w:ascii="Arial" w:hAnsi="Arial" w:cs="Arial"/>
          <w:color w:val="000000" w:themeColor="text1"/>
          <w:sz w:val="22"/>
          <w:szCs w:val="22"/>
          <w:lang w:eastAsia="en-GB"/>
        </w:rPr>
        <w:t>The Chairperson</w:t>
      </w:r>
      <w:r>
        <w:rPr>
          <w:rFonts w:ascii="Arial" w:hAnsi="Arial" w:cs="Arial"/>
          <w:color w:val="000000" w:themeColor="text1"/>
          <w:sz w:val="22"/>
          <w:szCs w:val="22"/>
          <w:lang w:eastAsia="en-GB"/>
        </w:rPr>
        <w:t xml:space="preserve"> reported that Mrs Ann Marsden of Chapel Street had fallen on the path and had recently asked if the Parish Council could do anything to improve its condition. He also </w:t>
      </w:r>
      <w:r w:rsidRPr="00AC65B9">
        <w:rPr>
          <w:rFonts w:ascii="Arial" w:hAnsi="Arial" w:cs="Arial"/>
          <w:color w:val="000000" w:themeColor="text1"/>
          <w:sz w:val="22"/>
          <w:szCs w:val="22"/>
          <w:lang w:eastAsia="en-GB"/>
        </w:rPr>
        <w:t xml:space="preserve">cited several reasons why the Parish Council </w:t>
      </w:r>
      <w:r>
        <w:rPr>
          <w:rFonts w:ascii="Arial" w:hAnsi="Arial" w:cs="Arial"/>
          <w:color w:val="000000" w:themeColor="text1"/>
          <w:sz w:val="22"/>
          <w:szCs w:val="22"/>
          <w:lang w:eastAsia="en-GB"/>
        </w:rPr>
        <w:t>should challenge the ERYC letter and Assessment of 18</w:t>
      </w:r>
      <w:r w:rsidRPr="003C7E82">
        <w:rPr>
          <w:rFonts w:ascii="Arial" w:hAnsi="Arial" w:cs="Arial"/>
          <w:color w:val="000000" w:themeColor="text1"/>
          <w:sz w:val="22"/>
          <w:szCs w:val="22"/>
          <w:vertAlign w:val="superscript"/>
          <w:lang w:eastAsia="en-GB"/>
        </w:rPr>
        <w:t>th</w:t>
      </w:r>
      <w:r>
        <w:rPr>
          <w:rFonts w:ascii="Arial" w:hAnsi="Arial" w:cs="Arial"/>
          <w:color w:val="000000" w:themeColor="text1"/>
          <w:sz w:val="22"/>
          <w:szCs w:val="22"/>
          <w:lang w:eastAsia="en-GB"/>
        </w:rPr>
        <w:t xml:space="preserve"> July 2019 </w:t>
      </w:r>
      <w:r w:rsidRPr="00AC65B9">
        <w:rPr>
          <w:rFonts w:ascii="Arial" w:hAnsi="Arial" w:cs="Arial"/>
          <w:color w:val="000000" w:themeColor="text1"/>
          <w:sz w:val="22"/>
          <w:szCs w:val="22"/>
          <w:lang w:eastAsia="en-GB"/>
        </w:rPr>
        <w:t>(R</w:t>
      </w:r>
      <w:r>
        <w:rPr>
          <w:rFonts w:ascii="Arial" w:hAnsi="Arial" w:cs="Arial"/>
          <w:color w:val="000000" w:themeColor="text1"/>
          <w:sz w:val="22"/>
          <w:szCs w:val="22"/>
          <w:lang w:eastAsia="en-GB"/>
        </w:rPr>
        <w:t xml:space="preserve">isk </w:t>
      </w:r>
      <w:r w:rsidRPr="00AC65B9">
        <w:rPr>
          <w:rFonts w:ascii="Arial" w:hAnsi="Arial" w:cs="Arial"/>
          <w:color w:val="000000" w:themeColor="text1"/>
          <w:sz w:val="22"/>
          <w:szCs w:val="22"/>
          <w:lang w:eastAsia="en-GB"/>
        </w:rPr>
        <w:t>A</w:t>
      </w:r>
      <w:r>
        <w:rPr>
          <w:rFonts w:ascii="Arial" w:hAnsi="Arial" w:cs="Arial"/>
          <w:color w:val="000000" w:themeColor="text1"/>
          <w:sz w:val="22"/>
          <w:szCs w:val="22"/>
          <w:lang w:eastAsia="en-GB"/>
        </w:rPr>
        <w:t>ssessment</w:t>
      </w:r>
      <w:r w:rsidRPr="00AC65B9">
        <w:rPr>
          <w:rFonts w:ascii="Arial" w:hAnsi="Arial" w:cs="Arial"/>
          <w:color w:val="000000" w:themeColor="text1"/>
          <w:sz w:val="22"/>
          <w:szCs w:val="22"/>
          <w:lang w:eastAsia="en-GB"/>
        </w:rPr>
        <w:t xml:space="preserve"> criteria, Laws regarding footpaths, road drains etc).</w:t>
      </w:r>
    </w:p>
    <w:p w14:paraId="38776950" w14:textId="77777777" w:rsidR="0070097F" w:rsidRDefault="0070097F" w:rsidP="0070097F">
      <w:pPr>
        <w:ind w:left="720"/>
        <w:rPr>
          <w:rFonts w:ascii="Arial" w:hAnsi="Arial" w:cs="Arial"/>
          <w:color w:val="000000" w:themeColor="text1"/>
          <w:sz w:val="22"/>
          <w:szCs w:val="22"/>
          <w:lang w:eastAsia="en-GB"/>
        </w:rPr>
      </w:pPr>
    </w:p>
    <w:p w14:paraId="5810002C" w14:textId="77777777" w:rsidR="0070097F" w:rsidRPr="00AC65B9" w:rsidRDefault="0070097F" w:rsidP="0070097F">
      <w:pPr>
        <w:ind w:left="720"/>
        <w:rPr>
          <w:rFonts w:ascii="Arial" w:hAnsi="Arial" w:cs="Arial"/>
          <w:color w:val="000000" w:themeColor="text1"/>
          <w:sz w:val="22"/>
          <w:szCs w:val="22"/>
          <w:lang w:eastAsia="en-GB"/>
        </w:rPr>
      </w:pPr>
      <w:r>
        <w:rPr>
          <w:rFonts w:ascii="Arial" w:hAnsi="Arial" w:cs="Arial"/>
          <w:color w:val="000000" w:themeColor="text1"/>
          <w:sz w:val="22"/>
          <w:szCs w:val="22"/>
          <w:lang w:eastAsia="en-GB"/>
        </w:rPr>
        <w:t>It was agreed to respond accordingly and to keep pressure on ERYC to repair or improve the footpath.</w:t>
      </w:r>
    </w:p>
    <w:p w14:paraId="5B4221EA" w14:textId="77777777" w:rsidR="005973E8" w:rsidRDefault="005973E8" w:rsidP="009F3AE8">
      <w:pPr>
        <w:ind w:left="1440"/>
        <w:rPr>
          <w:color w:val="FF0000"/>
          <w:lang w:eastAsia="en-GB"/>
        </w:rPr>
      </w:pPr>
    </w:p>
    <w:p w14:paraId="057163A6" w14:textId="738BF4FA" w:rsidR="009F3AE8" w:rsidRPr="00AC65B9" w:rsidRDefault="009F3AE8" w:rsidP="00A15FC6">
      <w:pPr>
        <w:ind w:firstLine="720"/>
        <w:rPr>
          <w:rFonts w:ascii="Arial" w:hAnsi="Arial" w:cs="Arial"/>
          <w:color w:val="FF0000"/>
          <w:sz w:val="22"/>
          <w:szCs w:val="22"/>
          <w:lang w:eastAsia="en-GB"/>
        </w:rPr>
      </w:pPr>
      <w:r w:rsidRPr="00AC65B9">
        <w:rPr>
          <w:rFonts w:ascii="Arial" w:hAnsi="Arial" w:cs="Arial"/>
          <w:color w:val="FF0000"/>
          <w:sz w:val="22"/>
          <w:szCs w:val="22"/>
          <w:lang w:eastAsia="en-GB"/>
        </w:rPr>
        <w:t>Chairperson Parish Councillor Kevin Marshall actioned to draft a letter to Mr Bellotti.</w:t>
      </w:r>
    </w:p>
    <w:p w14:paraId="0BCEDD49" w14:textId="549A362A" w:rsidR="0032501B" w:rsidRPr="00AC65B9" w:rsidRDefault="009F3AE8" w:rsidP="00A15FC6">
      <w:pPr>
        <w:ind w:firstLine="720"/>
        <w:rPr>
          <w:rFonts w:ascii="Arial" w:hAnsi="Arial" w:cs="Arial"/>
          <w:color w:val="000000" w:themeColor="text1"/>
          <w:sz w:val="22"/>
          <w:szCs w:val="22"/>
          <w:lang w:eastAsia="en-GB"/>
        </w:rPr>
      </w:pPr>
      <w:r w:rsidRPr="00AC65B9">
        <w:rPr>
          <w:rFonts w:ascii="Arial" w:hAnsi="Arial" w:cs="Arial"/>
          <w:color w:val="FF0000"/>
          <w:sz w:val="22"/>
          <w:szCs w:val="22"/>
          <w:lang w:eastAsia="en-GB"/>
        </w:rPr>
        <w:t>Action Date; Friday 20</w:t>
      </w:r>
      <w:r w:rsidRPr="00AC65B9">
        <w:rPr>
          <w:rFonts w:ascii="Arial" w:hAnsi="Arial" w:cs="Arial"/>
          <w:color w:val="FF0000"/>
          <w:sz w:val="22"/>
          <w:szCs w:val="22"/>
          <w:vertAlign w:val="superscript"/>
          <w:lang w:eastAsia="en-GB"/>
        </w:rPr>
        <w:t>th</w:t>
      </w:r>
      <w:r w:rsidRPr="00AC65B9">
        <w:rPr>
          <w:rFonts w:ascii="Arial" w:hAnsi="Arial" w:cs="Arial"/>
          <w:color w:val="FF0000"/>
          <w:sz w:val="22"/>
          <w:szCs w:val="22"/>
          <w:lang w:eastAsia="en-GB"/>
        </w:rPr>
        <w:t xml:space="preserve"> September. Action complete. </w:t>
      </w:r>
    </w:p>
    <w:p w14:paraId="7ADE44F9" w14:textId="43C1EB3D" w:rsidR="009F3AE8" w:rsidRDefault="009F3AE8" w:rsidP="0000344F">
      <w:pPr>
        <w:ind w:left="1440"/>
        <w:rPr>
          <w:color w:val="000000" w:themeColor="text1"/>
          <w:lang w:eastAsia="en-GB"/>
        </w:rPr>
      </w:pPr>
    </w:p>
    <w:p w14:paraId="016A4A7F" w14:textId="58D9F4B9" w:rsidR="009F3AE8" w:rsidRPr="00F649D1" w:rsidRDefault="00F649D1" w:rsidP="00F649D1">
      <w:pPr>
        <w:ind w:firstLine="720"/>
        <w:rPr>
          <w:rFonts w:ascii="Arial" w:hAnsi="Arial" w:cs="Arial"/>
          <w:color w:val="FF0000"/>
          <w:sz w:val="22"/>
          <w:szCs w:val="22"/>
          <w:lang w:eastAsia="en-GB"/>
        </w:rPr>
      </w:pPr>
      <w:r w:rsidRPr="00F649D1">
        <w:rPr>
          <w:rFonts w:ascii="Arial" w:hAnsi="Arial" w:cs="Arial"/>
          <w:color w:val="FF0000"/>
          <w:sz w:val="22"/>
          <w:szCs w:val="22"/>
          <w:lang w:eastAsia="en-GB"/>
        </w:rPr>
        <w:t>Clerk to send e mail to Mr Bellotti on behalf of Parish Council</w:t>
      </w:r>
    </w:p>
    <w:p w14:paraId="3AC52C49" w14:textId="5594FED2" w:rsidR="00F649D1" w:rsidRPr="00AC65B9" w:rsidRDefault="00F649D1" w:rsidP="00F649D1">
      <w:pPr>
        <w:ind w:firstLine="720"/>
        <w:rPr>
          <w:rFonts w:ascii="Arial" w:hAnsi="Arial" w:cs="Arial"/>
          <w:color w:val="000000" w:themeColor="text1"/>
          <w:sz w:val="22"/>
          <w:szCs w:val="22"/>
          <w:lang w:eastAsia="en-GB"/>
        </w:rPr>
      </w:pPr>
      <w:r w:rsidRPr="00AC65B9">
        <w:rPr>
          <w:rFonts w:ascii="Arial" w:hAnsi="Arial" w:cs="Arial"/>
          <w:color w:val="FF0000"/>
          <w:sz w:val="22"/>
          <w:szCs w:val="22"/>
          <w:lang w:eastAsia="en-GB"/>
        </w:rPr>
        <w:t>Action Date; Friday 20</w:t>
      </w:r>
      <w:r w:rsidRPr="00AC65B9">
        <w:rPr>
          <w:rFonts w:ascii="Arial" w:hAnsi="Arial" w:cs="Arial"/>
          <w:color w:val="FF0000"/>
          <w:sz w:val="22"/>
          <w:szCs w:val="22"/>
          <w:vertAlign w:val="superscript"/>
          <w:lang w:eastAsia="en-GB"/>
        </w:rPr>
        <w:t>th</w:t>
      </w:r>
      <w:r w:rsidRPr="00AC65B9">
        <w:rPr>
          <w:rFonts w:ascii="Arial" w:hAnsi="Arial" w:cs="Arial"/>
          <w:color w:val="FF0000"/>
          <w:sz w:val="22"/>
          <w:szCs w:val="22"/>
          <w:lang w:eastAsia="en-GB"/>
        </w:rPr>
        <w:t xml:space="preserve"> September. Action complete. </w:t>
      </w:r>
    </w:p>
    <w:p w14:paraId="5E7414DB" w14:textId="77777777" w:rsidR="005F774D" w:rsidRDefault="005F774D" w:rsidP="00F649D1">
      <w:pPr>
        <w:ind w:left="720"/>
        <w:rPr>
          <w:rFonts w:ascii="Arial" w:hAnsi="Arial" w:cs="Arial"/>
          <w:color w:val="000000" w:themeColor="text1"/>
          <w:sz w:val="22"/>
          <w:szCs w:val="22"/>
          <w:lang w:eastAsia="en-GB"/>
        </w:rPr>
      </w:pPr>
    </w:p>
    <w:p w14:paraId="6A013FA6" w14:textId="75F56551" w:rsidR="009F3AE8" w:rsidRPr="00F649D1" w:rsidRDefault="009F3AE8" w:rsidP="00F649D1">
      <w:pPr>
        <w:ind w:left="720"/>
        <w:rPr>
          <w:rFonts w:ascii="Arial" w:hAnsi="Arial" w:cs="Arial"/>
          <w:color w:val="000000" w:themeColor="text1"/>
          <w:sz w:val="22"/>
          <w:szCs w:val="22"/>
          <w:lang w:eastAsia="en-GB"/>
        </w:rPr>
      </w:pPr>
      <w:r w:rsidRPr="00F649D1">
        <w:rPr>
          <w:rFonts w:ascii="Arial" w:hAnsi="Arial" w:cs="Arial"/>
          <w:color w:val="000000" w:themeColor="text1"/>
          <w:sz w:val="22"/>
          <w:szCs w:val="22"/>
          <w:lang w:eastAsia="en-GB"/>
        </w:rPr>
        <w:br w:type="page"/>
      </w:r>
    </w:p>
    <w:p w14:paraId="14E8C363" w14:textId="77777777" w:rsidR="00B35979" w:rsidRPr="00121E24" w:rsidRDefault="00B35979" w:rsidP="00DF0C39">
      <w:pPr>
        <w:rPr>
          <w:color w:val="000000" w:themeColor="text1"/>
          <w:lang w:eastAsia="en-GB"/>
        </w:rPr>
      </w:pPr>
    </w:p>
    <w:p w14:paraId="240FE8EF" w14:textId="282EBF01" w:rsidR="00A15FC6" w:rsidRPr="003F68ED" w:rsidRDefault="00460898" w:rsidP="009F3AE8">
      <w:pPr>
        <w:spacing w:after="200"/>
        <w:jc w:val="both"/>
        <w:rPr>
          <w:rFonts w:ascii="Arial" w:hAnsi="Arial" w:cs="Arial"/>
          <w:color w:val="000000" w:themeColor="text1"/>
          <w:sz w:val="22"/>
          <w:szCs w:val="22"/>
          <w:u w:val="single"/>
        </w:rPr>
      </w:pPr>
      <w:r w:rsidRPr="003F68ED">
        <w:rPr>
          <w:rFonts w:ascii="Arial" w:hAnsi="Arial" w:cs="Arial"/>
          <w:color w:val="000000" w:themeColor="text1"/>
          <w:sz w:val="22"/>
          <w:szCs w:val="22"/>
          <w:u w:val="single"/>
        </w:rPr>
        <w:t xml:space="preserve">5. </w:t>
      </w:r>
      <w:r w:rsidR="00D109D8" w:rsidRPr="003F68ED">
        <w:rPr>
          <w:rFonts w:ascii="Arial" w:hAnsi="Arial" w:cs="Arial"/>
          <w:color w:val="000000" w:themeColor="text1"/>
          <w:sz w:val="22"/>
          <w:szCs w:val="22"/>
          <w:u w:val="single"/>
        </w:rPr>
        <w:t>Business</w:t>
      </w:r>
      <w:r w:rsidR="00697CAC" w:rsidRPr="003F68ED">
        <w:rPr>
          <w:rFonts w:ascii="Arial" w:hAnsi="Arial" w:cs="Arial"/>
          <w:color w:val="000000" w:themeColor="text1"/>
          <w:sz w:val="22"/>
          <w:szCs w:val="22"/>
          <w:u w:val="single"/>
        </w:rPr>
        <w:t>:</w:t>
      </w:r>
    </w:p>
    <w:p w14:paraId="51B94B73" w14:textId="0689761F" w:rsidR="00E445EF" w:rsidRDefault="00DF0C39" w:rsidP="00A15FC6">
      <w:pPr>
        <w:rPr>
          <w:rFonts w:ascii="Arial" w:hAnsi="Arial" w:cs="Arial"/>
          <w:color w:val="000000" w:themeColor="text1"/>
          <w:sz w:val="22"/>
          <w:szCs w:val="22"/>
          <w:lang w:eastAsia="en-GB"/>
        </w:rPr>
      </w:pPr>
      <w:r w:rsidRPr="003F68ED">
        <w:rPr>
          <w:rFonts w:ascii="Arial" w:hAnsi="Arial" w:cs="Arial"/>
          <w:color w:val="000000" w:themeColor="text1"/>
          <w:sz w:val="22"/>
          <w:szCs w:val="22"/>
          <w:lang w:eastAsia="en-GB"/>
        </w:rPr>
        <w:t>5.1.</w:t>
      </w:r>
      <w:r w:rsidR="009F3AE8" w:rsidRPr="003F68ED">
        <w:rPr>
          <w:rFonts w:ascii="Arial" w:hAnsi="Arial" w:cs="Arial"/>
          <w:color w:val="000000" w:themeColor="text1"/>
          <w:sz w:val="22"/>
          <w:szCs w:val="22"/>
          <w:lang w:eastAsia="en-GB"/>
        </w:rPr>
        <w:t>1</w:t>
      </w:r>
      <w:r w:rsidRPr="003F68ED">
        <w:rPr>
          <w:rFonts w:ascii="Arial" w:hAnsi="Arial" w:cs="Arial"/>
          <w:color w:val="000000" w:themeColor="text1"/>
          <w:sz w:val="22"/>
          <w:szCs w:val="22"/>
          <w:lang w:eastAsia="en-GB"/>
        </w:rPr>
        <w:t xml:space="preserve"> </w:t>
      </w:r>
      <w:r w:rsidR="00833DC7" w:rsidRPr="003F68ED">
        <w:rPr>
          <w:rFonts w:ascii="Arial" w:hAnsi="Arial" w:cs="Arial"/>
          <w:color w:val="000000" w:themeColor="text1"/>
          <w:sz w:val="22"/>
          <w:szCs w:val="22"/>
          <w:lang w:eastAsia="en-GB"/>
        </w:rPr>
        <w:tab/>
      </w:r>
      <w:r w:rsidRPr="003F68ED">
        <w:rPr>
          <w:rFonts w:ascii="Arial" w:hAnsi="Arial" w:cs="Arial"/>
          <w:color w:val="000000" w:themeColor="text1"/>
          <w:sz w:val="22"/>
          <w:szCs w:val="22"/>
          <w:lang w:eastAsia="en-GB"/>
        </w:rPr>
        <w:t>Hotham Estates - Land exchange progress.</w:t>
      </w:r>
    </w:p>
    <w:p w14:paraId="628526ED" w14:textId="29333D9F" w:rsidR="0070097F" w:rsidRDefault="0070097F" w:rsidP="00A15FC6">
      <w:pPr>
        <w:rPr>
          <w:rFonts w:ascii="Arial" w:hAnsi="Arial" w:cs="Arial"/>
          <w:color w:val="000000" w:themeColor="text1"/>
          <w:sz w:val="22"/>
          <w:szCs w:val="22"/>
          <w:lang w:eastAsia="en-GB"/>
        </w:rPr>
      </w:pPr>
    </w:p>
    <w:p w14:paraId="176BDA83" w14:textId="7239447E" w:rsidR="0070097F" w:rsidRDefault="0070097F" w:rsidP="0070097F">
      <w:pPr>
        <w:rPr>
          <w:rFonts w:ascii="Arial" w:hAnsi="Arial" w:cs="Arial"/>
          <w:color w:val="000000" w:themeColor="text1"/>
          <w:sz w:val="22"/>
          <w:szCs w:val="22"/>
          <w:lang w:eastAsia="en-GB"/>
        </w:rPr>
      </w:pPr>
      <w:r>
        <w:rPr>
          <w:rFonts w:ascii="Arial" w:hAnsi="Arial" w:cs="Arial"/>
          <w:color w:val="000000" w:themeColor="text1"/>
          <w:sz w:val="22"/>
          <w:szCs w:val="22"/>
          <w:lang w:eastAsia="en-GB"/>
        </w:rPr>
        <w:t>The Hotham Trustee</w:t>
      </w:r>
      <w:r w:rsidR="006B1205">
        <w:rPr>
          <w:rFonts w:ascii="Arial" w:hAnsi="Arial" w:cs="Arial"/>
          <w:color w:val="000000" w:themeColor="text1"/>
          <w:sz w:val="22"/>
          <w:szCs w:val="22"/>
          <w:lang w:eastAsia="en-GB"/>
        </w:rPr>
        <w:t>s</w:t>
      </w:r>
      <w:r>
        <w:rPr>
          <w:rFonts w:ascii="Arial" w:hAnsi="Arial" w:cs="Arial"/>
          <w:color w:val="000000" w:themeColor="text1"/>
          <w:sz w:val="22"/>
          <w:szCs w:val="22"/>
          <w:lang w:eastAsia="en-GB"/>
        </w:rPr>
        <w:t xml:space="preserve"> have now agreed to move forward with the proposed land exchange.</w:t>
      </w:r>
    </w:p>
    <w:p w14:paraId="245D8EE5" w14:textId="63DFDDC3" w:rsidR="0070097F" w:rsidRPr="003F68ED" w:rsidRDefault="0070097F" w:rsidP="0070097F">
      <w:pPr>
        <w:rPr>
          <w:rFonts w:ascii="Arial" w:hAnsi="Arial" w:cs="Arial"/>
          <w:color w:val="000000" w:themeColor="text1"/>
          <w:sz w:val="22"/>
          <w:szCs w:val="22"/>
          <w:lang w:eastAsia="en-GB"/>
        </w:rPr>
      </w:pPr>
      <w:r w:rsidRPr="003F68ED">
        <w:rPr>
          <w:rFonts w:ascii="Arial" w:hAnsi="Arial" w:cs="Arial"/>
          <w:color w:val="000000" w:themeColor="text1"/>
          <w:sz w:val="22"/>
          <w:szCs w:val="22"/>
          <w:lang w:eastAsia="en-GB"/>
        </w:rPr>
        <w:t xml:space="preserve">The Chairperson, Parish Councillor Kevin Marshall and Parish Councillor John Rowson met with Dalton Estates </w:t>
      </w:r>
      <w:r>
        <w:rPr>
          <w:rFonts w:ascii="Arial" w:hAnsi="Arial" w:cs="Arial"/>
          <w:color w:val="000000" w:themeColor="text1"/>
          <w:sz w:val="22"/>
          <w:szCs w:val="22"/>
          <w:lang w:eastAsia="en-GB"/>
        </w:rPr>
        <w:t>following their letter &amp; plan of 7</w:t>
      </w:r>
      <w:r w:rsidRPr="003C7E82">
        <w:rPr>
          <w:rFonts w:ascii="Arial" w:hAnsi="Arial" w:cs="Arial"/>
          <w:color w:val="000000" w:themeColor="text1"/>
          <w:sz w:val="22"/>
          <w:szCs w:val="22"/>
          <w:vertAlign w:val="superscript"/>
          <w:lang w:eastAsia="en-GB"/>
        </w:rPr>
        <w:t>th</w:t>
      </w:r>
      <w:r>
        <w:rPr>
          <w:rFonts w:ascii="Arial" w:hAnsi="Arial" w:cs="Arial"/>
          <w:color w:val="000000" w:themeColor="text1"/>
          <w:sz w:val="22"/>
          <w:szCs w:val="22"/>
          <w:lang w:eastAsia="en-GB"/>
        </w:rPr>
        <w:t xml:space="preserve"> August to clarify certain points.</w:t>
      </w:r>
    </w:p>
    <w:p w14:paraId="343FAF80" w14:textId="77777777" w:rsidR="0070097F" w:rsidRPr="003F68ED" w:rsidRDefault="0070097F" w:rsidP="0070097F">
      <w:pPr>
        <w:ind w:left="1440" w:hanging="720"/>
        <w:rPr>
          <w:rFonts w:ascii="Arial" w:hAnsi="Arial" w:cs="Arial"/>
          <w:color w:val="000000" w:themeColor="text1"/>
          <w:sz w:val="22"/>
          <w:szCs w:val="22"/>
          <w:lang w:eastAsia="en-GB"/>
        </w:rPr>
      </w:pPr>
    </w:p>
    <w:p w14:paraId="0A3C7FD8" w14:textId="7294F3B3" w:rsidR="0070097F" w:rsidRDefault="0070097F" w:rsidP="0070097F">
      <w:pPr>
        <w:rPr>
          <w:rFonts w:ascii="Arial" w:hAnsi="Arial" w:cs="Arial"/>
          <w:sz w:val="22"/>
          <w:szCs w:val="22"/>
        </w:rPr>
      </w:pPr>
      <w:r>
        <w:rPr>
          <w:rFonts w:ascii="Arial" w:hAnsi="Arial" w:cs="Arial"/>
          <w:color w:val="000000" w:themeColor="text1"/>
          <w:sz w:val="22"/>
          <w:szCs w:val="22"/>
          <w:lang w:eastAsia="en-GB"/>
        </w:rPr>
        <w:t>In summary, t</w:t>
      </w:r>
      <w:r w:rsidRPr="003F68ED">
        <w:rPr>
          <w:rFonts w:ascii="Arial" w:hAnsi="Arial" w:cs="Arial"/>
          <w:color w:val="000000" w:themeColor="text1"/>
          <w:sz w:val="22"/>
          <w:szCs w:val="22"/>
          <w:lang w:eastAsia="en-GB"/>
        </w:rPr>
        <w:t xml:space="preserve">he </w:t>
      </w:r>
      <w:r>
        <w:rPr>
          <w:rFonts w:ascii="Arial" w:hAnsi="Arial" w:cs="Arial"/>
          <w:color w:val="000000" w:themeColor="text1"/>
          <w:sz w:val="22"/>
          <w:szCs w:val="22"/>
          <w:lang w:eastAsia="en-GB"/>
        </w:rPr>
        <w:t xml:space="preserve">freehold </w:t>
      </w:r>
      <w:r w:rsidRPr="003F68ED">
        <w:rPr>
          <w:rFonts w:ascii="Arial" w:hAnsi="Arial" w:cs="Arial"/>
          <w:color w:val="000000" w:themeColor="text1"/>
          <w:sz w:val="22"/>
          <w:szCs w:val="22"/>
          <w:lang w:eastAsia="en-GB"/>
        </w:rPr>
        <w:t xml:space="preserve">land exchange, </w:t>
      </w:r>
      <w:r>
        <w:rPr>
          <w:rFonts w:ascii="Arial" w:hAnsi="Arial" w:cs="Arial"/>
          <w:color w:val="000000" w:themeColor="text1"/>
          <w:sz w:val="22"/>
          <w:szCs w:val="22"/>
          <w:lang w:eastAsia="en-GB"/>
        </w:rPr>
        <w:t xml:space="preserve">assuming it proceeds to the mutual satisfaction of both parties </w:t>
      </w:r>
      <w:r w:rsidRPr="003F68ED">
        <w:rPr>
          <w:rFonts w:ascii="Arial" w:hAnsi="Arial" w:cs="Arial"/>
          <w:color w:val="000000" w:themeColor="text1"/>
          <w:sz w:val="22"/>
          <w:szCs w:val="22"/>
          <w:lang w:eastAsia="en-GB"/>
        </w:rPr>
        <w:t>would be</w:t>
      </w:r>
      <w:r>
        <w:rPr>
          <w:rFonts w:ascii="Arial" w:hAnsi="Arial" w:cs="Arial"/>
          <w:color w:val="000000" w:themeColor="text1"/>
          <w:sz w:val="22"/>
          <w:szCs w:val="22"/>
          <w:lang w:eastAsia="en-GB"/>
        </w:rPr>
        <w:t xml:space="preserve"> that the field </w:t>
      </w:r>
      <w:r w:rsidRPr="003F68ED">
        <w:rPr>
          <w:rFonts w:ascii="Arial" w:hAnsi="Arial" w:cs="Arial"/>
          <w:color w:val="000000" w:themeColor="text1"/>
          <w:sz w:val="22"/>
          <w:szCs w:val="22"/>
          <w:lang w:eastAsia="en-GB"/>
        </w:rPr>
        <w:t xml:space="preserve">along Station Road (Title No. </w:t>
      </w:r>
      <w:proofErr w:type="spellStart"/>
      <w:r w:rsidRPr="003F68ED">
        <w:rPr>
          <w:rFonts w:ascii="Arial" w:hAnsi="Arial" w:cs="Arial"/>
          <w:color w:val="000000" w:themeColor="text1"/>
          <w:sz w:val="22"/>
          <w:szCs w:val="22"/>
          <w:lang w:eastAsia="en-GB"/>
        </w:rPr>
        <w:t>YEA79941</w:t>
      </w:r>
      <w:proofErr w:type="spellEnd"/>
      <w:r w:rsidRPr="003F68ED">
        <w:rPr>
          <w:rFonts w:ascii="Arial" w:hAnsi="Arial" w:cs="Arial"/>
          <w:color w:val="000000" w:themeColor="text1"/>
          <w:sz w:val="22"/>
          <w:szCs w:val="22"/>
          <w:lang w:eastAsia="en-GB"/>
        </w:rPr>
        <w:t xml:space="preserve"> – about 0.6 ha) and the former pit at Dalton Road (Title No. </w:t>
      </w:r>
      <w:proofErr w:type="spellStart"/>
      <w:r w:rsidRPr="003F68ED">
        <w:rPr>
          <w:rFonts w:ascii="Arial" w:hAnsi="Arial" w:cs="Arial"/>
          <w:color w:val="000000" w:themeColor="text1"/>
          <w:sz w:val="22"/>
          <w:szCs w:val="22"/>
          <w:lang w:eastAsia="en-GB"/>
        </w:rPr>
        <w:t>YEA79940</w:t>
      </w:r>
      <w:proofErr w:type="spellEnd"/>
      <w:r w:rsidRPr="003F68ED">
        <w:rPr>
          <w:rFonts w:ascii="Arial" w:hAnsi="Arial" w:cs="Arial"/>
          <w:color w:val="000000" w:themeColor="text1"/>
          <w:sz w:val="22"/>
          <w:szCs w:val="22"/>
          <w:lang w:eastAsia="en-GB"/>
        </w:rPr>
        <w:t xml:space="preserve"> – about 0.67 ha) </w:t>
      </w:r>
      <w:r>
        <w:rPr>
          <w:rFonts w:ascii="Arial" w:hAnsi="Arial" w:cs="Arial"/>
          <w:color w:val="000000" w:themeColor="text1"/>
          <w:sz w:val="22"/>
          <w:szCs w:val="22"/>
          <w:lang w:eastAsia="en-GB"/>
        </w:rPr>
        <w:t>be</w:t>
      </w:r>
      <w:r w:rsidRPr="003F68ED">
        <w:rPr>
          <w:rFonts w:ascii="Arial" w:hAnsi="Arial" w:cs="Arial"/>
          <w:color w:val="000000" w:themeColor="text1"/>
          <w:sz w:val="22"/>
          <w:szCs w:val="22"/>
          <w:lang w:eastAsia="en-GB"/>
        </w:rPr>
        <w:t xml:space="preserve"> exchange</w:t>
      </w:r>
      <w:r>
        <w:rPr>
          <w:rFonts w:ascii="Arial" w:hAnsi="Arial" w:cs="Arial"/>
          <w:color w:val="000000" w:themeColor="text1"/>
          <w:sz w:val="22"/>
          <w:szCs w:val="22"/>
          <w:lang w:eastAsia="en-GB"/>
        </w:rPr>
        <w:t>d</w:t>
      </w:r>
      <w:r w:rsidRPr="003F68ED">
        <w:rPr>
          <w:rFonts w:ascii="Arial" w:hAnsi="Arial" w:cs="Arial"/>
          <w:color w:val="000000" w:themeColor="text1"/>
          <w:sz w:val="22"/>
          <w:szCs w:val="22"/>
          <w:lang w:eastAsia="en-GB"/>
        </w:rPr>
        <w:t xml:space="preserve"> for </w:t>
      </w:r>
      <w:r w:rsidRPr="003F68ED">
        <w:rPr>
          <w:rFonts w:ascii="Arial" w:hAnsi="Arial" w:cs="Arial"/>
          <w:sz w:val="22"/>
          <w:szCs w:val="22"/>
        </w:rPr>
        <w:t>the field next to Manor Farm (</w:t>
      </w:r>
      <w:proofErr w:type="spellStart"/>
      <w:r w:rsidRPr="003F68ED">
        <w:rPr>
          <w:rFonts w:ascii="Arial" w:hAnsi="Arial" w:cs="Arial"/>
          <w:sz w:val="22"/>
          <w:szCs w:val="22"/>
        </w:rPr>
        <w:t>0.2412h</w:t>
      </w:r>
      <w:proofErr w:type="spellEnd"/>
      <w:r w:rsidRPr="003F68ED">
        <w:rPr>
          <w:rFonts w:ascii="Arial" w:hAnsi="Arial" w:cs="Arial"/>
          <w:sz w:val="22"/>
          <w:szCs w:val="22"/>
        </w:rPr>
        <w:t>).</w:t>
      </w:r>
      <w:r>
        <w:rPr>
          <w:rFonts w:ascii="Arial" w:hAnsi="Arial" w:cs="Arial"/>
          <w:sz w:val="22"/>
          <w:szCs w:val="22"/>
        </w:rPr>
        <w:t xml:space="preserve"> Vacant possession would not be until July 2021. All three sites would be subject to a restrictive covenant prohibiting residential or commercial development.</w:t>
      </w:r>
    </w:p>
    <w:p w14:paraId="4E0139BD" w14:textId="77777777" w:rsidR="0070097F" w:rsidRDefault="0070097F" w:rsidP="0070097F">
      <w:pPr>
        <w:rPr>
          <w:rFonts w:ascii="Arial" w:hAnsi="Arial" w:cs="Arial"/>
          <w:sz w:val="22"/>
          <w:szCs w:val="22"/>
        </w:rPr>
      </w:pPr>
    </w:p>
    <w:p w14:paraId="2010F150" w14:textId="77777777" w:rsidR="0070097F" w:rsidRPr="003F68ED" w:rsidRDefault="0070097F" w:rsidP="0070097F">
      <w:pPr>
        <w:rPr>
          <w:rFonts w:ascii="Arial" w:hAnsi="Arial" w:cs="Arial"/>
          <w:sz w:val="22"/>
          <w:szCs w:val="22"/>
        </w:rPr>
      </w:pPr>
      <w:r>
        <w:rPr>
          <w:rFonts w:ascii="Arial" w:hAnsi="Arial" w:cs="Arial"/>
          <w:sz w:val="22"/>
          <w:szCs w:val="22"/>
        </w:rPr>
        <w:t>The Parish Council discussed various issues and details regarding the transaction and agreed to move forward with the proposal.</w:t>
      </w:r>
    </w:p>
    <w:p w14:paraId="44F31585" w14:textId="77777777" w:rsidR="005973E8" w:rsidRPr="003F68ED" w:rsidRDefault="005973E8" w:rsidP="00021B3F">
      <w:pPr>
        <w:rPr>
          <w:rFonts w:ascii="Arial" w:hAnsi="Arial" w:cs="Arial"/>
          <w:color w:val="000000" w:themeColor="text1"/>
          <w:sz w:val="22"/>
          <w:szCs w:val="22"/>
          <w:lang w:eastAsia="en-GB"/>
        </w:rPr>
      </w:pPr>
    </w:p>
    <w:p w14:paraId="18420828" w14:textId="46EDDEBA" w:rsidR="009E1ACF" w:rsidRDefault="00980F9B" w:rsidP="00A15FC6">
      <w:pPr>
        <w:rPr>
          <w:rFonts w:ascii="Arial" w:hAnsi="Arial" w:cs="Arial"/>
          <w:color w:val="000000" w:themeColor="text1"/>
          <w:sz w:val="22"/>
          <w:szCs w:val="22"/>
          <w:lang w:eastAsia="en-GB"/>
        </w:rPr>
      </w:pPr>
      <w:r w:rsidRPr="003F68ED">
        <w:rPr>
          <w:rFonts w:ascii="Arial" w:hAnsi="Arial" w:cs="Arial"/>
          <w:color w:val="000000" w:themeColor="text1"/>
          <w:sz w:val="22"/>
          <w:szCs w:val="22"/>
          <w:lang w:eastAsia="en-GB"/>
        </w:rPr>
        <w:t xml:space="preserve">Next steps: </w:t>
      </w:r>
    </w:p>
    <w:p w14:paraId="2E866DB9" w14:textId="762C181D" w:rsidR="00021B3F" w:rsidRDefault="00021B3F" w:rsidP="00A15FC6">
      <w:pPr>
        <w:rPr>
          <w:rFonts w:ascii="Arial" w:hAnsi="Arial" w:cs="Arial"/>
          <w:color w:val="000000" w:themeColor="text1"/>
          <w:sz w:val="22"/>
          <w:szCs w:val="22"/>
          <w:lang w:eastAsia="en-GB"/>
        </w:rPr>
      </w:pPr>
    </w:p>
    <w:p w14:paraId="3ED1F761" w14:textId="7D20F30D" w:rsidR="00021B3F" w:rsidRDefault="00021B3F" w:rsidP="00021B3F">
      <w:pPr>
        <w:pStyle w:val="ListParagraph"/>
        <w:numPr>
          <w:ilvl w:val="0"/>
          <w:numId w:val="28"/>
        </w:numPr>
        <w:rPr>
          <w:rFonts w:ascii="Arial" w:hAnsi="Arial" w:cs="Arial"/>
          <w:color w:val="000000" w:themeColor="text1"/>
          <w:lang w:eastAsia="en-GB"/>
        </w:rPr>
      </w:pPr>
      <w:r w:rsidRPr="00021B3F">
        <w:rPr>
          <w:rFonts w:ascii="Arial" w:hAnsi="Arial" w:cs="Arial"/>
          <w:color w:val="000000" w:themeColor="text1"/>
          <w:lang w:eastAsia="en-GB"/>
        </w:rPr>
        <w:t>Respond to Dalton Estate and request formal Heads of Terms for consideration/approval.</w:t>
      </w:r>
    </w:p>
    <w:p w14:paraId="171748E3" w14:textId="77777777" w:rsidR="00021B3F" w:rsidRPr="00021B3F" w:rsidRDefault="00021B3F" w:rsidP="00021B3F">
      <w:pPr>
        <w:pStyle w:val="ListParagraph"/>
        <w:numPr>
          <w:ilvl w:val="0"/>
          <w:numId w:val="28"/>
        </w:numPr>
        <w:rPr>
          <w:rFonts w:ascii="Arial" w:hAnsi="Arial" w:cs="Arial"/>
          <w:color w:val="000000" w:themeColor="text1"/>
          <w:lang w:eastAsia="en-GB"/>
        </w:rPr>
      </w:pPr>
      <w:r w:rsidRPr="00021B3F">
        <w:rPr>
          <w:rFonts w:ascii="Arial" w:hAnsi="Arial" w:cs="Arial"/>
          <w:color w:val="000000" w:themeColor="text1"/>
          <w:lang w:eastAsia="en-GB"/>
        </w:rPr>
        <w:t>Arrange independent valuation of the land detailed in the proposed exchange to demonstrate the transaction is a fair deal and an equitable exchange in terms of value.</w:t>
      </w:r>
    </w:p>
    <w:p w14:paraId="1B76FB72" w14:textId="77777777" w:rsidR="00021B3F" w:rsidRPr="00021B3F" w:rsidRDefault="00021B3F" w:rsidP="00021B3F">
      <w:pPr>
        <w:pStyle w:val="ListParagraph"/>
        <w:numPr>
          <w:ilvl w:val="0"/>
          <w:numId w:val="28"/>
        </w:numPr>
        <w:rPr>
          <w:rFonts w:ascii="Arial" w:hAnsi="Arial" w:cs="Arial"/>
          <w:color w:val="000000" w:themeColor="text1"/>
          <w:lang w:eastAsia="en-GB"/>
        </w:rPr>
      </w:pPr>
      <w:r w:rsidRPr="00021B3F">
        <w:rPr>
          <w:rFonts w:ascii="Arial" w:hAnsi="Arial" w:cs="Arial"/>
          <w:color w:val="000000" w:themeColor="text1"/>
          <w:lang w:eastAsia="en-GB"/>
        </w:rPr>
        <w:t>Arrange Solicitor quotes for the legal work involved.</w:t>
      </w:r>
    </w:p>
    <w:p w14:paraId="1A46DB57" w14:textId="1A086EEE" w:rsidR="005973E8" w:rsidRPr="00C07FD9" w:rsidRDefault="00021B3F" w:rsidP="00C07FD9">
      <w:pPr>
        <w:pStyle w:val="ListParagraph"/>
        <w:numPr>
          <w:ilvl w:val="0"/>
          <w:numId w:val="28"/>
        </w:numPr>
        <w:rPr>
          <w:rFonts w:ascii="Arial" w:hAnsi="Arial" w:cs="Arial"/>
          <w:color w:val="000000" w:themeColor="text1"/>
          <w:lang w:eastAsia="en-GB"/>
        </w:rPr>
      </w:pPr>
      <w:r w:rsidRPr="00021B3F">
        <w:rPr>
          <w:rFonts w:ascii="Arial" w:hAnsi="Arial" w:cs="Arial"/>
          <w:color w:val="000000" w:themeColor="text1"/>
          <w:lang w:eastAsia="en-GB"/>
        </w:rPr>
        <w:t>Canvas Parishioners for their views on what could be developed at the community area and hopefully establish a Steering Group to take this project forward</w:t>
      </w:r>
      <w:r>
        <w:rPr>
          <w:rFonts w:ascii="Arial" w:hAnsi="Arial" w:cs="Arial"/>
          <w:color w:val="000000" w:themeColor="text1"/>
          <w:lang w:eastAsia="en-GB"/>
        </w:rPr>
        <w:t xml:space="preserve"> </w:t>
      </w:r>
      <w:r w:rsidRPr="00021B3F">
        <w:rPr>
          <w:rFonts w:ascii="Arial" w:hAnsi="Arial" w:cs="Arial"/>
          <w:color w:val="000000" w:themeColor="text1"/>
          <w:lang w:eastAsia="en-GB"/>
        </w:rPr>
        <w:t>(timing to be agreed)</w:t>
      </w:r>
      <w:r>
        <w:rPr>
          <w:rFonts w:ascii="Arial" w:hAnsi="Arial" w:cs="Arial"/>
          <w:color w:val="000000" w:themeColor="text1"/>
          <w:lang w:eastAsia="en-GB"/>
        </w:rPr>
        <w:t>.</w:t>
      </w:r>
    </w:p>
    <w:p w14:paraId="33B54CF3" w14:textId="15B67BA9" w:rsidR="00E445EF" w:rsidRPr="003F68ED" w:rsidRDefault="00DF0C39" w:rsidP="00A15FC6">
      <w:pPr>
        <w:rPr>
          <w:rFonts w:ascii="Arial" w:hAnsi="Arial" w:cs="Arial"/>
          <w:color w:val="FF0000"/>
          <w:sz w:val="22"/>
          <w:szCs w:val="22"/>
          <w:lang w:eastAsia="en-GB"/>
        </w:rPr>
      </w:pPr>
      <w:r w:rsidRPr="003F68ED">
        <w:rPr>
          <w:rFonts w:ascii="Arial" w:hAnsi="Arial" w:cs="Arial"/>
          <w:color w:val="FF0000"/>
          <w:sz w:val="22"/>
          <w:szCs w:val="22"/>
          <w:lang w:eastAsia="en-GB"/>
        </w:rPr>
        <w:t>Action</w:t>
      </w:r>
      <w:r w:rsidR="00802438" w:rsidRPr="003F68ED">
        <w:rPr>
          <w:rFonts w:ascii="Arial" w:hAnsi="Arial" w:cs="Arial"/>
          <w:color w:val="FF0000"/>
          <w:sz w:val="22"/>
          <w:szCs w:val="22"/>
          <w:lang w:eastAsia="en-GB"/>
        </w:rPr>
        <w:t>:</w:t>
      </w:r>
      <w:r w:rsidRPr="003F68ED">
        <w:rPr>
          <w:rFonts w:ascii="Arial" w:hAnsi="Arial" w:cs="Arial"/>
          <w:color w:val="FF0000"/>
          <w:sz w:val="22"/>
          <w:szCs w:val="22"/>
          <w:lang w:eastAsia="en-GB"/>
        </w:rPr>
        <w:t xml:space="preserve"> Chairperson, Parish Councillor Kevin Marshall to </w:t>
      </w:r>
      <w:r w:rsidR="00980F9B" w:rsidRPr="003F68ED">
        <w:rPr>
          <w:rFonts w:ascii="Arial" w:hAnsi="Arial" w:cs="Arial"/>
          <w:color w:val="FF0000"/>
          <w:sz w:val="22"/>
          <w:szCs w:val="22"/>
          <w:lang w:eastAsia="en-GB"/>
        </w:rPr>
        <w:t xml:space="preserve">develop notes for the </w:t>
      </w:r>
      <w:r w:rsidR="006434C7" w:rsidRPr="003F68ED">
        <w:rPr>
          <w:rFonts w:ascii="Arial" w:hAnsi="Arial" w:cs="Arial"/>
          <w:color w:val="FF0000"/>
          <w:sz w:val="22"/>
          <w:szCs w:val="22"/>
          <w:lang w:eastAsia="en-GB"/>
        </w:rPr>
        <w:t>above.</w:t>
      </w:r>
    </w:p>
    <w:p w14:paraId="681FED51" w14:textId="57D269DA" w:rsidR="00E445EF" w:rsidRPr="003F68ED" w:rsidRDefault="007E2B73" w:rsidP="00A15FC6">
      <w:pPr>
        <w:rPr>
          <w:rFonts w:ascii="Arial" w:hAnsi="Arial" w:cs="Arial"/>
          <w:color w:val="FF0000"/>
          <w:sz w:val="22"/>
          <w:szCs w:val="22"/>
          <w:lang w:eastAsia="en-GB"/>
        </w:rPr>
      </w:pPr>
      <w:r w:rsidRPr="003F68ED">
        <w:rPr>
          <w:rFonts w:ascii="Arial" w:hAnsi="Arial" w:cs="Arial"/>
          <w:color w:val="FF0000"/>
          <w:sz w:val="22"/>
          <w:szCs w:val="22"/>
          <w:lang w:eastAsia="en-GB"/>
        </w:rPr>
        <w:t xml:space="preserve">Action date; </w:t>
      </w:r>
      <w:r w:rsidR="006434C7" w:rsidRPr="003F68ED">
        <w:rPr>
          <w:rFonts w:ascii="Arial" w:hAnsi="Arial" w:cs="Arial"/>
          <w:color w:val="FF0000"/>
          <w:sz w:val="22"/>
          <w:szCs w:val="22"/>
          <w:lang w:eastAsia="en-GB"/>
        </w:rPr>
        <w:t>Friday 20</w:t>
      </w:r>
      <w:r w:rsidR="006434C7" w:rsidRPr="003F68ED">
        <w:rPr>
          <w:rFonts w:ascii="Arial" w:hAnsi="Arial" w:cs="Arial"/>
          <w:color w:val="FF0000"/>
          <w:sz w:val="22"/>
          <w:szCs w:val="22"/>
          <w:vertAlign w:val="superscript"/>
          <w:lang w:eastAsia="en-GB"/>
        </w:rPr>
        <w:t>th</w:t>
      </w:r>
      <w:r w:rsidR="006434C7" w:rsidRPr="003F68ED">
        <w:rPr>
          <w:rFonts w:ascii="Arial" w:hAnsi="Arial" w:cs="Arial"/>
          <w:color w:val="FF0000"/>
          <w:sz w:val="22"/>
          <w:szCs w:val="22"/>
          <w:lang w:eastAsia="en-GB"/>
        </w:rPr>
        <w:t xml:space="preserve"> September. Action complete.</w:t>
      </w:r>
    </w:p>
    <w:p w14:paraId="3C89B5BF" w14:textId="14B2D2B8" w:rsidR="006434C7" w:rsidRPr="003F68ED" w:rsidRDefault="006434C7" w:rsidP="00121E24">
      <w:pPr>
        <w:ind w:left="1440"/>
        <w:rPr>
          <w:rFonts w:ascii="Arial" w:hAnsi="Arial" w:cs="Arial"/>
          <w:color w:val="FF0000"/>
          <w:sz w:val="22"/>
          <w:szCs w:val="22"/>
          <w:lang w:eastAsia="en-GB"/>
        </w:rPr>
      </w:pPr>
    </w:p>
    <w:p w14:paraId="2B4AABE5" w14:textId="714AAF32" w:rsidR="00802438" w:rsidRPr="003F68ED" w:rsidRDefault="00802438" w:rsidP="00A15FC6">
      <w:pPr>
        <w:rPr>
          <w:rFonts w:ascii="Arial" w:hAnsi="Arial" w:cs="Arial"/>
          <w:color w:val="FF0000"/>
          <w:sz w:val="22"/>
          <w:szCs w:val="22"/>
          <w:lang w:eastAsia="en-GB"/>
        </w:rPr>
      </w:pPr>
      <w:r w:rsidRPr="003F68ED">
        <w:rPr>
          <w:rFonts w:ascii="Arial" w:hAnsi="Arial" w:cs="Arial"/>
          <w:color w:val="FF0000"/>
          <w:sz w:val="22"/>
          <w:szCs w:val="22"/>
          <w:lang w:eastAsia="en-GB"/>
        </w:rPr>
        <w:t xml:space="preserve">Action: Clerk to arrange the logistics for points </w:t>
      </w:r>
      <w:r w:rsidR="006B1205">
        <w:rPr>
          <w:rFonts w:ascii="Arial" w:hAnsi="Arial" w:cs="Arial"/>
          <w:color w:val="FF0000"/>
          <w:sz w:val="22"/>
          <w:szCs w:val="22"/>
          <w:lang w:eastAsia="en-GB"/>
        </w:rPr>
        <w:t>2</w:t>
      </w:r>
      <w:r w:rsidRPr="003F68ED">
        <w:rPr>
          <w:rFonts w:ascii="Arial" w:hAnsi="Arial" w:cs="Arial"/>
          <w:color w:val="FF0000"/>
          <w:sz w:val="22"/>
          <w:szCs w:val="22"/>
          <w:lang w:eastAsia="en-GB"/>
        </w:rPr>
        <w:t>&amp;</w:t>
      </w:r>
      <w:r w:rsidR="006B1205">
        <w:rPr>
          <w:rFonts w:ascii="Arial" w:hAnsi="Arial" w:cs="Arial"/>
          <w:color w:val="FF0000"/>
          <w:sz w:val="22"/>
          <w:szCs w:val="22"/>
          <w:lang w:eastAsia="en-GB"/>
        </w:rPr>
        <w:t>3</w:t>
      </w:r>
      <w:r w:rsidRPr="003F68ED">
        <w:rPr>
          <w:rFonts w:ascii="Arial" w:hAnsi="Arial" w:cs="Arial"/>
          <w:color w:val="FF0000"/>
          <w:sz w:val="22"/>
          <w:szCs w:val="22"/>
          <w:lang w:eastAsia="en-GB"/>
        </w:rPr>
        <w:t xml:space="preserve"> above.</w:t>
      </w:r>
    </w:p>
    <w:p w14:paraId="752181CB" w14:textId="74AB4BFA" w:rsidR="00802438" w:rsidRDefault="00802438" w:rsidP="00A15FC6">
      <w:pPr>
        <w:rPr>
          <w:rFonts w:ascii="Arial" w:hAnsi="Arial" w:cs="Arial"/>
          <w:color w:val="FF0000"/>
          <w:sz w:val="22"/>
          <w:szCs w:val="22"/>
          <w:lang w:eastAsia="en-GB"/>
        </w:rPr>
      </w:pPr>
      <w:r w:rsidRPr="003F68ED">
        <w:rPr>
          <w:rFonts w:ascii="Arial" w:hAnsi="Arial" w:cs="Arial"/>
          <w:color w:val="FF0000"/>
          <w:sz w:val="22"/>
          <w:szCs w:val="22"/>
          <w:lang w:eastAsia="en-GB"/>
        </w:rPr>
        <w:t xml:space="preserve">Action date; </w:t>
      </w:r>
      <w:r w:rsidR="00EF5E51">
        <w:rPr>
          <w:rFonts w:ascii="Arial" w:hAnsi="Arial" w:cs="Arial"/>
          <w:color w:val="FF0000"/>
          <w:sz w:val="22"/>
          <w:szCs w:val="22"/>
          <w:lang w:eastAsia="en-GB"/>
        </w:rPr>
        <w:t>Next meeting October 21</w:t>
      </w:r>
      <w:r w:rsidR="00EF5E51" w:rsidRPr="00EF5E51">
        <w:rPr>
          <w:rFonts w:ascii="Arial" w:hAnsi="Arial" w:cs="Arial"/>
          <w:color w:val="FF0000"/>
          <w:sz w:val="22"/>
          <w:szCs w:val="22"/>
          <w:vertAlign w:val="superscript"/>
          <w:lang w:eastAsia="en-GB"/>
        </w:rPr>
        <w:t>st</w:t>
      </w:r>
      <w:r w:rsidR="00EF5E51">
        <w:rPr>
          <w:rFonts w:ascii="Arial" w:hAnsi="Arial" w:cs="Arial"/>
          <w:color w:val="FF0000"/>
          <w:sz w:val="22"/>
          <w:szCs w:val="22"/>
          <w:lang w:eastAsia="en-GB"/>
        </w:rPr>
        <w:t xml:space="preserve"> 2019</w:t>
      </w:r>
      <w:r w:rsidRPr="003F68ED">
        <w:rPr>
          <w:rFonts w:ascii="Arial" w:hAnsi="Arial" w:cs="Arial"/>
          <w:color w:val="FF0000"/>
          <w:sz w:val="22"/>
          <w:szCs w:val="22"/>
          <w:lang w:eastAsia="en-GB"/>
        </w:rPr>
        <w:t xml:space="preserve">. </w:t>
      </w:r>
    </w:p>
    <w:p w14:paraId="35FCA271" w14:textId="77777777" w:rsidR="00F86D6A" w:rsidRPr="00691E21" w:rsidRDefault="00F86D6A" w:rsidP="00F86D6A">
      <w:pPr>
        <w:rPr>
          <w:rFonts w:ascii="Arial" w:hAnsi="Arial" w:cs="Arial"/>
          <w:color w:val="FF0000"/>
          <w:sz w:val="22"/>
          <w:szCs w:val="22"/>
          <w:lang w:eastAsia="en-GB"/>
        </w:rPr>
      </w:pPr>
    </w:p>
    <w:p w14:paraId="3D2670E3" w14:textId="7F037BAC" w:rsidR="00121E24" w:rsidRPr="003F68ED" w:rsidRDefault="00121E24" w:rsidP="00A15FC6">
      <w:pPr>
        <w:rPr>
          <w:rFonts w:ascii="Arial" w:hAnsi="Arial" w:cs="Arial"/>
          <w:color w:val="000000" w:themeColor="text1"/>
          <w:sz w:val="22"/>
          <w:szCs w:val="22"/>
          <w:lang w:eastAsia="en-GB"/>
        </w:rPr>
      </w:pPr>
      <w:r w:rsidRPr="003F68ED">
        <w:rPr>
          <w:rFonts w:ascii="Arial" w:hAnsi="Arial" w:cs="Arial"/>
          <w:color w:val="000000" w:themeColor="text1"/>
          <w:sz w:val="22"/>
          <w:szCs w:val="22"/>
          <w:lang w:eastAsia="en-GB"/>
        </w:rPr>
        <w:t>5.1.</w:t>
      </w:r>
      <w:r w:rsidR="007A215C" w:rsidRPr="003F68ED">
        <w:rPr>
          <w:rFonts w:ascii="Arial" w:hAnsi="Arial" w:cs="Arial"/>
          <w:color w:val="000000" w:themeColor="text1"/>
          <w:sz w:val="22"/>
          <w:szCs w:val="22"/>
          <w:lang w:eastAsia="en-GB"/>
        </w:rPr>
        <w:t>2</w:t>
      </w:r>
      <w:r w:rsidRPr="003F68ED">
        <w:rPr>
          <w:rFonts w:ascii="Arial" w:hAnsi="Arial" w:cs="Arial"/>
          <w:color w:val="000000" w:themeColor="text1"/>
          <w:sz w:val="22"/>
          <w:szCs w:val="22"/>
          <w:lang w:eastAsia="en-GB"/>
        </w:rPr>
        <w:tab/>
      </w:r>
      <w:r w:rsidR="007A215C" w:rsidRPr="003F68ED">
        <w:rPr>
          <w:rFonts w:ascii="Arial" w:hAnsi="Arial" w:cs="Arial"/>
          <w:color w:val="000000" w:themeColor="text1"/>
          <w:sz w:val="22"/>
          <w:szCs w:val="22"/>
          <w:lang w:eastAsia="en-GB"/>
        </w:rPr>
        <w:t>Station Road Footpath</w:t>
      </w:r>
      <w:r w:rsidR="007A6C5B" w:rsidRPr="003F68ED">
        <w:rPr>
          <w:rFonts w:ascii="Arial" w:hAnsi="Arial" w:cs="Arial"/>
          <w:color w:val="000000" w:themeColor="text1"/>
          <w:sz w:val="22"/>
          <w:szCs w:val="22"/>
          <w:lang w:eastAsia="en-GB"/>
        </w:rPr>
        <w:t>.</w:t>
      </w:r>
    </w:p>
    <w:p w14:paraId="43AC6BCC" w14:textId="48B043C1" w:rsidR="007A215C" w:rsidRPr="003F68ED" w:rsidRDefault="007A215C" w:rsidP="00121E24">
      <w:pPr>
        <w:ind w:firstLine="720"/>
        <w:rPr>
          <w:rFonts w:ascii="Arial" w:hAnsi="Arial" w:cs="Arial"/>
          <w:color w:val="000000" w:themeColor="text1"/>
          <w:sz w:val="22"/>
          <w:szCs w:val="22"/>
          <w:lang w:eastAsia="en-GB"/>
        </w:rPr>
      </w:pPr>
    </w:p>
    <w:p w14:paraId="2D242A5E" w14:textId="177A4376" w:rsidR="007A215C" w:rsidRPr="003F68ED" w:rsidRDefault="007A215C" w:rsidP="00A15FC6">
      <w:pPr>
        <w:rPr>
          <w:rFonts w:ascii="Arial" w:hAnsi="Arial" w:cs="Arial"/>
          <w:color w:val="000000" w:themeColor="text1"/>
          <w:sz w:val="22"/>
          <w:szCs w:val="22"/>
          <w:lang w:eastAsia="en-GB"/>
        </w:rPr>
      </w:pPr>
      <w:r w:rsidRPr="003F68ED">
        <w:rPr>
          <w:rFonts w:ascii="Arial" w:hAnsi="Arial" w:cs="Arial"/>
          <w:color w:val="000000" w:themeColor="text1"/>
          <w:sz w:val="22"/>
          <w:szCs w:val="22"/>
          <w:lang w:eastAsia="en-GB"/>
        </w:rPr>
        <w:t>See detail in 4.1 above.</w:t>
      </w:r>
    </w:p>
    <w:p w14:paraId="4B1F7362" w14:textId="109A558A" w:rsidR="007A215C" w:rsidRPr="003F68ED" w:rsidRDefault="007A215C" w:rsidP="00121E24">
      <w:pPr>
        <w:ind w:firstLine="720"/>
        <w:rPr>
          <w:rFonts w:ascii="Arial" w:hAnsi="Arial" w:cs="Arial"/>
          <w:color w:val="000000" w:themeColor="text1"/>
          <w:sz w:val="22"/>
          <w:szCs w:val="22"/>
          <w:lang w:eastAsia="en-GB"/>
        </w:rPr>
      </w:pPr>
    </w:p>
    <w:p w14:paraId="4D8D4062" w14:textId="743C1B48" w:rsidR="007A215C" w:rsidRPr="003F68ED" w:rsidRDefault="007A215C" w:rsidP="00A15FC6">
      <w:pPr>
        <w:rPr>
          <w:rFonts w:ascii="Arial" w:hAnsi="Arial" w:cs="Arial"/>
          <w:color w:val="000000" w:themeColor="text1"/>
          <w:sz w:val="22"/>
          <w:szCs w:val="22"/>
          <w:lang w:eastAsia="en-GB"/>
        </w:rPr>
      </w:pPr>
      <w:r w:rsidRPr="003F68ED">
        <w:rPr>
          <w:rFonts w:ascii="Arial" w:hAnsi="Arial" w:cs="Arial"/>
          <w:color w:val="000000" w:themeColor="text1"/>
          <w:sz w:val="22"/>
          <w:szCs w:val="22"/>
          <w:lang w:eastAsia="en-GB"/>
        </w:rPr>
        <w:t>5.1.3</w:t>
      </w:r>
      <w:r w:rsidRPr="003F68ED">
        <w:rPr>
          <w:rFonts w:ascii="Arial" w:hAnsi="Arial" w:cs="Arial"/>
          <w:color w:val="000000" w:themeColor="text1"/>
          <w:sz w:val="22"/>
          <w:szCs w:val="22"/>
          <w:lang w:eastAsia="en-GB"/>
        </w:rPr>
        <w:tab/>
        <w:t>Hornsea 4 Wind Farm.</w:t>
      </w:r>
    </w:p>
    <w:p w14:paraId="715D96E7" w14:textId="77777777" w:rsidR="00AC01AB" w:rsidRPr="003F68ED" w:rsidRDefault="00AC01AB" w:rsidP="007A215C">
      <w:pPr>
        <w:ind w:left="1440"/>
        <w:rPr>
          <w:rFonts w:ascii="Arial" w:hAnsi="Arial" w:cs="Arial"/>
          <w:color w:val="000000" w:themeColor="text1"/>
          <w:sz w:val="22"/>
          <w:szCs w:val="22"/>
          <w:lang w:eastAsia="en-GB"/>
        </w:rPr>
      </w:pPr>
    </w:p>
    <w:p w14:paraId="31595F00" w14:textId="586541C1" w:rsidR="00AC01AB" w:rsidRPr="003F68ED" w:rsidRDefault="00AC01AB" w:rsidP="00A15FC6">
      <w:pPr>
        <w:rPr>
          <w:rFonts w:ascii="Arial" w:hAnsi="Arial" w:cs="Arial"/>
          <w:color w:val="000000" w:themeColor="text1"/>
          <w:sz w:val="22"/>
          <w:szCs w:val="22"/>
          <w:lang w:eastAsia="en-GB"/>
        </w:rPr>
      </w:pPr>
      <w:r w:rsidRPr="003F68ED">
        <w:rPr>
          <w:rFonts w:ascii="Arial" w:hAnsi="Arial" w:cs="Arial"/>
          <w:color w:val="000000" w:themeColor="text1"/>
          <w:sz w:val="22"/>
          <w:szCs w:val="22"/>
          <w:lang w:eastAsia="en-GB"/>
        </w:rPr>
        <w:t>5.1.3.1 September 3</w:t>
      </w:r>
      <w:r w:rsidRPr="003F68ED">
        <w:rPr>
          <w:rFonts w:ascii="Arial" w:hAnsi="Arial" w:cs="Arial"/>
          <w:color w:val="000000" w:themeColor="text1"/>
          <w:sz w:val="22"/>
          <w:szCs w:val="22"/>
          <w:vertAlign w:val="superscript"/>
          <w:lang w:eastAsia="en-GB"/>
        </w:rPr>
        <w:t>rd</w:t>
      </w:r>
      <w:r w:rsidRPr="003F68ED">
        <w:rPr>
          <w:rFonts w:ascii="Arial" w:hAnsi="Arial" w:cs="Arial"/>
          <w:color w:val="000000" w:themeColor="text1"/>
          <w:sz w:val="22"/>
          <w:szCs w:val="22"/>
          <w:lang w:eastAsia="en-GB"/>
        </w:rPr>
        <w:t xml:space="preserve"> Meeting</w:t>
      </w:r>
    </w:p>
    <w:p w14:paraId="6FD5B2DF" w14:textId="77777777" w:rsidR="00AC01AB" w:rsidRPr="003F68ED" w:rsidRDefault="00AC01AB" w:rsidP="00AC01AB">
      <w:pPr>
        <w:ind w:left="1440" w:firstLine="720"/>
        <w:rPr>
          <w:rFonts w:ascii="Arial" w:hAnsi="Arial" w:cs="Arial"/>
          <w:color w:val="000000" w:themeColor="text1"/>
          <w:sz w:val="22"/>
          <w:szCs w:val="22"/>
          <w:lang w:eastAsia="en-GB"/>
        </w:rPr>
      </w:pPr>
    </w:p>
    <w:p w14:paraId="7DF34BDC" w14:textId="4C9E4BFB" w:rsidR="00EB3567" w:rsidRPr="003F68ED" w:rsidRDefault="007A215C" w:rsidP="00A15FC6">
      <w:pPr>
        <w:rPr>
          <w:rFonts w:ascii="Arial" w:hAnsi="Arial" w:cs="Arial"/>
          <w:color w:val="000000" w:themeColor="text1"/>
          <w:sz w:val="22"/>
          <w:szCs w:val="22"/>
          <w:lang w:eastAsia="en-GB"/>
        </w:rPr>
      </w:pPr>
      <w:r w:rsidRPr="003F68ED">
        <w:rPr>
          <w:rFonts w:ascii="Arial" w:hAnsi="Arial" w:cs="Arial"/>
          <w:color w:val="000000" w:themeColor="text1"/>
          <w:sz w:val="22"/>
          <w:szCs w:val="22"/>
          <w:lang w:eastAsia="en-GB"/>
        </w:rPr>
        <w:t>There was a public meeting in the Village Hall on September 3</w:t>
      </w:r>
      <w:r w:rsidRPr="003F68ED">
        <w:rPr>
          <w:rFonts w:ascii="Arial" w:hAnsi="Arial" w:cs="Arial"/>
          <w:color w:val="000000" w:themeColor="text1"/>
          <w:sz w:val="22"/>
          <w:szCs w:val="22"/>
          <w:vertAlign w:val="superscript"/>
          <w:lang w:eastAsia="en-GB"/>
        </w:rPr>
        <w:t>rd</w:t>
      </w:r>
      <w:r w:rsidRPr="003F68ED">
        <w:rPr>
          <w:rFonts w:ascii="Arial" w:hAnsi="Arial" w:cs="Arial"/>
          <w:color w:val="000000" w:themeColor="text1"/>
          <w:sz w:val="22"/>
          <w:szCs w:val="22"/>
          <w:lang w:eastAsia="en-GB"/>
        </w:rPr>
        <w:t xml:space="preserve">. </w:t>
      </w:r>
    </w:p>
    <w:p w14:paraId="76AFE4D0" w14:textId="3F986760" w:rsidR="007A215C" w:rsidRPr="003F68ED" w:rsidRDefault="007A215C" w:rsidP="00A15FC6">
      <w:pPr>
        <w:rPr>
          <w:rFonts w:ascii="Arial" w:hAnsi="Arial" w:cs="Arial"/>
          <w:color w:val="000000" w:themeColor="text1"/>
          <w:sz w:val="22"/>
          <w:szCs w:val="22"/>
          <w:lang w:eastAsia="en-GB"/>
        </w:rPr>
      </w:pPr>
      <w:r w:rsidRPr="003F68ED">
        <w:rPr>
          <w:rFonts w:ascii="Arial" w:hAnsi="Arial" w:cs="Arial"/>
          <w:color w:val="000000" w:themeColor="text1"/>
          <w:sz w:val="22"/>
          <w:szCs w:val="22"/>
          <w:lang w:eastAsia="en-GB"/>
        </w:rPr>
        <w:t>From this meeting and from recent correspondence from Beswick Parish Council, our understanding of the location of the logistics site has changed. The new location is at the SW corner of Station Road/A-164.</w:t>
      </w:r>
    </w:p>
    <w:p w14:paraId="54C294AE" w14:textId="47CECA00" w:rsidR="00AC01AB" w:rsidRPr="003F68ED" w:rsidRDefault="00AC01AB" w:rsidP="00AC01AB">
      <w:pPr>
        <w:ind w:left="2160"/>
        <w:rPr>
          <w:rFonts w:ascii="Arial" w:hAnsi="Arial" w:cs="Arial"/>
          <w:color w:val="000000" w:themeColor="text1"/>
          <w:sz w:val="22"/>
          <w:szCs w:val="22"/>
          <w:lang w:eastAsia="en-GB"/>
        </w:rPr>
      </w:pPr>
    </w:p>
    <w:p w14:paraId="25C29535" w14:textId="77777777" w:rsidR="00F86D6A" w:rsidRDefault="00F86D6A">
      <w:pPr>
        <w:spacing w:after="200" w:line="276" w:lineRule="auto"/>
        <w:rPr>
          <w:rFonts w:ascii="Arial" w:hAnsi="Arial" w:cs="Arial"/>
          <w:color w:val="000000" w:themeColor="text1"/>
          <w:sz w:val="22"/>
          <w:szCs w:val="22"/>
          <w:lang w:eastAsia="en-GB"/>
        </w:rPr>
      </w:pPr>
      <w:r>
        <w:rPr>
          <w:rFonts w:ascii="Arial" w:hAnsi="Arial" w:cs="Arial"/>
          <w:color w:val="000000" w:themeColor="text1"/>
          <w:sz w:val="22"/>
          <w:szCs w:val="22"/>
          <w:lang w:eastAsia="en-GB"/>
        </w:rPr>
        <w:br w:type="page"/>
      </w:r>
    </w:p>
    <w:p w14:paraId="0009AC16" w14:textId="6616F410" w:rsidR="00F86D6A" w:rsidRDefault="00F86D6A" w:rsidP="00F86D6A">
      <w:pPr>
        <w:rPr>
          <w:rFonts w:ascii="Arial" w:hAnsi="Arial" w:cs="Arial"/>
          <w:color w:val="000000" w:themeColor="text1"/>
          <w:sz w:val="22"/>
          <w:szCs w:val="22"/>
          <w:lang w:eastAsia="en-GB"/>
        </w:rPr>
      </w:pPr>
      <w:r w:rsidRPr="003F68ED">
        <w:rPr>
          <w:rFonts w:ascii="Arial" w:hAnsi="Arial" w:cs="Arial"/>
          <w:color w:val="000000" w:themeColor="text1"/>
          <w:sz w:val="22"/>
          <w:szCs w:val="22"/>
          <w:lang w:eastAsia="en-GB"/>
        </w:rPr>
        <w:lastRenderedPageBreak/>
        <w:t>5.1.3.1 September 3</w:t>
      </w:r>
      <w:r w:rsidRPr="003F68ED">
        <w:rPr>
          <w:rFonts w:ascii="Arial" w:hAnsi="Arial" w:cs="Arial"/>
          <w:color w:val="000000" w:themeColor="text1"/>
          <w:sz w:val="22"/>
          <w:szCs w:val="22"/>
          <w:vertAlign w:val="superscript"/>
          <w:lang w:eastAsia="en-GB"/>
        </w:rPr>
        <w:t>rd</w:t>
      </w:r>
      <w:r w:rsidRPr="003F68ED">
        <w:rPr>
          <w:rFonts w:ascii="Arial" w:hAnsi="Arial" w:cs="Arial"/>
          <w:color w:val="000000" w:themeColor="text1"/>
          <w:sz w:val="22"/>
          <w:szCs w:val="22"/>
          <w:lang w:eastAsia="en-GB"/>
        </w:rPr>
        <w:t xml:space="preserve"> Meeting</w:t>
      </w:r>
      <w:r>
        <w:rPr>
          <w:rFonts w:ascii="Arial" w:hAnsi="Arial" w:cs="Arial"/>
          <w:color w:val="000000" w:themeColor="text1"/>
          <w:sz w:val="22"/>
          <w:szCs w:val="22"/>
          <w:lang w:eastAsia="en-GB"/>
        </w:rPr>
        <w:t xml:space="preserve"> continued.</w:t>
      </w:r>
    </w:p>
    <w:p w14:paraId="389FD0B8" w14:textId="77777777" w:rsidR="00F86D6A" w:rsidRPr="003F68ED" w:rsidRDefault="00F86D6A" w:rsidP="00F86D6A">
      <w:pPr>
        <w:rPr>
          <w:rFonts w:ascii="Arial" w:hAnsi="Arial" w:cs="Arial"/>
          <w:color w:val="000000" w:themeColor="text1"/>
          <w:sz w:val="22"/>
          <w:szCs w:val="22"/>
          <w:lang w:eastAsia="en-GB"/>
        </w:rPr>
      </w:pPr>
    </w:p>
    <w:p w14:paraId="63284654" w14:textId="37F0A3A4" w:rsidR="00AC01AB" w:rsidRPr="003F68ED" w:rsidRDefault="00AC01AB" w:rsidP="00A15FC6">
      <w:pPr>
        <w:rPr>
          <w:rFonts w:ascii="Arial" w:hAnsi="Arial" w:cs="Arial"/>
          <w:color w:val="000000" w:themeColor="text1"/>
          <w:sz w:val="22"/>
          <w:szCs w:val="22"/>
          <w:lang w:eastAsia="en-GB"/>
        </w:rPr>
      </w:pPr>
      <w:r w:rsidRPr="003F68ED">
        <w:rPr>
          <w:rFonts w:ascii="Arial" w:hAnsi="Arial" w:cs="Arial"/>
          <w:color w:val="000000" w:themeColor="text1"/>
          <w:sz w:val="22"/>
          <w:szCs w:val="22"/>
          <w:lang w:eastAsia="en-GB"/>
        </w:rPr>
        <w:t>Community Legacy Fund – Although this is not established until full planning permission is granted (2023). Despite the official fund not being in place, the Hornsea 4 project team stated that there were some monies available and they were looking for a quick environmental win. The Village Hall committee are now in discussion with the Hornsea 4 project team and are looking for £</w:t>
      </w:r>
      <w:proofErr w:type="spellStart"/>
      <w:r w:rsidRPr="003F68ED">
        <w:rPr>
          <w:rFonts w:ascii="Arial" w:hAnsi="Arial" w:cs="Arial"/>
          <w:color w:val="000000" w:themeColor="text1"/>
          <w:sz w:val="22"/>
          <w:szCs w:val="22"/>
          <w:lang w:eastAsia="en-GB"/>
        </w:rPr>
        <w:t>45K</w:t>
      </w:r>
      <w:proofErr w:type="spellEnd"/>
      <w:r w:rsidRPr="003F68ED">
        <w:rPr>
          <w:rFonts w:ascii="Arial" w:hAnsi="Arial" w:cs="Arial"/>
          <w:color w:val="000000" w:themeColor="text1"/>
          <w:sz w:val="22"/>
          <w:szCs w:val="22"/>
          <w:lang w:eastAsia="en-GB"/>
        </w:rPr>
        <w:t xml:space="preserve"> for Village Hall improvements.</w:t>
      </w:r>
    </w:p>
    <w:p w14:paraId="66A03DE8" w14:textId="2C73EB3D" w:rsidR="00AC01AB" w:rsidRPr="003F68ED" w:rsidRDefault="00AC01AB" w:rsidP="00AC01AB">
      <w:pPr>
        <w:ind w:left="2160"/>
        <w:rPr>
          <w:rFonts w:ascii="Arial" w:hAnsi="Arial" w:cs="Arial"/>
          <w:color w:val="000000" w:themeColor="text1"/>
          <w:sz w:val="22"/>
          <w:szCs w:val="22"/>
          <w:lang w:eastAsia="en-GB"/>
        </w:rPr>
      </w:pPr>
    </w:p>
    <w:p w14:paraId="27AC5090" w14:textId="2C9F1254" w:rsidR="005973E8" w:rsidRDefault="00AC01AB" w:rsidP="00691E21">
      <w:pPr>
        <w:rPr>
          <w:rFonts w:ascii="Arial" w:hAnsi="Arial" w:cs="Arial"/>
          <w:color w:val="000000" w:themeColor="text1"/>
          <w:sz w:val="22"/>
          <w:szCs w:val="22"/>
          <w:lang w:eastAsia="en-GB"/>
        </w:rPr>
      </w:pPr>
      <w:r w:rsidRPr="003F68ED">
        <w:rPr>
          <w:rFonts w:ascii="Arial" w:hAnsi="Arial" w:cs="Arial"/>
          <w:color w:val="000000" w:themeColor="text1"/>
          <w:sz w:val="22"/>
          <w:szCs w:val="22"/>
          <w:lang w:eastAsia="en-GB"/>
        </w:rPr>
        <w:t>It was also stated at the meeting that there will be an ongoing Community Legacy Fund if planning permission is granted in the future</w:t>
      </w:r>
      <w:r w:rsidR="00B0611E" w:rsidRPr="003F68ED">
        <w:rPr>
          <w:rFonts w:ascii="Arial" w:hAnsi="Arial" w:cs="Arial"/>
          <w:color w:val="000000" w:themeColor="text1"/>
          <w:sz w:val="22"/>
          <w:szCs w:val="22"/>
          <w:lang w:eastAsia="en-GB"/>
        </w:rPr>
        <w:t>.</w:t>
      </w:r>
    </w:p>
    <w:p w14:paraId="6D8ED9FC" w14:textId="1C4D7E9A" w:rsidR="006233B4" w:rsidRDefault="006233B4" w:rsidP="00691E21">
      <w:pPr>
        <w:rPr>
          <w:rFonts w:ascii="Arial" w:hAnsi="Arial" w:cs="Arial"/>
          <w:color w:val="000000" w:themeColor="text1"/>
          <w:sz w:val="22"/>
          <w:szCs w:val="22"/>
          <w:lang w:eastAsia="en-GB"/>
        </w:rPr>
      </w:pPr>
    </w:p>
    <w:p w14:paraId="39CE9F86" w14:textId="426C48E7" w:rsidR="006233B4" w:rsidRPr="003F68ED" w:rsidRDefault="006233B4" w:rsidP="006233B4">
      <w:pPr>
        <w:rPr>
          <w:rFonts w:ascii="Arial" w:hAnsi="Arial" w:cs="Arial"/>
          <w:color w:val="FF0000"/>
          <w:sz w:val="22"/>
          <w:szCs w:val="22"/>
          <w:lang w:eastAsia="en-GB"/>
        </w:rPr>
      </w:pPr>
      <w:r w:rsidRPr="003F68ED">
        <w:rPr>
          <w:rFonts w:ascii="Arial" w:hAnsi="Arial" w:cs="Arial"/>
          <w:color w:val="FF0000"/>
          <w:sz w:val="22"/>
          <w:szCs w:val="22"/>
          <w:lang w:eastAsia="en-GB"/>
        </w:rPr>
        <w:t xml:space="preserve">Action: Clerk to </w:t>
      </w:r>
      <w:r>
        <w:rPr>
          <w:rFonts w:ascii="Arial" w:hAnsi="Arial" w:cs="Arial"/>
          <w:color w:val="FF0000"/>
          <w:sz w:val="22"/>
          <w:szCs w:val="22"/>
          <w:lang w:eastAsia="en-GB"/>
        </w:rPr>
        <w:t xml:space="preserve">send note to Hornsea 4 project </w:t>
      </w:r>
      <w:r w:rsidR="004A7BE3">
        <w:rPr>
          <w:rFonts w:ascii="Arial" w:hAnsi="Arial" w:cs="Arial"/>
          <w:color w:val="FF0000"/>
          <w:sz w:val="22"/>
          <w:szCs w:val="22"/>
          <w:lang w:eastAsia="en-GB"/>
        </w:rPr>
        <w:t>detailing concerns o</w:t>
      </w:r>
      <w:r>
        <w:rPr>
          <w:rFonts w:ascii="Arial" w:hAnsi="Arial" w:cs="Arial"/>
          <w:color w:val="FF0000"/>
          <w:sz w:val="22"/>
          <w:szCs w:val="22"/>
          <w:lang w:eastAsia="en-GB"/>
        </w:rPr>
        <w:t>f the Parish Council with regard to the Logistics</w:t>
      </w:r>
      <w:r w:rsidR="004A7BE3">
        <w:rPr>
          <w:rFonts w:ascii="Arial" w:hAnsi="Arial" w:cs="Arial"/>
          <w:color w:val="FF0000"/>
          <w:sz w:val="22"/>
          <w:szCs w:val="22"/>
          <w:lang w:eastAsia="en-GB"/>
        </w:rPr>
        <w:t xml:space="preserve"> Depot</w:t>
      </w:r>
      <w:r w:rsidR="00A17FD7">
        <w:rPr>
          <w:rFonts w:ascii="Arial" w:hAnsi="Arial" w:cs="Arial"/>
          <w:color w:val="FF0000"/>
          <w:sz w:val="22"/>
          <w:szCs w:val="22"/>
          <w:lang w:eastAsia="en-GB"/>
        </w:rPr>
        <w:t xml:space="preserve"> at the SW corner of Station Road/A 164</w:t>
      </w:r>
      <w:r w:rsidRPr="003F68ED">
        <w:rPr>
          <w:rFonts w:ascii="Arial" w:hAnsi="Arial" w:cs="Arial"/>
          <w:color w:val="FF0000"/>
          <w:sz w:val="22"/>
          <w:szCs w:val="22"/>
          <w:lang w:eastAsia="en-GB"/>
        </w:rPr>
        <w:t>.</w:t>
      </w:r>
    </w:p>
    <w:p w14:paraId="63FE9CB4" w14:textId="2E16BA10" w:rsidR="006233B4" w:rsidRDefault="006233B4" w:rsidP="006233B4">
      <w:pPr>
        <w:rPr>
          <w:rFonts w:ascii="Arial" w:hAnsi="Arial" w:cs="Arial"/>
          <w:color w:val="000000" w:themeColor="text1"/>
          <w:sz w:val="22"/>
          <w:szCs w:val="22"/>
          <w:lang w:eastAsia="en-GB"/>
        </w:rPr>
      </w:pPr>
      <w:r w:rsidRPr="003F68ED">
        <w:rPr>
          <w:rFonts w:ascii="Arial" w:hAnsi="Arial" w:cs="Arial"/>
          <w:color w:val="FF0000"/>
          <w:sz w:val="22"/>
          <w:szCs w:val="22"/>
          <w:lang w:eastAsia="en-GB"/>
        </w:rPr>
        <w:t xml:space="preserve">Action date; </w:t>
      </w:r>
      <w:r>
        <w:rPr>
          <w:rFonts w:ascii="Arial" w:hAnsi="Arial" w:cs="Arial"/>
          <w:color w:val="FF0000"/>
          <w:sz w:val="22"/>
          <w:szCs w:val="22"/>
          <w:lang w:eastAsia="en-GB"/>
        </w:rPr>
        <w:t>20</w:t>
      </w:r>
      <w:r w:rsidRPr="006233B4">
        <w:rPr>
          <w:rFonts w:ascii="Arial" w:hAnsi="Arial" w:cs="Arial"/>
          <w:color w:val="FF0000"/>
          <w:sz w:val="22"/>
          <w:szCs w:val="22"/>
          <w:vertAlign w:val="superscript"/>
          <w:lang w:eastAsia="en-GB"/>
        </w:rPr>
        <w:t>th</w:t>
      </w:r>
      <w:r>
        <w:rPr>
          <w:rFonts w:ascii="Arial" w:hAnsi="Arial" w:cs="Arial"/>
          <w:color w:val="FF0000"/>
          <w:sz w:val="22"/>
          <w:szCs w:val="22"/>
          <w:lang w:eastAsia="en-GB"/>
        </w:rPr>
        <w:t xml:space="preserve"> September </w:t>
      </w:r>
      <w:r>
        <w:rPr>
          <w:rFonts w:ascii="Arial" w:hAnsi="Arial" w:cs="Arial"/>
          <w:color w:val="FF0000"/>
          <w:sz w:val="22"/>
          <w:szCs w:val="22"/>
          <w:lang w:eastAsia="en-GB"/>
        </w:rPr>
        <w:t>2019</w:t>
      </w:r>
      <w:r w:rsidRPr="003F68ED">
        <w:rPr>
          <w:rFonts w:ascii="Arial" w:hAnsi="Arial" w:cs="Arial"/>
          <w:color w:val="FF0000"/>
          <w:sz w:val="22"/>
          <w:szCs w:val="22"/>
          <w:lang w:eastAsia="en-GB"/>
        </w:rPr>
        <w:t>.</w:t>
      </w:r>
      <w:r>
        <w:rPr>
          <w:rFonts w:ascii="Arial" w:hAnsi="Arial" w:cs="Arial"/>
          <w:color w:val="FF0000"/>
          <w:sz w:val="22"/>
          <w:szCs w:val="22"/>
          <w:lang w:eastAsia="en-GB"/>
        </w:rPr>
        <w:t xml:space="preserve"> Action complete.</w:t>
      </w:r>
    </w:p>
    <w:p w14:paraId="20777515" w14:textId="77777777" w:rsidR="00691E21" w:rsidRPr="00691E21" w:rsidRDefault="00691E21" w:rsidP="00691E21">
      <w:pPr>
        <w:rPr>
          <w:rFonts w:ascii="Arial" w:hAnsi="Arial" w:cs="Arial"/>
          <w:color w:val="000000" w:themeColor="text1"/>
          <w:sz w:val="22"/>
          <w:szCs w:val="22"/>
          <w:lang w:eastAsia="en-GB"/>
        </w:rPr>
      </w:pPr>
    </w:p>
    <w:p w14:paraId="397D329F" w14:textId="05DBD73B" w:rsidR="00AC01AB" w:rsidRPr="003F68ED" w:rsidRDefault="00AC01AB" w:rsidP="00A15FC6">
      <w:pPr>
        <w:rPr>
          <w:rFonts w:ascii="Arial" w:hAnsi="Arial" w:cs="Arial"/>
          <w:color w:val="000000" w:themeColor="text1"/>
          <w:sz w:val="22"/>
          <w:szCs w:val="22"/>
          <w:lang w:eastAsia="en-GB"/>
        </w:rPr>
      </w:pPr>
      <w:r w:rsidRPr="003F68ED">
        <w:rPr>
          <w:rFonts w:ascii="Arial" w:hAnsi="Arial" w:cs="Arial"/>
          <w:color w:val="000000" w:themeColor="text1"/>
          <w:sz w:val="22"/>
          <w:szCs w:val="22"/>
          <w:lang w:eastAsia="en-GB"/>
        </w:rPr>
        <w:t xml:space="preserve">5.1.3.2 </w:t>
      </w:r>
      <w:r w:rsidR="000158CC" w:rsidRPr="003F68ED">
        <w:rPr>
          <w:rFonts w:ascii="Arial" w:hAnsi="Arial" w:cs="Arial"/>
          <w:color w:val="000000" w:themeColor="text1"/>
          <w:sz w:val="22"/>
          <w:szCs w:val="22"/>
          <w:lang w:eastAsia="en-GB"/>
        </w:rPr>
        <w:t>Parish Council pre-fund application.</w:t>
      </w:r>
    </w:p>
    <w:p w14:paraId="2AB3BE76" w14:textId="4C9E87E3" w:rsidR="000158CC" w:rsidRPr="003F68ED" w:rsidRDefault="000158CC" w:rsidP="00AC01AB">
      <w:pPr>
        <w:ind w:left="1440" w:firstLine="720"/>
        <w:rPr>
          <w:rFonts w:ascii="Arial" w:hAnsi="Arial" w:cs="Arial"/>
          <w:color w:val="000000" w:themeColor="text1"/>
          <w:sz w:val="22"/>
          <w:szCs w:val="22"/>
          <w:lang w:eastAsia="en-GB"/>
        </w:rPr>
      </w:pPr>
    </w:p>
    <w:p w14:paraId="78CFF331" w14:textId="518B02E4" w:rsidR="000158CC" w:rsidRPr="003F68ED" w:rsidRDefault="000158CC" w:rsidP="00A15FC6">
      <w:pPr>
        <w:rPr>
          <w:rFonts w:ascii="Arial" w:hAnsi="Arial" w:cs="Arial"/>
          <w:color w:val="000000" w:themeColor="text1"/>
          <w:sz w:val="22"/>
          <w:szCs w:val="22"/>
          <w:lang w:eastAsia="en-GB"/>
        </w:rPr>
      </w:pPr>
      <w:r w:rsidRPr="003F68ED">
        <w:rPr>
          <w:rFonts w:ascii="Arial" w:hAnsi="Arial" w:cs="Arial"/>
          <w:color w:val="000000" w:themeColor="text1"/>
          <w:sz w:val="22"/>
          <w:szCs w:val="22"/>
          <w:lang w:eastAsia="en-GB"/>
        </w:rPr>
        <w:t>Discussion took place around the environmental quick wins that the Parish Council could apply for. After much discussion the following were agreed upon;</w:t>
      </w:r>
    </w:p>
    <w:p w14:paraId="5CFAC928" w14:textId="1C03E5B1" w:rsidR="000158CC" w:rsidRPr="003F68ED" w:rsidRDefault="000158CC" w:rsidP="000158CC">
      <w:pPr>
        <w:ind w:left="2160"/>
        <w:rPr>
          <w:rFonts w:ascii="Arial" w:hAnsi="Arial" w:cs="Arial"/>
          <w:color w:val="000000" w:themeColor="text1"/>
          <w:sz w:val="22"/>
          <w:szCs w:val="22"/>
          <w:lang w:eastAsia="en-GB"/>
        </w:rPr>
      </w:pPr>
    </w:p>
    <w:p w14:paraId="5C8F68D4" w14:textId="71E18F8F" w:rsidR="000158CC" w:rsidRPr="003F68ED" w:rsidRDefault="00A15FC6" w:rsidP="00A15FC6">
      <w:pPr>
        <w:pStyle w:val="ListParagraph"/>
        <w:numPr>
          <w:ilvl w:val="0"/>
          <w:numId w:val="25"/>
        </w:numPr>
        <w:rPr>
          <w:rFonts w:ascii="Arial" w:hAnsi="Arial" w:cs="Arial"/>
          <w:color w:val="000000" w:themeColor="text1"/>
          <w:lang w:eastAsia="en-GB"/>
        </w:rPr>
      </w:pPr>
      <w:r w:rsidRPr="003F68ED">
        <w:rPr>
          <w:rFonts w:ascii="Arial" w:hAnsi="Arial" w:cs="Arial"/>
          <w:color w:val="000000" w:themeColor="text1"/>
          <w:lang w:eastAsia="en-GB"/>
        </w:rPr>
        <w:t>T</w:t>
      </w:r>
      <w:r w:rsidR="000158CC" w:rsidRPr="003F68ED">
        <w:rPr>
          <w:rFonts w:ascii="Arial" w:hAnsi="Arial" w:cs="Arial"/>
          <w:color w:val="000000" w:themeColor="text1"/>
          <w:lang w:eastAsia="en-GB"/>
        </w:rPr>
        <w:t>ree planting around the village - £</w:t>
      </w:r>
      <w:proofErr w:type="spellStart"/>
      <w:r w:rsidR="000158CC" w:rsidRPr="003F68ED">
        <w:rPr>
          <w:rFonts w:ascii="Arial" w:hAnsi="Arial" w:cs="Arial"/>
          <w:color w:val="000000" w:themeColor="text1"/>
          <w:lang w:eastAsia="en-GB"/>
        </w:rPr>
        <w:t>20K</w:t>
      </w:r>
      <w:proofErr w:type="spellEnd"/>
      <w:r w:rsidR="000158CC" w:rsidRPr="003F68ED">
        <w:rPr>
          <w:rFonts w:ascii="Arial" w:hAnsi="Arial" w:cs="Arial"/>
          <w:color w:val="000000" w:themeColor="text1"/>
          <w:lang w:eastAsia="en-GB"/>
        </w:rPr>
        <w:t xml:space="preserve"> (Environmental)</w:t>
      </w:r>
    </w:p>
    <w:p w14:paraId="7FD1E5CB" w14:textId="13F5F5E0" w:rsidR="000158CC" w:rsidRPr="004E6C38" w:rsidRDefault="000158CC" w:rsidP="004E6C38">
      <w:pPr>
        <w:pStyle w:val="ListParagraph"/>
        <w:numPr>
          <w:ilvl w:val="0"/>
          <w:numId w:val="25"/>
        </w:numPr>
        <w:rPr>
          <w:rFonts w:ascii="Arial" w:hAnsi="Arial" w:cs="Arial"/>
          <w:color w:val="000000" w:themeColor="text1"/>
          <w:lang w:eastAsia="en-GB"/>
        </w:rPr>
      </w:pPr>
      <w:r w:rsidRPr="003F68ED">
        <w:rPr>
          <w:rFonts w:ascii="Arial" w:eastAsia="Times New Roman" w:hAnsi="Arial" w:cs="Arial"/>
          <w:color w:val="000000" w:themeColor="text1"/>
          <w:lang w:eastAsia="en-GB"/>
        </w:rPr>
        <w:t xml:space="preserve">Community Area (Land Exchange) – </w:t>
      </w:r>
      <w:r w:rsidR="00543C4B" w:rsidRPr="00543C4B">
        <w:rPr>
          <w:rFonts w:ascii="Arial" w:hAnsi="Arial" w:cs="Arial"/>
          <w:color w:val="000000" w:themeColor="text1"/>
          <w:lang w:eastAsia="en-GB"/>
        </w:rPr>
        <w:t>£</w:t>
      </w:r>
      <w:proofErr w:type="spellStart"/>
      <w:r w:rsidR="00543C4B" w:rsidRPr="00543C4B">
        <w:rPr>
          <w:rFonts w:ascii="Arial" w:hAnsi="Arial" w:cs="Arial"/>
          <w:color w:val="000000" w:themeColor="text1"/>
          <w:lang w:eastAsia="en-GB"/>
        </w:rPr>
        <w:t>75K</w:t>
      </w:r>
      <w:proofErr w:type="spellEnd"/>
      <w:r w:rsidR="004E6C38">
        <w:rPr>
          <w:rFonts w:ascii="Arial" w:hAnsi="Arial" w:cs="Arial"/>
          <w:color w:val="000000" w:themeColor="text1"/>
          <w:lang w:eastAsia="en-GB"/>
        </w:rPr>
        <w:t xml:space="preserve"> </w:t>
      </w:r>
      <w:r w:rsidR="004E6C38" w:rsidRPr="003F68ED">
        <w:rPr>
          <w:rFonts w:ascii="Arial" w:hAnsi="Arial" w:cs="Arial"/>
          <w:color w:val="000000" w:themeColor="text1"/>
          <w:lang w:eastAsia="en-GB"/>
        </w:rPr>
        <w:t>(Environmental)</w:t>
      </w:r>
    </w:p>
    <w:p w14:paraId="341874BC" w14:textId="7DF9420A" w:rsidR="000158CC" w:rsidRPr="003F68ED" w:rsidRDefault="000158CC" w:rsidP="00A15FC6">
      <w:pPr>
        <w:pStyle w:val="ListParagraph"/>
        <w:numPr>
          <w:ilvl w:val="0"/>
          <w:numId w:val="25"/>
        </w:numPr>
        <w:rPr>
          <w:rFonts w:ascii="Arial" w:hAnsi="Arial" w:cs="Arial"/>
          <w:color w:val="9BBB59" w:themeColor="accent3"/>
        </w:rPr>
      </w:pPr>
      <w:r w:rsidRPr="003F68ED">
        <w:rPr>
          <w:rFonts w:ascii="Arial" w:hAnsi="Arial" w:cs="Arial"/>
          <w:color w:val="000000" w:themeColor="text1"/>
          <w:lang w:eastAsia="en-GB"/>
        </w:rPr>
        <w:t>Station Road Footpath (Health, Safety &amp; Environmental) - £</w:t>
      </w:r>
      <w:proofErr w:type="spellStart"/>
      <w:r w:rsidRPr="003F68ED">
        <w:rPr>
          <w:rFonts w:ascii="Arial" w:hAnsi="Arial" w:cs="Arial"/>
          <w:color w:val="000000" w:themeColor="text1"/>
          <w:lang w:eastAsia="en-GB"/>
        </w:rPr>
        <w:t>100K</w:t>
      </w:r>
      <w:proofErr w:type="spellEnd"/>
    </w:p>
    <w:p w14:paraId="7DA621EB" w14:textId="0459760D" w:rsidR="000158CC" w:rsidRPr="003F68ED" w:rsidRDefault="000158CC" w:rsidP="00A15FC6">
      <w:pPr>
        <w:rPr>
          <w:rFonts w:ascii="Arial" w:hAnsi="Arial" w:cs="Arial"/>
          <w:color w:val="000000" w:themeColor="text1"/>
          <w:sz w:val="22"/>
          <w:szCs w:val="22"/>
          <w:lang w:eastAsia="en-GB"/>
        </w:rPr>
      </w:pPr>
      <w:r w:rsidRPr="003F68ED">
        <w:rPr>
          <w:rFonts w:ascii="Arial" w:hAnsi="Arial" w:cs="Arial"/>
          <w:color w:val="000000" w:themeColor="text1"/>
          <w:sz w:val="22"/>
          <w:szCs w:val="22"/>
          <w:lang w:eastAsia="en-GB"/>
        </w:rPr>
        <w:t>Note; The above is in addition to the Village Hall application.</w:t>
      </w:r>
    </w:p>
    <w:p w14:paraId="130BC7DE" w14:textId="77777777" w:rsidR="00AC01AB" w:rsidRPr="003F68ED" w:rsidRDefault="00AC01AB" w:rsidP="00AC01AB">
      <w:pPr>
        <w:ind w:left="1440" w:firstLine="720"/>
        <w:rPr>
          <w:rFonts w:ascii="Arial" w:hAnsi="Arial" w:cs="Arial"/>
          <w:color w:val="000000" w:themeColor="text1"/>
          <w:sz w:val="22"/>
          <w:szCs w:val="22"/>
          <w:lang w:eastAsia="en-GB"/>
        </w:rPr>
      </w:pPr>
    </w:p>
    <w:p w14:paraId="714F1EF1" w14:textId="01DF1070" w:rsidR="000158CC" w:rsidRPr="003F68ED" w:rsidRDefault="000158CC" w:rsidP="00A15FC6">
      <w:pPr>
        <w:rPr>
          <w:rFonts w:ascii="Arial" w:hAnsi="Arial" w:cs="Arial"/>
          <w:color w:val="FF0000"/>
          <w:sz w:val="22"/>
          <w:szCs w:val="22"/>
        </w:rPr>
      </w:pPr>
      <w:r w:rsidRPr="003F68ED">
        <w:rPr>
          <w:rFonts w:ascii="Arial" w:hAnsi="Arial" w:cs="Arial"/>
          <w:color w:val="FF0000"/>
          <w:sz w:val="22"/>
          <w:szCs w:val="22"/>
        </w:rPr>
        <w:t>Clerk actioned to contact Mr Andrew Acum, Community Liaison Officer for Hornsea 4</w:t>
      </w:r>
    </w:p>
    <w:p w14:paraId="50D58E99" w14:textId="015F4DAC" w:rsidR="00E445EF" w:rsidRDefault="000158CC" w:rsidP="00F86D6A">
      <w:pPr>
        <w:rPr>
          <w:rFonts w:ascii="Arial" w:eastAsiaTheme="minorHAnsi" w:hAnsi="Arial" w:cs="Arial"/>
          <w:color w:val="FF0000"/>
          <w:sz w:val="22"/>
          <w:szCs w:val="22"/>
        </w:rPr>
      </w:pPr>
      <w:r w:rsidRPr="003F68ED">
        <w:rPr>
          <w:rFonts w:ascii="Arial" w:hAnsi="Arial" w:cs="Arial"/>
          <w:color w:val="FF0000"/>
          <w:sz w:val="22"/>
          <w:szCs w:val="22"/>
        </w:rPr>
        <w:t>Action Date: September 25</w:t>
      </w:r>
      <w:r w:rsidRPr="003F68ED">
        <w:rPr>
          <w:rFonts w:ascii="Arial" w:hAnsi="Arial" w:cs="Arial"/>
          <w:color w:val="FF0000"/>
          <w:sz w:val="22"/>
          <w:szCs w:val="22"/>
          <w:vertAlign w:val="superscript"/>
        </w:rPr>
        <w:t>th</w:t>
      </w:r>
      <w:r w:rsidRPr="003F68ED">
        <w:rPr>
          <w:rFonts w:ascii="Arial" w:hAnsi="Arial" w:cs="Arial"/>
          <w:color w:val="FF0000"/>
          <w:sz w:val="22"/>
          <w:szCs w:val="22"/>
        </w:rPr>
        <w:t xml:space="preserve"> 2019.</w:t>
      </w:r>
      <w:r w:rsidR="00A93D63">
        <w:rPr>
          <w:rFonts w:ascii="Arial" w:hAnsi="Arial" w:cs="Arial"/>
          <w:color w:val="FF0000"/>
          <w:sz w:val="22"/>
          <w:szCs w:val="22"/>
        </w:rPr>
        <w:t xml:space="preserve"> Action complete.</w:t>
      </w:r>
    </w:p>
    <w:p w14:paraId="6A3658C6" w14:textId="77777777" w:rsidR="00F86D6A" w:rsidRPr="00F86D6A" w:rsidRDefault="00F86D6A" w:rsidP="00F86D6A">
      <w:pPr>
        <w:rPr>
          <w:rFonts w:ascii="Arial" w:eastAsiaTheme="minorHAnsi" w:hAnsi="Arial" w:cs="Arial"/>
          <w:color w:val="FF0000"/>
          <w:sz w:val="22"/>
          <w:szCs w:val="22"/>
        </w:rPr>
      </w:pPr>
    </w:p>
    <w:p w14:paraId="25B1070C" w14:textId="6F67EA48" w:rsidR="00833DC7" w:rsidRDefault="00F644D8" w:rsidP="00833DC7">
      <w:pPr>
        <w:jc w:val="both"/>
        <w:rPr>
          <w:b/>
          <w:color w:val="000000" w:themeColor="text1"/>
          <w:u w:val="single"/>
        </w:rPr>
      </w:pPr>
      <w:r w:rsidRPr="003F68ED">
        <w:rPr>
          <w:rFonts w:ascii="Arial" w:hAnsi="Arial" w:cs="Arial"/>
          <w:color w:val="000000" w:themeColor="text1"/>
          <w:u w:val="single"/>
        </w:rPr>
        <w:t>6.</w:t>
      </w:r>
      <w:r w:rsidRPr="00CC5599">
        <w:rPr>
          <w:b/>
          <w:color w:val="000000" w:themeColor="text1"/>
          <w:u w:val="single"/>
        </w:rPr>
        <w:t xml:space="preserve"> </w:t>
      </w:r>
      <w:r w:rsidR="00697CAC" w:rsidRPr="003F68ED">
        <w:rPr>
          <w:rFonts w:ascii="Arial" w:hAnsi="Arial" w:cs="Arial"/>
          <w:color w:val="000000" w:themeColor="text1"/>
          <w:u w:val="single"/>
        </w:rPr>
        <w:t>Correspondence:</w:t>
      </w:r>
    </w:p>
    <w:p w14:paraId="566B17CB" w14:textId="77777777" w:rsidR="00B0611E" w:rsidRPr="00CC5599" w:rsidRDefault="00B0611E" w:rsidP="00833DC7">
      <w:pPr>
        <w:jc w:val="both"/>
        <w:rPr>
          <w:b/>
          <w:color w:val="000000" w:themeColor="text1"/>
          <w:u w:val="single"/>
        </w:rPr>
      </w:pPr>
    </w:p>
    <w:p w14:paraId="1F4D4EFD" w14:textId="7AF7D3FD" w:rsidR="00385F90" w:rsidRDefault="00385F90" w:rsidP="00A15FC6">
      <w:pPr>
        <w:pStyle w:val="ListParagraph"/>
        <w:numPr>
          <w:ilvl w:val="1"/>
          <w:numId w:val="23"/>
        </w:numPr>
      </w:pPr>
      <w:r>
        <w:t>ERYC Standards Committee – Appointment of Parish Council Representative.</w:t>
      </w:r>
      <w:r w:rsidR="00975D68">
        <w:t xml:space="preserve"> Noted</w:t>
      </w:r>
    </w:p>
    <w:p w14:paraId="73DBF029" w14:textId="77777777" w:rsidR="00385F90" w:rsidRDefault="00385F90" w:rsidP="00385F90">
      <w:pPr>
        <w:pStyle w:val="ListParagraph"/>
        <w:ind w:left="1800"/>
      </w:pPr>
    </w:p>
    <w:p w14:paraId="57995432" w14:textId="09B06EA4" w:rsidR="00385F90" w:rsidRDefault="00385F90" w:rsidP="00975D68">
      <w:pPr>
        <w:pStyle w:val="ListParagraph"/>
        <w:numPr>
          <w:ilvl w:val="1"/>
          <w:numId w:val="23"/>
        </w:numPr>
        <w:spacing w:after="0" w:line="240" w:lineRule="auto"/>
      </w:pPr>
      <w:r>
        <w:t>ERYC Joint Minerals Local Plan.</w:t>
      </w:r>
      <w:r w:rsidR="00975D68">
        <w:t xml:space="preserve"> Noted</w:t>
      </w:r>
    </w:p>
    <w:p w14:paraId="303FF362" w14:textId="77777777" w:rsidR="00385F90" w:rsidRDefault="00385F90" w:rsidP="00385F90">
      <w:pPr>
        <w:pStyle w:val="ListParagraph"/>
      </w:pPr>
    </w:p>
    <w:p w14:paraId="2068BBB0" w14:textId="30CD6403" w:rsidR="00385F90" w:rsidRDefault="00385F90" w:rsidP="00975D68">
      <w:pPr>
        <w:pStyle w:val="ListParagraph"/>
        <w:numPr>
          <w:ilvl w:val="1"/>
          <w:numId w:val="23"/>
        </w:numPr>
        <w:spacing w:after="0" w:line="240" w:lineRule="auto"/>
      </w:pPr>
      <w:r>
        <w:t>SLCC – Election of SLCC Directors.</w:t>
      </w:r>
      <w:r w:rsidR="00975D68">
        <w:t xml:space="preserve"> Noted</w:t>
      </w:r>
    </w:p>
    <w:p w14:paraId="6CF5148B" w14:textId="77777777" w:rsidR="00385F90" w:rsidRDefault="00385F90" w:rsidP="00385F90">
      <w:pPr>
        <w:pStyle w:val="ListParagraph"/>
      </w:pPr>
    </w:p>
    <w:p w14:paraId="11220EE3" w14:textId="5B5D3653" w:rsidR="00385F90" w:rsidRDefault="00385F90" w:rsidP="00975D68">
      <w:pPr>
        <w:pStyle w:val="ListParagraph"/>
        <w:numPr>
          <w:ilvl w:val="1"/>
          <w:numId w:val="23"/>
        </w:numPr>
        <w:spacing w:after="0" w:line="240" w:lineRule="auto"/>
      </w:pPr>
      <w:r>
        <w:t>Geoff Dunham Response (Audit).</w:t>
      </w:r>
      <w:r w:rsidR="00975D68">
        <w:t xml:space="preserve"> Noted</w:t>
      </w:r>
    </w:p>
    <w:p w14:paraId="62A1CDA4" w14:textId="77777777" w:rsidR="00385F90" w:rsidRDefault="00385F90" w:rsidP="00385F90">
      <w:pPr>
        <w:pStyle w:val="ListParagraph"/>
      </w:pPr>
    </w:p>
    <w:p w14:paraId="4904C0C3" w14:textId="3AE750A8" w:rsidR="00495FC7" w:rsidRDefault="00385F90" w:rsidP="00495FC7">
      <w:pPr>
        <w:pStyle w:val="ListParagraph"/>
        <w:numPr>
          <w:ilvl w:val="1"/>
          <w:numId w:val="23"/>
        </w:numPr>
        <w:spacing w:after="0" w:line="240" w:lineRule="auto"/>
      </w:pPr>
      <w:r>
        <w:t>Transport Champions.</w:t>
      </w:r>
      <w:r w:rsidR="00975D68">
        <w:t xml:space="preserve"> Noted</w:t>
      </w:r>
    </w:p>
    <w:p w14:paraId="5E9F8488" w14:textId="77777777" w:rsidR="00385F90" w:rsidRDefault="00385F90" w:rsidP="00385F90">
      <w:pPr>
        <w:pStyle w:val="ListParagraph"/>
      </w:pPr>
    </w:p>
    <w:p w14:paraId="0589D2AE" w14:textId="57A9BDF3" w:rsidR="00975D68" w:rsidRDefault="00385F90" w:rsidP="00975D68">
      <w:pPr>
        <w:pStyle w:val="ListParagraph"/>
        <w:numPr>
          <w:ilvl w:val="1"/>
          <w:numId w:val="23"/>
        </w:numPr>
        <w:spacing w:after="0" w:line="240" w:lineRule="auto"/>
      </w:pPr>
      <w:r>
        <w:t>Financial Regulations Update.</w:t>
      </w:r>
      <w:r w:rsidR="00975D68">
        <w:t xml:space="preserve"> </w:t>
      </w:r>
    </w:p>
    <w:p w14:paraId="25E8EA92" w14:textId="77777777" w:rsidR="00975D68" w:rsidRDefault="00975D68" w:rsidP="00975D68"/>
    <w:p w14:paraId="71AFEFA7" w14:textId="3CBE6126" w:rsidR="00975D68" w:rsidRPr="004E6C38" w:rsidRDefault="00975D68" w:rsidP="004E6C38">
      <w:pPr>
        <w:pStyle w:val="ListParagraph"/>
        <w:spacing w:after="0" w:line="240" w:lineRule="auto"/>
        <w:ind w:left="360"/>
      </w:pPr>
      <w:r w:rsidRPr="004E6C38">
        <w:t>The Clerk outlined the updates and explained what was required from the Parish Council.</w:t>
      </w:r>
    </w:p>
    <w:p w14:paraId="6C0FB9D0" w14:textId="7EA86905" w:rsidR="00A15FC6" w:rsidRDefault="00A15FC6" w:rsidP="00A15FC6"/>
    <w:p w14:paraId="3BB56930" w14:textId="7103F1D0" w:rsidR="005973E8" w:rsidRPr="005973E8" w:rsidRDefault="00A15FC6" w:rsidP="00A15FC6">
      <w:pPr>
        <w:pStyle w:val="ListParagraph"/>
        <w:numPr>
          <w:ilvl w:val="0"/>
          <w:numId w:val="26"/>
        </w:numPr>
        <w:spacing w:after="0" w:line="240" w:lineRule="auto"/>
      </w:pPr>
      <w:r>
        <w:t>V</w:t>
      </w:r>
      <w:r w:rsidR="005973E8" w:rsidRPr="005973E8">
        <w:t>erify accounts at least quarterly (Agenda Item for September).</w:t>
      </w:r>
    </w:p>
    <w:p w14:paraId="39911CB9" w14:textId="77777777" w:rsidR="005973E8" w:rsidRPr="005973E8" w:rsidRDefault="005973E8" w:rsidP="00A15FC6">
      <w:pPr>
        <w:pStyle w:val="ListParagraph"/>
        <w:spacing w:after="0" w:line="240" w:lineRule="auto"/>
        <w:ind w:left="360"/>
      </w:pPr>
    </w:p>
    <w:p w14:paraId="0F07A739" w14:textId="04CEF9BB" w:rsidR="005973E8" w:rsidRPr="005973E8" w:rsidRDefault="005973E8" w:rsidP="00A15FC6">
      <w:pPr>
        <w:pStyle w:val="ListParagraph"/>
        <w:numPr>
          <w:ilvl w:val="0"/>
          <w:numId w:val="26"/>
        </w:numPr>
        <w:spacing w:after="0" w:line="240" w:lineRule="auto"/>
      </w:pPr>
      <w:r w:rsidRPr="005973E8">
        <w:t>Credit references for all signatories</w:t>
      </w:r>
      <w:r w:rsidR="00B0611E">
        <w:t>.</w:t>
      </w:r>
    </w:p>
    <w:p w14:paraId="33A6EA28" w14:textId="77777777" w:rsidR="005973E8" w:rsidRPr="005973E8" w:rsidRDefault="005973E8" w:rsidP="00A15FC6">
      <w:pPr>
        <w:pStyle w:val="ListParagraph"/>
        <w:spacing w:after="0" w:line="240" w:lineRule="auto"/>
        <w:ind w:left="360"/>
      </w:pPr>
    </w:p>
    <w:p w14:paraId="2571E011" w14:textId="3B66B263" w:rsidR="005973E8" w:rsidRPr="005973E8" w:rsidRDefault="00A15FC6" w:rsidP="00A15FC6">
      <w:pPr>
        <w:pStyle w:val="ListParagraph"/>
        <w:numPr>
          <w:ilvl w:val="0"/>
          <w:numId w:val="26"/>
        </w:numPr>
        <w:spacing w:after="0" w:line="240" w:lineRule="auto"/>
      </w:pPr>
      <w:r>
        <w:t>Consider I</w:t>
      </w:r>
      <w:r w:rsidR="005973E8" w:rsidRPr="005973E8">
        <w:t xml:space="preserve">nternet Banking and Debit Card (£500 limit). </w:t>
      </w:r>
    </w:p>
    <w:p w14:paraId="1CADB65B" w14:textId="77777777" w:rsidR="005973E8" w:rsidRPr="005973E8" w:rsidRDefault="005973E8" w:rsidP="00A15FC6">
      <w:pPr>
        <w:pStyle w:val="ListParagraph"/>
        <w:spacing w:after="0" w:line="240" w:lineRule="auto"/>
        <w:ind w:left="360"/>
      </w:pPr>
    </w:p>
    <w:p w14:paraId="4F399427" w14:textId="1931B619" w:rsidR="005973E8" w:rsidRPr="005973E8" w:rsidRDefault="00A15FC6" w:rsidP="00A15FC6">
      <w:pPr>
        <w:pStyle w:val="ListParagraph"/>
        <w:numPr>
          <w:ilvl w:val="0"/>
          <w:numId w:val="26"/>
        </w:numPr>
        <w:spacing w:after="0" w:line="240" w:lineRule="auto"/>
      </w:pPr>
      <w:r>
        <w:t>R</w:t>
      </w:r>
      <w:r w:rsidR="005973E8" w:rsidRPr="005973E8">
        <w:t>isk Assessment of Activities/ Council Insurers.</w:t>
      </w:r>
    </w:p>
    <w:p w14:paraId="6EF586DD" w14:textId="77777777" w:rsidR="005973E8" w:rsidRPr="00A15FC6" w:rsidRDefault="005973E8" w:rsidP="00A15FC6">
      <w:pPr>
        <w:pStyle w:val="ListParagraph"/>
        <w:spacing w:after="0" w:line="240" w:lineRule="auto"/>
        <w:ind w:left="360"/>
      </w:pPr>
    </w:p>
    <w:p w14:paraId="2930A794" w14:textId="5267718C" w:rsidR="00B0611E" w:rsidRPr="00A15FC6" w:rsidRDefault="00B0611E" w:rsidP="00A15FC6">
      <w:pPr>
        <w:rPr>
          <w:rFonts w:ascii="Arial" w:hAnsi="Arial" w:cs="Arial"/>
          <w:color w:val="FF0000"/>
          <w:sz w:val="22"/>
          <w:szCs w:val="22"/>
        </w:rPr>
      </w:pPr>
      <w:r w:rsidRPr="00A15FC6">
        <w:rPr>
          <w:rFonts w:ascii="Arial" w:hAnsi="Arial" w:cs="Arial"/>
          <w:color w:val="FF0000"/>
          <w:sz w:val="22"/>
          <w:szCs w:val="22"/>
        </w:rPr>
        <w:t>Clerk actioned to ensure all updates were dealt with in a timely manner.</w:t>
      </w:r>
    </w:p>
    <w:p w14:paraId="4A99A950" w14:textId="4896C1D3" w:rsidR="00B0611E" w:rsidRPr="00A15FC6" w:rsidRDefault="00B0611E" w:rsidP="00A15FC6">
      <w:pPr>
        <w:rPr>
          <w:rFonts w:ascii="Arial" w:eastAsiaTheme="minorHAnsi" w:hAnsi="Arial" w:cs="Arial"/>
          <w:color w:val="FF0000"/>
          <w:sz w:val="22"/>
          <w:szCs w:val="22"/>
        </w:rPr>
      </w:pPr>
      <w:r w:rsidRPr="00A15FC6">
        <w:rPr>
          <w:rFonts w:ascii="Arial" w:hAnsi="Arial" w:cs="Arial"/>
          <w:color w:val="FF0000"/>
          <w:sz w:val="22"/>
          <w:szCs w:val="22"/>
        </w:rPr>
        <w:t>Action Date: Next meeting.</w:t>
      </w:r>
    </w:p>
    <w:p w14:paraId="7468E9D8" w14:textId="77777777" w:rsidR="00385F90" w:rsidRDefault="00385F90" w:rsidP="00A15FC6"/>
    <w:p w14:paraId="77DFF761" w14:textId="1F2896BD" w:rsidR="00385F90" w:rsidRDefault="00385F90" w:rsidP="00C85FDE">
      <w:pPr>
        <w:pStyle w:val="ListParagraph"/>
        <w:numPr>
          <w:ilvl w:val="1"/>
          <w:numId w:val="23"/>
        </w:numPr>
        <w:spacing w:after="0" w:line="240" w:lineRule="auto"/>
      </w:pPr>
      <w:r>
        <w:t>Zurich Risk Management.</w:t>
      </w:r>
      <w:r w:rsidR="00B0611E">
        <w:t xml:space="preserve"> Noted.</w:t>
      </w:r>
    </w:p>
    <w:p w14:paraId="66224470" w14:textId="2340C79F" w:rsidR="00385F90" w:rsidRDefault="00385F90" w:rsidP="00385F90">
      <w:pPr>
        <w:pStyle w:val="ListParagraph"/>
      </w:pPr>
    </w:p>
    <w:p w14:paraId="5BF993F4" w14:textId="77777777" w:rsidR="00A17FD7" w:rsidRPr="00385DDA" w:rsidRDefault="00A17FD7" w:rsidP="00A17FD7">
      <w:pPr>
        <w:rPr>
          <w:rFonts w:ascii="Arial" w:hAnsi="Arial" w:cs="Arial"/>
          <w:color w:val="000000" w:themeColor="text1"/>
          <w:u w:val="single"/>
        </w:rPr>
      </w:pPr>
      <w:r w:rsidRPr="00385DDA">
        <w:rPr>
          <w:rFonts w:ascii="Arial" w:hAnsi="Arial" w:cs="Arial"/>
          <w:color w:val="000000" w:themeColor="text1"/>
          <w:u w:val="single"/>
        </w:rPr>
        <w:t>Correspondence continued</w:t>
      </w:r>
    </w:p>
    <w:p w14:paraId="711F61D8" w14:textId="77777777" w:rsidR="00A17FD7" w:rsidRDefault="00A17FD7" w:rsidP="00A17FD7"/>
    <w:p w14:paraId="4BA874CC" w14:textId="4B813D67" w:rsidR="00385F90" w:rsidRDefault="00385F90" w:rsidP="00B0611E">
      <w:pPr>
        <w:pStyle w:val="ListParagraph"/>
        <w:numPr>
          <w:ilvl w:val="1"/>
          <w:numId w:val="23"/>
        </w:numPr>
        <w:spacing w:after="0" w:line="240" w:lineRule="auto"/>
      </w:pPr>
      <w:r>
        <w:t>ERNLLCA Advanced Local Councillor Qualification.</w:t>
      </w:r>
      <w:r w:rsidR="00B0611E">
        <w:t xml:space="preserve"> Noted.</w:t>
      </w:r>
    </w:p>
    <w:p w14:paraId="18959678" w14:textId="77777777" w:rsidR="00385F90" w:rsidRDefault="00385F90" w:rsidP="00385F90">
      <w:pPr>
        <w:pStyle w:val="ListParagraph"/>
      </w:pPr>
    </w:p>
    <w:p w14:paraId="3DBA43B3" w14:textId="396C13A7" w:rsidR="00385F90" w:rsidRDefault="00385F90" w:rsidP="00B0611E">
      <w:pPr>
        <w:pStyle w:val="ListParagraph"/>
        <w:numPr>
          <w:ilvl w:val="1"/>
          <w:numId w:val="23"/>
        </w:numPr>
        <w:spacing w:after="0" w:line="240" w:lineRule="auto"/>
      </w:pPr>
      <w:r>
        <w:t>Parks &amp; People.</w:t>
      </w:r>
      <w:r w:rsidR="00B0611E" w:rsidRPr="00B0611E">
        <w:t xml:space="preserve"> </w:t>
      </w:r>
      <w:r w:rsidR="00B0611E">
        <w:t>Noted.</w:t>
      </w:r>
    </w:p>
    <w:p w14:paraId="2D571067" w14:textId="77777777" w:rsidR="00F86D6A" w:rsidRDefault="00F86D6A" w:rsidP="00F86D6A"/>
    <w:p w14:paraId="51C724FC" w14:textId="43FBE1E4" w:rsidR="00385F90" w:rsidRDefault="00385F90" w:rsidP="00B0611E">
      <w:pPr>
        <w:pStyle w:val="ListParagraph"/>
        <w:numPr>
          <w:ilvl w:val="1"/>
          <w:numId w:val="23"/>
        </w:numPr>
        <w:spacing w:after="0" w:line="240" w:lineRule="auto"/>
      </w:pPr>
      <w:r>
        <w:t>ERNLLCA AGM.</w:t>
      </w:r>
      <w:r w:rsidR="00B0611E">
        <w:t xml:space="preserve"> Noted.</w:t>
      </w:r>
    </w:p>
    <w:p w14:paraId="5FE2CA2F" w14:textId="77777777" w:rsidR="00385F90" w:rsidRDefault="00385F90" w:rsidP="00385F90">
      <w:pPr>
        <w:pStyle w:val="ListParagraph"/>
      </w:pPr>
    </w:p>
    <w:p w14:paraId="1A7369D5" w14:textId="18B3C66F" w:rsidR="00385F90" w:rsidRDefault="00385F90" w:rsidP="00B0611E">
      <w:pPr>
        <w:pStyle w:val="ListParagraph"/>
        <w:numPr>
          <w:ilvl w:val="1"/>
          <w:numId w:val="23"/>
        </w:numPr>
        <w:spacing w:after="0" w:line="240" w:lineRule="auto"/>
      </w:pPr>
      <w:r>
        <w:t>Annual Police Shoot.</w:t>
      </w:r>
      <w:r w:rsidR="00B0611E">
        <w:t xml:space="preserve"> Noted.</w:t>
      </w:r>
    </w:p>
    <w:p w14:paraId="58AFD46A" w14:textId="77777777" w:rsidR="00385F90" w:rsidRDefault="00385F90" w:rsidP="00385F90">
      <w:pPr>
        <w:pStyle w:val="ListParagraph"/>
      </w:pPr>
    </w:p>
    <w:p w14:paraId="6C74BDA6" w14:textId="63F61D4D" w:rsidR="00385F90" w:rsidRDefault="00385F90" w:rsidP="00B0611E">
      <w:pPr>
        <w:pStyle w:val="ListParagraph"/>
        <w:numPr>
          <w:ilvl w:val="1"/>
          <w:numId w:val="23"/>
        </w:numPr>
        <w:spacing w:after="0" w:line="240" w:lineRule="auto"/>
      </w:pPr>
      <w:r>
        <w:t>Transport Champions.</w:t>
      </w:r>
      <w:r w:rsidR="00B0611E" w:rsidRPr="00B0611E">
        <w:t xml:space="preserve"> </w:t>
      </w:r>
      <w:r w:rsidR="00B0611E">
        <w:t>Noted.</w:t>
      </w:r>
    </w:p>
    <w:p w14:paraId="559C6CA9" w14:textId="77777777" w:rsidR="00385F90" w:rsidRDefault="00385F90" w:rsidP="00385F90">
      <w:pPr>
        <w:pStyle w:val="ListParagraph"/>
      </w:pPr>
    </w:p>
    <w:p w14:paraId="6D0163D6" w14:textId="6B07DD61" w:rsidR="00385F90" w:rsidRDefault="00385F90" w:rsidP="00B0611E">
      <w:pPr>
        <w:pStyle w:val="ListParagraph"/>
        <w:numPr>
          <w:ilvl w:val="1"/>
          <w:numId w:val="23"/>
        </w:numPr>
        <w:spacing w:after="0" w:line="240" w:lineRule="auto"/>
      </w:pPr>
      <w:r>
        <w:t>NALC CEO Bulletin.</w:t>
      </w:r>
      <w:r w:rsidR="00B0611E">
        <w:t xml:space="preserve"> Noted.</w:t>
      </w:r>
    </w:p>
    <w:p w14:paraId="695FFDC7" w14:textId="77777777" w:rsidR="00385F90" w:rsidRDefault="00385F90" w:rsidP="00385F90">
      <w:pPr>
        <w:pStyle w:val="ListParagraph"/>
      </w:pPr>
    </w:p>
    <w:p w14:paraId="2297B102" w14:textId="7DE78570" w:rsidR="00385F90" w:rsidRDefault="00385F90" w:rsidP="00975D68">
      <w:pPr>
        <w:pStyle w:val="ListParagraph"/>
        <w:numPr>
          <w:ilvl w:val="1"/>
          <w:numId w:val="23"/>
        </w:numPr>
        <w:spacing w:after="0" w:line="240" w:lineRule="auto"/>
      </w:pPr>
      <w:r>
        <w:t>Independent Review into Local Government Auditing.</w:t>
      </w:r>
      <w:r w:rsidR="00B0611E">
        <w:t xml:space="preserve"> Noted.</w:t>
      </w:r>
    </w:p>
    <w:p w14:paraId="306E5AEA" w14:textId="77777777" w:rsidR="00385F90" w:rsidRDefault="00385F90" w:rsidP="00385F90">
      <w:pPr>
        <w:pStyle w:val="ListParagraph"/>
      </w:pPr>
    </w:p>
    <w:p w14:paraId="14A29DE6" w14:textId="70B1CE3F" w:rsidR="00385F90" w:rsidRDefault="00385F90" w:rsidP="00975D68">
      <w:pPr>
        <w:pStyle w:val="ListParagraph"/>
        <w:numPr>
          <w:ilvl w:val="1"/>
          <w:numId w:val="23"/>
        </w:numPr>
        <w:spacing w:after="0" w:line="240" w:lineRule="auto"/>
      </w:pPr>
      <w:r>
        <w:t>SLCC AGM.</w:t>
      </w:r>
      <w:r w:rsidR="00B0611E">
        <w:t xml:space="preserve"> Noted.</w:t>
      </w:r>
    </w:p>
    <w:p w14:paraId="3D9040B2" w14:textId="77777777" w:rsidR="00385F90" w:rsidRDefault="00385F90" w:rsidP="00385F90">
      <w:pPr>
        <w:pStyle w:val="ListParagraph"/>
      </w:pPr>
    </w:p>
    <w:p w14:paraId="620EB2B8" w14:textId="09196A46" w:rsidR="00385F90" w:rsidRDefault="00385F90" w:rsidP="00975D68">
      <w:pPr>
        <w:pStyle w:val="ListParagraph"/>
        <w:numPr>
          <w:ilvl w:val="1"/>
          <w:numId w:val="23"/>
        </w:numPr>
        <w:spacing w:after="0" w:line="240" w:lineRule="auto"/>
      </w:pPr>
      <w:r>
        <w:t>Hornsea 4 – Beswick Parish Council Concerns.</w:t>
      </w:r>
    </w:p>
    <w:p w14:paraId="2EB2BA70" w14:textId="77777777" w:rsidR="004A7BE3" w:rsidRDefault="004A7BE3" w:rsidP="004A7BE3">
      <w:pPr>
        <w:rPr>
          <w:rFonts w:ascii="Arial Narrow" w:eastAsiaTheme="minorHAnsi" w:hAnsi="Arial Narrow" w:cstheme="minorBidi"/>
          <w:sz w:val="22"/>
          <w:szCs w:val="22"/>
        </w:rPr>
      </w:pPr>
    </w:p>
    <w:p w14:paraId="2F0EC530" w14:textId="34E7E195" w:rsidR="004A7BE3" w:rsidRPr="004A7BE3" w:rsidRDefault="004A7BE3" w:rsidP="004A7BE3">
      <w:pPr>
        <w:rPr>
          <w:rFonts w:ascii="Arial" w:hAnsi="Arial" w:cs="Arial"/>
          <w:sz w:val="22"/>
          <w:szCs w:val="22"/>
        </w:rPr>
      </w:pPr>
      <w:r w:rsidRPr="004A7BE3">
        <w:rPr>
          <w:rFonts w:ascii="Arial" w:hAnsi="Arial" w:cs="Arial"/>
          <w:sz w:val="22"/>
          <w:szCs w:val="22"/>
        </w:rPr>
        <w:t xml:space="preserve">See 5.1.3.1 </w:t>
      </w:r>
      <w:r>
        <w:rPr>
          <w:rFonts w:ascii="Arial" w:hAnsi="Arial" w:cs="Arial"/>
          <w:sz w:val="22"/>
          <w:szCs w:val="22"/>
        </w:rPr>
        <w:t xml:space="preserve">action </w:t>
      </w:r>
      <w:r w:rsidRPr="004A7BE3">
        <w:rPr>
          <w:rFonts w:ascii="Arial" w:hAnsi="Arial" w:cs="Arial"/>
          <w:sz w:val="22"/>
          <w:szCs w:val="22"/>
        </w:rPr>
        <w:t>above.</w:t>
      </w:r>
    </w:p>
    <w:p w14:paraId="68EB36AD" w14:textId="77777777" w:rsidR="00385F90" w:rsidRDefault="00385F90" w:rsidP="00385DDA"/>
    <w:p w14:paraId="229D7207" w14:textId="7D1E8E05" w:rsidR="00385F90" w:rsidRDefault="00385F90" w:rsidP="00975D68">
      <w:pPr>
        <w:pStyle w:val="ListParagraph"/>
        <w:numPr>
          <w:ilvl w:val="1"/>
          <w:numId w:val="23"/>
        </w:numPr>
        <w:spacing w:after="0" w:line="240" w:lineRule="auto"/>
      </w:pPr>
      <w:r>
        <w:t>Joint Local Access Forum.</w:t>
      </w:r>
      <w:r w:rsidR="00B0611E">
        <w:t xml:space="preserve"> Noted.</w:t>
      </w:r>
    </w:p>
    <w:p w14:paraId="0D2C2E98" w14:textId="77777777" w:rsidR="00385F90" w:rsidRDefault="00385F90" w:rsidP="00385F90">
      <w:pPr>
        <w:pStyle w:val="ListParagraph"/>
      </w:pPr>
    </w:p>
    <w:p w14:paraId="73042B99" w14:textId="57CE3949" w:rsidR="00385F90" w:rsidRDefault="00385F90" w:rsidP="00975D68">
      <w:pPr>
        <w:pStyle w:val="ListParagraph"/>
        <w:numPr>
          <w:ilvl w:val="1"/>
          <w:numId w:val="23"/>
        </w:numPr>
        <w:spacing w:after="0" w:line="240" w:lineRule="auto"/>
      </w:pPr>
      <w:r>
        <w:t>Lockington Footpath No. 16.</w:t>
      </w:r>
    </w:p>
    <w:p w14:paraId="326761D8" w14:textId="77777777" w:rsidR="00C85FDE" w:rsidRDefault="00C85FDE" w:rsidP="003F68ED"/>
    <w:p w14:paraId="1D787D30" w14:textId="5B28C424" w:rsidR="00C85FDE" w:rsidRPr="003F68ED" w:rsidRDefault="00C85FDE" w:rsidP="00A15FC6">
      <w:pPr>
        <w:rPr>
          <w:rFonts w:ascii="Arial" w:hAnsi="Arial" w:cs="Arial"/>
          <w:color w:val="FF0000"/>
          <w:sz w:val="22"/>
          <w:szCs w:val="22"/>
        </w:rPr>
      </w:pPr>
      <w:r w:rsidRPr="003F68ED">
        <w:rPr>
          <w:rFonts w:ascii="Arial" w:hAnsi="Arial" w:cs="Arial"/>
          <w:color w:val="FF0000"/>
          <w:sz w:val="22"/>
          <w:szCs w:val="22"/>
        </w:rPr>
        <w:t>Clerk action</w:t>
      </w:r>
      <w:r w:rsidR="007B112D">
        <w:rPr>
          <w:rFonts w:ascii="Arial" w:hAnsi="Arial" w:cs="Arial"/>
          <w:color w:val="FF0000"/>
          <w:sz w:val="22"/>
          <w:szCs w:val="22"/>
        </w:rPr>
        <w:t>ed</w:t>
      </w:r>
      <w:r w:rsidRPr="003F68ED">
        <w:rPr>
          <w:rFonts w:ascii="Arial" w:hAnsi="Arial" w:cs="Arial"/>
          <w:color w:val="FF0000"/>
          <w:sz w:val="22"/>
          <w:szCs w:val="22"/>
        </w:rPr>
        <w:t xml:space="preserve"> to contact Mrs Janet Myers for her view on the footpath modification.</w:t>
      </w:r>
    </w:p>
    <w:p w14:paraId="28EB15E9" w14:textId="3747B679" w:rsidR="00C85FDE" w:rsidRPr="003F68ED" w:rsidRDefault="00C85FDE" w:rsidP="00A15FC6">
      <w:pPr>
        <w:rPr>
          <w:rFonts w:ascii="Arial" w:hAnsi="Arial" w:cs="Arial"/>
          <w:color w:val="FF0000"/>
          <w:sz w:val="22"/>
          <w:szCs w:val="22"/>
        </w:rPr>
      </w:pPr>
      <w:r w:rsidRPr="003F68ED">
        <w:rPr>
          <w:rFonts w:ascii="Arial" w:hAnsi="Arial" w:cs="Arial"/>
          <w:color w:val="FF0000"/>
          <w:sz w:val="22"/>
          <w:szCs w:val="22"/>
        </w:rPr>
        <w:t>Action Date: End of September.</w:t>
      </w:r>
      <w:r w:rsidR="00EF5E51">
        <w:rPr>
          <w:rFonts w:ascii="Arial" w:hAnsi="Arial" w:cs="Arial"/>
          <w:color w:val="FF0000"/>
          <w:sz w:val="22"/>
          <w:szCs w:val="22"/>
        </w:rPr>
        <w:t xml:space="preserve"> Action complete (No issue).</w:t>
      </w:r>
    </w:p>
    <w:p w14:paraId="21BF88E8" w14:textId="77777777" w:rsidR="00385DDA" w:rsidRPr="00385DDA" w:rsidRDefault="00385DDA" w:rsidP="00385DDA">
      <w:pPr>
        <w:rPr>
          <w:rFonts w:ascii="Arial" w:hAnsi="Arial" w:cs="Arial"/>
        </w:rPr>
      </w:pPr>
    </w:p>
    <w:p w14:paraId="402C1237" w14:textId="7A72D0C2" w:rsidR="00385F90" w:rsidRPr="003F68ED" w:rsidRDefault="00385F90" w:rsidP="00975D68">
      <w:pPr>
        <w:pStyle w:val="ListParagraph"/>
        <w:numPr>
          <w:ilvl w:val="1"/>
          <w:numId w:val="23"/>
        </w:numPr>
        <w:spacing w:after="0" w:line="240" w:lineRule="auto"/>
        <w:rPr>
          <w:rFonts w:ascii="Arial" w:hAnsi="Arial" w:cs="Arial"/>
        </w:rPr>
      </w:pPr>
      <w:r w:rsidRPr="003F68ED">
        <w:rPr>
          <w:rFonts w:ascii="Arial" w:hAnsi="Arial" w:cs="Arial"/>
        </w:rPr>
        <w:t>ERNLLCA Newsletter.</w:t>
      </w:r>
      <w:r w:rsidR="00C85FDE" w:rsidRPr="003F68ED">
        <w:rPr>
          <w:rFonts w:ascii="Arial" w:hAnsi="Arial" w:cs="Arial"/>
        </w:rPr>
        <w:t xml:space="preserve"> Noted.</w:t>
      </w:r>
    </w:p>
    <w:p w14:paraId="75C3B108" w14:textId="77777777" w:rsidR="00385F90" w:rsidRPr="003F68ED" w:rsidRDefault="00385F90" w:rsidP="00385F90">
      <w:pPr>
        <w:pStyle w:val="ListParagraph"/>
        <w:rPr>
          <w:rFonts w:ascii="Arial" w:hAnsi="Arial" w:cs="Arial"/>
        </w:rPr>
      </w:pPr>
    </w:p>
    <w:p w14:paraId="56FFB6D7" w14:textId="1EDC9545" w:rsidR="00833DC7" w:rsidRPr="003F68ED" w:rsidRDefault="00385F90" w:rsidP="003F68ED">
      <w:pPr>
        <w:pStyle w:val="ListParagraph"/>
        <w:numPr>
          <w:ilvl w:val="1"/>
          <w:numId w:val="23"/>
        </w:numPr>
        <w:spacing w:after="0" w:line="240" w:lineRule="auto"/>
        <w:rPr>
          <w:rFonts w:ascii="Arial" w:hAnsi="Arial" w:cs="Arial"/>
        </w:rPr>
      </w:pPr>
      <w:r w:rsidRPr="003F68ED">
        <w:rPr>
          <w:rFonts w:ascii="Arial" w:hAnsi="Arial" w:cs="Arial"/>
        </w:rPr>
        <w:t>NALC Annual Conference (HRH Princess Anne).</w:t>
      </w:r>
      <w:r w:rsidR="00C85FDE" w:rsidRPr="003F68ED">
        <w:rPr>
          <w:rFonts w:ascii="Arial" w:hAnsi="Arial" w:cs="Arial"/>
        </w:rPr>
        <w:t xml:space="preserve"> Noted</w:t>
      </w:r>
    </w:p>
    <w:p w14:paraId="1FCD8450" w14:textId="77777777" w:rsidR="00AC41EE" w:rsidRPr="003F68ED" w:rsidRDefault="00AC41EE" w:rsidP="00AC41EE">
      <w:pPr>
        <w:ind w:left="720" w:firstLine="720"/>
        <w:rPr>
          <w:rFonts w:ascii="Arial" w:hAnsi="Arial" w:cs="Arial"/>
          <w:color w:val="FF0000"/>
        </w:rPr>
      </w:pPr>
    </w:p>
    <w:p w14:paraId="16D74B08" w14:textId="26CDAAE7" w:rsidR="00697CAC" w:rsidRPr="003F68ED" w:rsidRDefault="00CF4F21" w:rsidP="00450A13">
      <w:pPr>
        <w:jc w:val="both"/>
        <w:rPr>
          <w:rFonts w:ascii="Arial" w:hAnsi="Arial" w:cs="Arial"/>
          <w:color w:val="000000" w:themeColor="text1"/>
          <w:u w:val="single"/>
        </w:rPr>
      </w:pPr>
      <w:r w:rsidRPr="003F68ED">
        <w:rPr>
          <w:rFonts w:ascii="Arial" w:hAnsi="Arial" w:cs="Arial"/>
          <w:color w:val="000000" w:themeColor="text1"/>
        </w:rPr>
        <w:t xml:space="preserve">7. </w:t>
      </w:r>
      <w:r w:rsidR="00697CAC" w:rsidRPr="003F68ED">
        <w:rPr>
          <w:rFonts w:ascii="Arial" w:hAnsi="Arial" w:cs="Arial"/>
          <w:color w:val="000000" w:themeColor="text1"/>
          <w:u w:val="single"/>
        </w:rPr>
        <w:t xml:space="preserve">Planning Applications: </w:t>
      </w:r>
    </w:p>
    <w:p w14:paraId="0BB02671" w14:textId="7FBF6AC1" w:rsidR="00C85FDE" w:rsidRDefault="00C85FDE" w:rsidP="00C85FDE">
      <w:pPr>
        <w:rPr>
          <w:color w:val="000000" w:themeColor="text1"/>
        </w:rPr>
      </w:pPr>
    </w:p>
    <w:p w14:paraId="5B87E02F" w14:textId="77777777" w:rsidR="00674504" w:rsidRPr="003F68ED" w:rsidRDefault="00C85FDE" w:rsidP="00C85FDE">
      <w:pPr>
        <w:rPr>
          <w:rFonts w:ascii="Arial" w:hAnsi="Arial" w:cs="Arial"/>
          <w:color w:val="000000" w:themeColor="text1"/>
          <w:sz w:val="22"/>
          <w:szCs w:val="22"/>
        </w:rPr>
      </w:pPr>
      <w:r w:rsidRPr="003F68ED">
        <w:rPr>
          <w:rFonts w:ascii="Arial" w:hAnsi="Arial" w:cs="Arial"/>
          <w:color w:val="000000" w:themeColor="text1"/>
          <w:sz w:val="22"/>
          <w:szCs w:val="22"/>
        </w:rPr>
        <w:t xml:space="preserve">7.1 Reference 19/02781/PLF </w:t>
      </w:r>
    </w:p>
    <w:p w14:paraId="6E8EE567" w14:textId="7279BD2E" w:rsidR="00C85FDE" w:rsidRPr="003F68ED" w:rsidRDefault="00C85FDE" w:rsidP="00C85FDE">
      <w:pPr>
        <w:rPr>
          <w:rFonts w:ascii="Arial" w:hAnsi="Arial" w:cs="Arial"/>
          <w:color w:val="000000" w:themeColor="text1"/>
          <w:sz w:val="22"/>
          <w:szCs w:val="22"/>
        </w:rPr>
      </w:pPr>
      <w:r w:rsidRPr="003F68ED">
        <w:rPr>
          <w:rFonts w:ascii="Arial" w:hAnsi="Arial" w:cs="Arial"/>
          <w:color w:val="000000" w:themeColor="text1"/>
          <w:sz w:val="22"/>
          <w:szCs w:val="22"/>
        </w:rPr>
        <w:t>Erection of Timber Shed in the Village Hall Car Park.</w:t>
      </w:r>
    </w:p>
    <w:p w14:paraId="34E5E472" w14:textId="77777777" w:rsidR="00674504" w:rsidRPr="003F68ED" w:rsidRDefault="00C85FDE" w:rsidP="00C85FDE">
      <w:pPr>
        <w:rPr>
          <w:rFonts w:ascii="Arial" w:hAnsi="Arial" w:cs="Arial"/>
          <w:color w:val="000000" w:themeColor="text1"/>
          <w:sz w:val="22"/>
          <w:szCs w:val="22"/>
        </w:rPr>
      </w:pPr>
      <w:r w:rsidRPr="003F68ED">
        <w:rPr>
          <w:rFonts w:ascii="Arial" w:hAnsi="Arial" w:cs="Arial"/>
          <w:color w:val="000000" w:themeColor="text1"/>
          <w:sz w:val="22"/>
          <w:szCs w:val="22"/>
        </w:rPr>
        <w:tab/>
      </w:r>
      <w:r w:rsidRPr="003F68ED">
        <w:rPr>
          <w:rFonts w:ascii="Arial" w:hAnsi="Arial" w:cs="Arial"/>
          <w:color w:val="000000" w:themeColor="text1"/>
          <w:sz w:val="22"/>
          <w:szCs w:val="22"/>
        </w:rPr>
        <w:tab/>
      </w:r>
      <w:r w:rsidRPr="003F68ED">
        <w:rPr>
          <w:rFonts w:ascii="Arial" w:hAnsi="Arial" w:cs="Arial"/>
          <w:color w:val="000000" w:themeColor="text1"/>
          <w:sz w:val="22"/>
          <w:szCs w:val="22"/>
        </w:rPr>
        <w:tab/>
      </w:r>
    </w:p>
    <w:p w14:paraId="556F42EC" w14:textId="06B04F7B" w:rsidR="00C85FDE" w:rsidRPr="003F68ED" w:rsidRDefault="00C85FDE" w:rsidP="00C85FDE">
      <w:pPr>
        <w:rPr>
          <w:rFonts w:ascii="Arial" w:hAnsi="Arial" w:cs="Arial"/>
          <w:color w:val="000000" w:themeColor="text1"/>
          <w:sz w:val="22"/>
          <w:szCs w:val="22"/>
        </w:rPr>
      </w:pPr>
      <w:r w:rsidRPr="003F68ED">
        <w:rPr>
          <w:rFonts w:ascii="Arial" w:hAnsi="Arial" w:cs="Arial"/>
          <w:color w:val="000000" w:themeColor="text1"/>
          <w:sz w:val="22"/>
          <w:szCs w:val="22"/>
        </w:rPr>
        <w:t>No observations noted.</w:t>
      </w:r>
    </w:p>
    <w:p w14:paraId="7B2D0518" w14:textId="77777777" w:rsidR="00C85FDE" w:rsidRPr="003F68ED" w:rsidRDefault="00C85FDE" w:rsidP="00C85FDE">
      <w:pPr>
        <w:rPr>
          <w:rFonts w:ascii="Arial" w:hAnsi="Arial" w:cs="Arial"/>
          <w:color w:val="000000" w:themeColor="text1"/>
          <w:sz w:val="22"/>
          <w:szCs w:val="22"/>
        </w:rPr>
      </w:pPr>
    </w:p>
    <w:p w14:paraId="626749A4" w14:textId="7C7002CD" w:rsidR="00C85FDE" w:rsidRPr="003F68ED" w:rsidRDefault="00C85FDE" w:rsidP="00674504">
      <w:pPr>
        <w:rPr>
          <w:rFonts w:ascii="Arial" w:hAnsi="Arial" w:cs="Arial"/>
          <w:color w:val="FF0000"/>
          <w:sz w:val="22"/>
          <w:szCs w:val="22"/>
        </w:rPr>
      </w:pPr>
      <w:r w:rsidRPr="003F68ED">
        <w:rPr>
          <w:rFonts w:ascii="Arial" w:hAnsi="Arial" w:cs="Arial"/>
          <w:color w:val="FF0000"/>
          <w:sz w:val="22"/>
          <w:szCs w:val="22"/>
        </w:rPr>
        <w:t>Clerk action</w:t>
      </w:r>
      <w:r w:rsidR="007B112D">
        <w:rPr>
          <w:rFonts w:ascii="Arial" w:hAnsi="Arial" w:cs="Arial"/>
          <w:color w:val="FF0000"/>
          <w:sz w:val="22"/>
          <w:szCs w:val="22"/>
        </w:rPr>
        <w:t>ed</w:t>
      </w:r>
      <w:r w:rsidRPr="003F68ED">
        <w:rPr>
          <w:rFonts w:ascii="Arial" w:hAnsi="Arial" w:cs="Arial"/>
          <w:color w:val="FF0000"/>
          <w:sz w:val="22"/>
          <w:szCs w:val="22"/>
        </w:rPr>
        <w:t xml:space="preserve"> to file “no observations’ on the ERYC planning web site.</w:t>
      </w:r>
    </w:p>
    <w:p w14:paraId="03ADBA5D" w14:textId="32662517" w:rsidR="00C85FDE" w:rsidRPr="003F68ED" w:rsidRDefault="00C85FDE" w:rsidP="00A15FC6">
      <w:pPr>
        <w:rPr>
          <w:rFonts w:ascii="Arial" w:hAnsi="Arial" w:cs="Arial"/>
          <w:color w:val="FF0000"/>
          <w:sz w:val="22"/>
          <w:szCs w:val="22"/>
        </w:rPr>
      </w:pPr>
      <w:r w:rsidRPr="003F68ED">
        <w:rPr>
          <w:rFonts w:ascii="Arial" w:hAnsi="Arial" w:cs="Arial"/>
          <w:color w:val="FF0000"/>
          <w:sz w:val="22"/>
          <w:szCs w:val="22"/>
        </w:rPr>
        <w:t>Action Date: 25</w:t>
      </w:r>
      <w:r w:rsidRPr="003F68ED">
        <w:rPr>
          <w:rFonts w:ascii="Arial" w:hAnsi="Arial" w:cs="Arial"/>
          <w:color w:val="FF0000"/>
          <w:sz w:val="22"/>
          <w:szCs w:val="22"/>
          <w:vertAlign w:val="superscript"/>
        </w:rPr>
        <w:t>th</w:t>
      </w:r>
      <w:r w:rsidRPr="003F68ED">
        <w:rPr>
          <w:rFonts w:ascii="Arial" w:hAnsi="Arial" w:cs="Arial"/>
          <w:color w:val="FF0000"/>
          <w:sz w:val="22"/>
          <w:szCs w:val="22"/>
        </w:rPr>
        <w:t xml:space="preserve"> September.</w:t>
      </w:r>
      <w:r w:rsidR="00EF5E51">
        <w:rPr>
          <w:rFonts w:ascii="Arial" w:hAnsi="Arial" w:cs="Arial"/>
          <w:color w:val="FF0000"/>
          <w:sz w:val="22"/>
          <w:szCs w:val="22"/>
        </w:rPr>
        <w:t xml:space="preserve"> Action complete.</w:t>
      </w:r>
    </w:p>
    <w:p w14:paraId="55727434" w14:textId="21A164F0" w:rsidR="004A7BE3" w:rsidRDefault="004A7BE3">
      <w:pPr>
        <w:spacing w:after="200" w:line="276" w:lineRule="auto"/>
        <w:rPr>
          <w:color w:val="000000" w:themeColor="text1"/>
        </w:rPr>
      </w:pPr>
      <w:r>
        <w:rPr>
          <w:color w:val="000000" w:themeColor="text1"/>
        </w:rPr>
        <w:br w:type="page"/>
      </w:r>
    </w:p>
    <w:p w14:paraId="47AA19DD" w14:textId="77777777" w:rsidR="00C85FDE" w:rsidRPr="0042176F" w:rsidRDefault="00C85FDE" w:rsidP="0042176F">
      <w:pPr>
        <w:ind w:firstLine="720"/>
        <w:rPr>
          <w:color w:val="000000" w:themeColor="text1"/>
        </w:rPr>
      </w:pPr>
    </w:p>
    <w:p w14:paraId="1BA624E3" w14:textId="6D2177FB" w:rsidR="00697CAC" w:rsidRPr="003F68ED" w:rsidRDefault="00C27D9B" w:rsidP="00450A13">
      <w:pPr>
        <w:jc w:val="both"/>
        <w:rPr>
          <w:rFonts w:ascii="Arial" w:hAnsi="Arial" w:cs="Arial"/>
          <w:color w:val="000000" w:themeColor="text1"/>
          <w:sz w:val="22"/>
          <w:szCs w:val="22"/>
          <w:u w:val="single"/>
        </w:rPr>
      </w:pPr>
      <w:r w:rsidRPr="003F68ED">
        <w:rPr>
          <w:rFonts w:ascii="Arial" w:hAnsi="Arial" w:cs="Arial"/>
          <w:color w:val="000000" w:themeColor="text1"/>
          <w:sz w:val="22"/>
          <w:szCs w:val="22"/>
          <w:u w:val="single"/>
        </w:rPr>
        <w:t xml:space="preserve">8. </w:t>
      </w:r>
      <w:r w:rsidR="00697CAC" w:rsidRPr="003F68ED">
        <w:rPr>
          <w:rFonts w:ascii="Arial" w:hAnsi="Arial" w:cs="Arial"/>
          <w:color w:val="000000" w:themeColor="text1"/>
          <w:sz w:val="22"/>
          <w:szCs w:val="22"/>
          <w:u w:val="single"/>
        </w:rPr>
        <w:t>Accounts:</w:t>
      </w:r>
    </w:p>
    <w:p w14:paraId="2DAC05D4" w14:textId="77777777" w:rsidR="00674504" w:rsidRDefault="00674504" w:rsidP="00674504">
      <w:pPr>
        <w:rPr>
          <w:b/>
          <w:color w:val="000000" w:themeColor="text1"/>
          <w:u w:val="single"/>
        </w:rPr>
      </w:pPr>
    </w:p>
    <w:p w14:paraId="2F1193DF" w14:textId="4F7D6F69" w:rsidR="00674504" w:rsidRPr="003F68ED" w:rsidRDefault="00674504" w:rsidP="00674504">
      <w:pPr>
        <w:rPr>
          <w:rFonts w:ascii="Arial" w:hAnsi="Arial" w:cs="Arial"/>
          <w:sz w:val="22"/>
          <w:szCs w:val="22"/>
        </w:rPr>
      </w:pPr>
      <w:r w:rsidRPr="003F68ED">
        <w:rPr>
          <w:rFonts w:ascii="Arial" w:hAnsi="Arial" w:cs="Arial"/>
          <w:sz w:val="22"/>
          <w:szCs w:val="22"/>
        </w:rPr>
        <w:t>8.1</w:t>
      </w:r>
      <w:r w:rsidRPr="003F68ED">
        <w:rPr>
          <w:rFonts w:ascii="Arial" w:hAnsi="Arial" w:cs="Arial"/>
          <w:sz w:val="22"/>
          <w:szCs w:val="22"/>
        </w:rPr>
        <w:tab/>
      </w:r>
      <w:r w:rsidR="008F0351" w:rsidRPr="003F68ED">
        <w:rPr>
          <w:rFonts w:ascii="Arial" w:hAnsi="Arial" w:cs="Arial"/>
          <w:sz w:val="22"/>
          <w:szCs w:val="22"/>
        </w:rPr>
        <w:t>Cheque approved</w:t>
      </w:r>
      <w:r w:rsidR="004D3D7F" w:rsidRPr="003F68ED">
        <w:rPr>
          <w:rFonts w:ascii="Arial" w:hAnsi="Arial" w:cs="Arial"/>
          <w:sz w:val="22"/>
          <w:szCs w:val="22"/>
        </w:rPr>
        <w:t xml:space="preserve"> for payment</w:t>
      </w:r>
      <w:r w:rsidR="008F0351" w:rsidRPr="003F68ED">
        <w:rPr>
          <w:rFonts w:ascii="Arial" w:hAnsi="Arial" w:cs="Arial"/>
          <w:sz w:val="22"/>
          <w:szCs w:val="22"/>
        </w:rPr>
        <w:t xml:space="preserve"> </w:t>
      </w:r>
      <w:r w:rsidRPr="003F68ED">
        <w:rPr>
          <w:rFonts w:ascii="Arial" w:hAnsi="Arial" w:cs="Arial"/>
          <w:sz w:val="22"/>
          <w:szCs w:val="22"/>
        </w:rPr>
        <w:t>–</w:t>
      </w:r>
      <w:r w:rsidR="008F0351" w:rsidRPr="003F68ED">
        <w:rPr>
          <w:rFonts w:ascii="Arial" w:hAnsi="Arial" w:cs="Arial"/>
          <w:sz w:val="22"/>
          <w:szCs w:val="22"/>
        </w:rPr>
        <w:t xml:space="preserve"> </w:t>
      </w:r>
      <w:proofErr w:type="spellStart"/>
      <w:r w:rsidR="008F0351" w:rsidRPr="003F68ED">
        <w:rPr>
          <w:rFonts w:ascii="Arial" w:hAnsi="Arial" w:cs="Arial"/>
          <w:sz w:val="22"/>
          <w:szCs w:val="22"/>
        </w:rPr>
        <w:t>E</w:t>
      </w:r>
      <w:r w:rsidRPr="003F68ED">
        <w:rPr>
          <w:rFonts w:ascii="Arial" w:hAnsi="Arial" w:cs="Arial"/>
          <w:sz w:val="22"/>
          <w:szCs w:val="22"/>
        </w:rPr>
        <w:t>asilly</w:t>
      </w:r>
      <w:proofErr w:type="spellEnd"/>
      <w:r w:rsidRPr="003F68ED">
        <w:rPr>
          <w:rFonts w:ascii="Arial" w:hAnsi="Arial" w:cs="Arial"/>
          <w:sz w:val="22"/>
          <w:szCs w:val="22"/>
        </w:rPr>
        <w:t xml:space="preserve"> Web Domain £45 (Refunded to Clerk).</w:t>
      </w:r>
    </w:p>
    <w:p w14:paraId="07D86F6A" w14:textId="3E4469B4" w:rsidR="008F0351" w:rsidRPr="003F68ED" w:rsidRDefault="008F0351" w:rsidP="00674504">
      <w:pPr>
        <w:rPr>
          <w:rFonts w:ascii="Arial" w:hAnsi="Arial" w:cs="Arial"/>
          <w:sz w:val="22"/>
          <w:szCs w:val="22"/>
        </w:rPr>
      </w:pPr>
    </w:p>
    <w:p w14:paraId="0AF81CE3" w14:textId="1590B2E9" w:rsidR="008F0351" w:rsidRPr="003F68ED" w:rsidRDefault="008F0351" w:rsidP="00674504">
      <w:pPr>
        <w:rPr>
          <w:rFonts w:ascii="Arial" w:hAnsi="Arial" w:cs="Arial"/>
          <w:sz w:val="22"/>
          <w:szCs w:val="22"/>
        </w:rPr>
      </w:pPr>
      <w:r w:rsidRPr="003F68ED">
        <w:rPr>
          <w:rFonts w:ascii="Arial" w:hAnsi="Arial" w:cs="Arial"/>
          <w:color w:val="000000" w:themeColor="text1"/>
          <w:sz w:val="22"/>
          <w:szCs w:val="22"/>
        </w:rPr>
        <w:t xml:space="preserve">8.2 </w:t>
      </w:r>
      <w:r w:rsidRPr="003F68ED">
        <w:rPr>
          <w:rFonts w:ascii="Arial" w:hAnsi="Arial" w:cs="Arial"/>
          <w:color w:val="000000" w:themeColor="text1"/>
          <w:sz w:val="22"/>
          <w:szCs w:val="22"/>
        </w:rPr>
        <w:tab/>
        <w:t xml:space="preserve">Cheque </w:t>
      </w:r>
      <w:r w:rsidR="004D3D7F" w:rsidRPr="003F68ED">
        <w:rPr>
          <w:rFonts w:ascii="Arial" w:hAnsi="Arial" w:cs="Arial"/>
          <w:color w:val="000000" w:themeColor="text1"/>
          <w:sz w:val="22"/>
          <w:szCs w:val="22"/>
        </w:rPr>
        <w:t>a</w:t>
      </w:r>
      <w:r w:rsidR="004D3D7F" w:rsidRPr="003F68ED">
        <w:rPr>
          <w:rFonts w:ascii="Arial" w:hAnsi="Arial" w:cs="Arial"/>
          <w:sz w:val="22"/>
          <w:szCs w:val="22"/>
        </w:rPr>
        <w:t xml:space="preserve">pproved for payment </w:t>
      </w:r>
      <w:r w:rsidR="00674504" w:rsidRPr="003F68ED">
        <w:rPr>
          <w:rFonts w:ascii="Arial" w:hAnsi="Arial" w:cs="Arial"/>
          <w:color w:val="000000" w:themeColor="text1"/>
          <w:sz w:val="22"/>
          <w:szCs w:val="22"/>
        </w:rPr>
        <w:t>–</w:t>
      </w:r>
      <w:r w:rsidRPr="003F68ED">
        <w:rPr>
          <w:rFonts w:ascii="Arial" w:hAnsi="Arial" w:cs="Arial"/>
          <w:color w:val="000000" w:themeColor="text1"/>
          <w:sz w:val="22"/>
          <w:szCs w:val="22"/>
        </w:rPr>
        <w:t xml:space="preserve"> </w:t>
      </w:r>
      <w:r w:rsidR="00674504" w:rsidRPr="003F68ED">
        <w:rPr>
          <w:rFonts w:ascii="Arial" w:hAnsi="Arial" w:cs="Arial"/>
          <w:sz w:val="22"/>
          <w:szCs w:val="22"/>
        </w:rPr>
        <w:t>Alma Printers</w:t>
      </w:r>
      <w:r w:rsidRPr="003F68ED">
        <w:rPr>
          <w:rFonts w:ascii="Arial" w:hAnsi="Arial" w:cs="Arial"/>
          <w:sz w:val="22"/>
          <w:szCs w:val="22"/>
        </w:rPr>
        <w:t xml:space="preserve"> - £</w:t>
      </w:r>
      <w:r w:rsidR="00674504" w:rsidRPr="003F68ED">
        <w:rPr>
          <w:rFonts w:ascii="Arial" w:hAnsi="Arial" w:cs="Arial"/>
          <w:sz w:val="22"/>
          <w:szCs w:val="22"/>
        </w:rPr>
        <w:t>40.00.</w:t>
      </w:r>
    </w:p>
    <w:p w14:paraId="0B2E4472" w14:textId="77777777" w:rsidR="00674504" w:rsidRPr="003F68ED" w:rsidRDefault="00674504" w:rsidP="008F0351">
      <w:pPr>
        <w:ind w:firstLine="720"/>
        <w:rPr>
          <w:rFonts w:ascii="Arial" w:hAnsi="Arial" w:cs="Arial"/>
          <w:color w:val="000000" w:themeColor="text1"/>
          <w:sz w:val="22"/>
          <w:szCs w:val="22"/>
        </w:rPr>
      </w:pPr>
    </w:p>
    <w:p w14:paraId="6DB186A6" w14:textId="3E5C6677" w:rsidR="00674504" w:rsidRPr="003F68ED" w:rsidRDefault="008F0351" w:rsidP="00674504">
      <w:pPr>
        <w:rPr>
          <w:rFonts w:ascii="Arial" w:hAnsi="Arial" w:cs="Arial"/>
          <w:sz w:val="22"/>
          <w:szCs w:val="22"/>
        </w:rPr>
      </w:pPr>
      <w:r w:rsidRPr="003F68ED">
        <w:rPr>
          <w:rFonts w:ascii="Arial" w:hAnsi="Arial" w:cs="Arial"/>
          <w:color w:val="000000" w:themeColor="text1"/>
          <w:sz w:val="22"/>
          <w:szCs w:val="22"/>
        </w:rPr>
        <w:t>8.3</w:t>
      </w:r>
      <w:r w:rsidRPr="003F68ED">
        <w:rPr>
          <w:rFonts w:ascii="Arial" w:hAnsi="Arial" w:cs="Arial"/>
          <w:color w:val="000000" w:themeColor="text1"/>
          <w:sz w:val="22"/>
          <w:szCs w:val="22"/>
        </w:rPr>
        <w:tab/>
        <w:t xml:space="preserve">Cheque </w:t>
      </w:r>
      <w:r w:rsidR="004D3D7F" w:rsidRPr="003F68ED">
        <w:rPr>
          <w:rFonts w:ascii="Arial" w:hAnsi="Arial" w:cs="Arial"/>
          <w:color w:val="000000" w:themeColor="text1"/>
          <w:sz w:val="22"/>
          <w:szCs w:val="22"/>
        </w:rPr>
        <w:t>approved for payment</w:t>
      </w:r>
      <w:r w:rsidRPr="003F68ED">
        <w:rPr>
          <w:rFonts w:ascii="Arial" w:hAnsi="Arial" w:cs="Arial"/>
          <w:color w:val="000000" w:themeColor="text1"/>
          <w:sz w:val="22"/>
          <w:szCs w:val="22"/>
        </w:rPr>
        <w:t xml:space="preserve">- </w:t>
      </w:r>
      <w:r w:rsidR="00674504" w:rsidRPr="003F68ED">
        <w:rPr>
          <w:rFonts w:ascii="Arial" w:hAnsi="Arial" w:cs="Arial"/>
          <w:sz w:val="22"/>
          <w:szCs w:val="22"/>
        </w:rPr>
        <w:t>HP Printer Ink</w:t>
      </w:r>
      <w:r w:rsidRPr="003F68ED">
        <w:rPr>
          <w:rFonts w:ascii="Arial" w:hAnsi="Arial" w:cs="Arial"/>
          <w:sz w:val="22"/>
          <w:szCs w:val="22"/>
        </w:rPr>
        <w:t xml:space="preserve"> – </w:t>
      </w:r>
      <w:r w:rsidR="00674504" w:rsidRPr="003F68ED">
        <w:rPr>
          <w:rFonts w:ascii="Arial" w:hAnsi="Arial" w:cs="Arial"/>
          <w:sz w:val="22"/>
          <w:szCs w:val="22"/>
        </w:rPr>
        <w:t>£7.99 (Refunded to Clerk).</w:t>
      </w:r>
    </w:p>
    <w:p w14:paraId="0D90F8FC" w14:textId="77777777" w:rsidR="00674504" w:rsidRPr="003F68ED" w:rsidRDefault="00674504" w:rsidP="008F0351">
      <w:pPr>
        <w:ind w:firstLine="720"/>
        <w:rPr>
          <w:rFonts w:ascii="Arial" w:hAnsi="Arial" w:cs="Arial"/>
          <w:sz w:val="22"/>
          <w:szCs w:val="22"/>
          <w:u w:val="single"/>
        </w:rPr>
      </w:pPr>
    </w:p>
    <w:p w14:paraId="6B78DAB9" w14:textId="11356617" w:rsidR="008F0351" w:rsidRDefault="008F0351" w:rsidP="00674504">
      <w:pPr>
        <w:rPr>
          <w:rFonts w:ascii="Arial" w:hAnsi="Arial" w:cs="Arial"/>
          <w:color w:val="000000" w:themeColor="text1"/>
          <w:sz w:val="22"/>
          <w:szCs w:val="22"/>
        </w:rPr>
      </w:pPr>
      <w:r w:rsidRPr="003F68ED">
        <w:rPr>
          <w:rFonts w:ascii="Arial" w:hAnsi="Arial" w:cs="Arial"/>
          <w:color w:val="000000" w:themeColor="text1"/>
          <w:sz w:val="22"/>
          <w:szCs w:val="22"/>
        </w:rPr>
        <w:t>8.4</w:t>
      </w:r>
      <w:r w:rsidRPr="003F68ED">
        <w:rPr>
          <w:rFonts w:ascii="Arial" w:hAnsi="Arial" w:cs="Arial"/>
          <w:color w:val="000000" w:themeColor="text1"/>
          <w:sz w:val="22"/>
          <w:szCs w:val="22"/>
        </w:rPr>
        <w:tab/>
      </w:r>
      <w:r w:rsidR="00674504" w:rsidRPr="003F68ED">
        <w:rPr>
          <w:rFonts w:ascii="Arial" w:hAnsi="Arial" w:cs="Arial"/>
          <w:color w:val="000000" w:themeColor="text1"/>
          <w:sz w:val="22"/>
          <w:szCs w:val="22"/>
        </w:rPr>
        <w:t>Budget Review</w:t>
      </w:r>
    </w:p>
    <w:p w14:paraId="489A2B24" w14:textId="77777777" w:rsidR="00543C4B" w:rsidRPr="003F68ED" w:rsidRDefault="00543C4B" w:rsidP="00674504">
      <w:pPr>
        <w:rPr>
          <w:rFonts w:ascii="Arial" w:hAnsi="Arial" w:cs="Arial"/>
          <w:color w:val="000000" w:themeColor="text1"/>
          <w:sz w:val="22"/>
          <w:szCs w:val="22"/>
        </w:rPr>
      </w:pPr>
    </w:p>
    <w:p w14:paraId="13BE2D33" w14:textId="0AB7BC8E" w:rsidR="00674504" w:rsidRPr="003F68ED" w:rsidRDefault="00543C4B" w:rsidP="00543C4B">
      <w:pPr>
        <w:spacing w:after="200"/>
        <w:ind w:left="720"/>
        <w:rPr>
          <w:rFonts w:ascii="Arial" w:hAnsi="Arial" w:cs="Arial"/>
          <w:color w:val="000000" w:themeColor="text1"/>
          <w:sz w:val="22"/>
          <w:szCs w:val="22"/>
        </w:rPr>
      </w:pPr>
      <w:r w:rsidRPr="00543C4B">
        <w:rPr>
          <w:rFonts w:ascii="Arial" w:hAnsi="Arial" w:cs="Arial"/>
          <w:color w:val="000000" w:themeColor="text1"/>
          <w:sz w:val="22"/>
          <w:szCs w:val="22"/>
        </w:rPr>
        <w:t>The Clerk presented current and projected budget figures and the provisional implications on next year’s Precept (to be finalised at a subsequent meeting) – No adverse issues were raised at this stage and the budget figures were noted.</w:t>
      </w:r>
    </w:p>
    <w:p w14:paraId="12D163A4" w14:textId="4F39C737" w:rsidR="00674504" w:rsidRPr="003F68ED" w:rsidRDefault="008F0351" w:rsidP="00674504">
      <w:pPr>
        <w:rPr>
          <w:rFonts w:ascii="Arial" w:hAnsi="Arial" w:cs="Arial"/>
          <w:sz w:val="22"/>
          <w:szCs w:val="22"/>
        </w:rPr>
      </w:pPr>
      <w:r w:rsidRPr="003F68ED">
        <w:rPr>
          <w:rFonts w:ascii="Arial" w:hAnsi="Arial" w:cs="Arial"/>
          <w:color w:val="000000" w:themeColor="text1"/>
          <w:sz w:val="22"/>
          <w:szCs w:val="22"/>
        </w:rPr>
        <w:t>8.5</w:t>
      </w:r>
      <w:r w:rsidRPr="003F68ED">
        <w:rPr>
          <w:rFonts w:ascii="Arial" w:hAnsi="Arial" w:cs="Arial"/>
          <w:color w:val="000000" w:themeColor="text1"/>
          <w:sz w:val="22"/>
          <w:szCs w:val="22"/>
        </w:rPr>
        <w:tab/>
      </w:r>
      <w:r w:rsidR="00674504" w:rsidRPr="003F68ED">
        <w:rPr>
          <w:rFonts w:ascii="Arial" w:hAnsi="Arial" w:cs="Arial"/>
          <w:color w:val="000000" w:themeColor="text1"/>
          <w:sz w:val="22"/>
          <w:szCs w:val="22"/>
        </w:rPr>
        <w:t>Cheque a</w:t>
      </w:r>
      <w:r w:rsidR="00674504" w:rsidRPr="003F68ED">
        <w:rPr>
          <w:rFonts w:ascii="Arial" w:hAnsi="Arial" w:cs="Arial"/>
          <w:sz w:val="22"/>
          <w:szCs w:val="22"/>
        </w:rPr>
        <w:t xml:space="preserve">pproved for payment </w:t>
      </w:r>
      <w:r w:rsidR="00674504" w:rsidRPr="003F68ED">
        <w:rPr>
          <w:rFonts w:ascii="Arial" w:hAnsi="Arial" w:cs="Arial"/>
          <w:color w:val="000000" w:themeColor="text1"/>
          <w:sz w:val="22"/>
          <w:szCs w:val="22"/>
        </w:rPr>
        <w:t xml:space="preserve">– </w:t>
      </w:r>
      <w:r w:rsidR="00674504" w:rsidRPr="003F68ED">
        <w:rPr>
          <w:rFonts w:ascii="Arial" w:hAnsi="Arial" w:cs="Arial"/>
          <w:sz w:val="22"/>
          <w:szCs w:val="22"/>
        </w:rPr>
        <w:t>Village Hall Hire - £135.00.</w:t>
      </w:r>
    </w:p>
    <w:p w14:paraId="769C6A16" w14:textId="699EB76A" w:rsidR="00674504" w:rsidRPr="003F68ED" w:rsidRDefault="00674504" w:rsidP="00674504">
      <w:pPr>
        <w:ind w:firstLine="720"/>
        <w:rPr>
          <w:rFonts w:ascii="Arial" w:hAnsi="Arial" w:cs="Arial"/>
          <w:sz w:val="22"/>
          <w:szCs w:val="22"/>
        </w:rPr>
      </w:pPr>
    </w:p>
    <w:p w14:paraId="77013714" w14:textId="6AE38C74" w:rsidR="00145B0F" w:rsidRDefault="00674504" w:rsidP="00A17FD7">
      <w:pPr>
        <w:rPr>
          <w:rFonts w:ascii="Arial" w:hAnsi="Arial" w:cs="Arial"/>
          <w:sz w:val="22"/>
          <w:szCs w:val="22"/>
        </w:rPr>
      </w:pPr>
      <w:r w:rsidRPr="003F68ED">
        <w:rPr>
          <w:rFonts w:ascii="Arial" w:hAnsi="Arial" w:cs="Arial"/>
          <w:sz w:val="22"/>
          <w:szCs w:val="22"/>
        </w:rPr>
        <w:t>8.6</w:t>
      </w:r>
      <w:r w:rsidRPr="003F68ED">
        <w:rPr>
          <w:rFonts w:ascii="Arial" w:hAnsi="Arial" w:cs="Arial"/>
          <w:sz w:val="22"/>
          <w:szCs w:val="22"/>
        </w:rPr>
        <w:tab/>
      </w:r>
      <w:r w:rsidRPr="003F68ED">
        <w:rPr>
          <w:rFonts w:ascii="Arial" w:hAnsi="Arial" w:cs="Arial"/>
          <w:color w:val="000000" w:themeColor="text1"/>
          <w:sz w:val="22"/>
          <w:szCs w:val="22"/>
        </w:rPr>
        <w:t>Cheque a</w:t>
      </w:r>
      <w:r w:rsidRPr="003F68ED">
        <w:rPr>
          <w:rFonts w:ascii="Arial" w:hAnsi="Arial" w:cs="Arial"/>
          <w:sz w:val="22"/>
          <w:szCs w:val="22"/>
        </w:rPr>
        <w:t xml:space="preserve">pproved for payment </w:t>
      </w:r>
      <w:r w:rsidRPr="003F68ED">
        <w:rPr>
          <w:rFonts w:ascii="Arial" w:hAnsi="Arial" w:cs="Arial"/>
          <w:color w:val="000000" w:themeColor="text1"/>
          <w:sz w:val="22"/>
          <w:szCs w:val="22"/>
        </w:rPr>
        <w:t xml:space="preserve">– </w:t>
      </w:r>
      <w:r w:rsidRPr="003F68ED">
        <w:rPr>
          <w:rFonts w:ascii="Arial" w:hAnsi="Arial" w:cs="Arial"/>
          <w:sz w:val="22"/>
          <w:szCs w:val="22"/>
        </w:rPr>
        <w:t>Clerk Training (ERNLLCA) - £22.00</w:t>
      </w:r>
      <w:r w:rsidR="00A17FD7">
        <w:rPr>
          <w:rFonts w:ascii="Arial" w:hAnsi="Arial" w:cs="Arial"/>
          <w:sz w:val="22"/>
          <w:szCs w:val="22"/>
        </w:rPr>
        <w:t>.</w:t>
      </w:r>
    </w:p>
    <w:p w14:paraId="3690259E" w14:textId="77777777" w:rsidR="00A17FD7" w:rsidRPr="00A17FD7" w:rsidRDefault="00A17FD7" w:rsidP="00A17FD7">
      <w:pPr>
        <w:rPr>
          <w:rFonts w:ascii="Arial" w:hAnsi="Arial" w:cs="Arial"/>
          <w:sz w:val="22"/>
          <w:szCs w:val="22"/>
        </w:rPr>
      </w:pPr>
    </w:p>
    <w:p w14:paraId="5C382870" w14:textId="28961D29" w:rsidR="00DF06F1" w:rsidRPr="003F68ED" w:rsidRDefault="00DF06F1" w:rsidP="008F3D93">
      <w:pPr>
        <w:rPr>
          <w:rFonts w:ascii="Arial" w:hAnsi="Arial" w:cs="Arial"/>
          <w:color w:val="000000" w:themeColor="text1"/>
          <w:u w:val="single"/>
        </w:rPr>
      </w:pPr>
      <w:r w:rsidRPr="003F68ED">
        <w:rPr>
          <w:rFonts w:ascii="Arial" w:hAnsi="Arial" w:cs="Arial"/>
          <w:color w:val="000000" w:themeColor="text1"/>
          <w:u w:val="single"/>
        </w:rPr>
        <w:t>9. AOB:</w:t>
      </w:r>
    </w:p>
    <w:p w14:paraId="0ABE2765" w14:textId="77777777" w:rsidR="00674504" w:rsidRDefault="00674504" w:rsidP="00674504">
      <w:pPr>
        <w:ind w:left="720" w:hanging="720"/>
        <w:rPr>
          <w:color w:val="000000" w:themeColor="text1"/>
        </w:rPr>
      </w:pPr>
    </w:p>
    <w:p w14:paraId="57758DEC" w14:textId="1A2EC99A" w:rsidR="00F649D1" w:rsidRDefault="00F649D1" w:rsidP="00F649D1">
      <w:pPr>
        <w:spacing w:after="200"/>
        <w:ind w:left="720" w:hanging="720"/>
        <w:rPr>
          <w:rFonts w:ascii="Arial" w:hAnsi="Arial" w:cs="Arial"/>
          <w:sz w:val="22"/>
          <w:szCs w:val="22"/>
        </w:rPr>
      </w:pPr>
      <w:r>
        <w:rPr>
          <w:rFonts w:ascii="Arial" w:hAnsi="Arial" w:cs="Arial"/>
          <w:sz w:val="22"/>
          <w:szCs w:val="22"/>
        </w:rPr>
        <w:t xml:space="preserve">9.1 </w:t>
      </w:r>
      <w:r w:rsidRPr="00F649D1">
        <w:rPr>
          <w:rFonts w:ascii="Arial" w:hAnsi="Arial" w:cs="Arial"/>
          <w:sz w:val="22"/>
          <w:szCs w:val="22"/>
        </w:rPr>
        <w:t xml:space="preserve">Benches </w:t>
      </w:r>
    </w:p>
    <w:p w14:paraId="70A76F7D" w14:textId="58BEA613" w:rsidR="00F649D1" w:rsidRPr="00F649D1" w:rsidRDefault="00F649D1" w:rsidP="00F649D1">
      <w:pPr>
        <w:spacing w:after="200"/>
        <w:rPr>
          <w:rFonts w:ascii="Arial" w:hAnsi="Arial" w:cs="Arial"/>
          <w:sz w:val="22"/>
          <w:szCs w:val="22"/>
        </w:rPr>
      </w:pPr>
      <w:r w:rsidRPr="00F649D1">
        <w:rPr>
          <w:rFonts w:ascii="Arial" w:hAnsi="Arial" w:cs="Arial"/>
          <w:sz w:val="22"/>
          <w:szCs w:val="22"/>
        </w:rPr>
        <w:t xml:space="preserve">The Chairperson reported that Councillor Howe had written to </w:t>
      </w:r>
      <w:r>
        <w:rPr>
          <w:rFonts w:ascii="Arial" w:hAnsi="Arial" w:cs="Arial"/>
          <w:sz w:val="22"/>
          <w:szCs w:val="22"/>
        </w:rPr>
        <w:t xml:space="preserve">Mr. </w:t>
      </w:r>
      <w:r w:rsidRPr="00F649D1">
        <w:rPr>
          <w:rFonts w:ascii="Arial" w:hAnsi="Arial" w:cs="Arial"/>
          <w:sz w:val="22"/>
          <w:szCs w:val="22"/>
        </w:rPr>
        <w:t>K. Deighton explaining the</w:t>
      </w:r>
      <w:r>
        <w:rPr>
          <w:rFonts w:ascii="Arial" w:hAnsi="Arial" w:cs="Arial"/>
          <w:sz w:val="22"/>
          <w:szCs w:val="22"/>
        </w:rPr>
        <w:t xml:space="preserve"> </w:t>
      </w:r>
      <w:r w:rsidRPr="00F649D1">
        <w:rPr>
          <w:rFonts w:ascii="Arial" w:hAnsi="Arial" w:cs="Arial"/>
          <w:sz w:val="22"/>
          <w:szCs w:val="22"/>
        </w:rPr>
        <w:t>issues regarding future maintenance of the benches and seeking his views as to next steps and his involvement. Reply awaited</w:t>
      </w:r>
      <w:r w:rsidR="00FA2880">
        <w:rPr>
          <w:rFonts w:ascii="Arial" w:hAnsi="Arial" w:cs="Arial"/>
          <w:sz w:val="22"/>
          <w:szCs w:val="22"/>
        </w:rPr>
        <w:t xml:space="preserve"> from Mr Deighton.</w:t>
      </w:r>
    </w:p>
    <w:p w14:paraId="1AD6D6E9" w14:textId="62067687" w:rsidR="00F649D1" w:rsidRDefault="00F649D1" w:rsidP="00F649D1">
      <w:pPr>
        <w:spacing w:after="200"/>
        <w:rPr>
          <w:rFonts w:ascii="Arial" w:hAnsi="Arial" w:cs="Arial"/>
          <w:sz w:val="22"/>
          <w:szCs w:val="22"/>
        </w:rPr>
      </w:pPr>
      <w:r>
        <w:rPr>
          <w:rFonts w:ascii="Arial" w:hAnsi="Arial" w:cs="Arial"/>
          <w:sz w:val="22"/>
          <w:szCs w:val="22"/>
        </w:rPr>
        <w:t xml:space="preserve">9.2 </w:t>
      </w:r>
      <w:r w:rsidRPr="00F649D1">
        <w:rPr>
          <w:rFonts w:ascii="Arial" w:hAnsi="Arial" w:cs="Arial"/>
          <w:sz w:val="22"/>
          <w:szCs w:val="22"/>
        </w:rPr>
        <w:t>LVIG</w:t>
      </w:r>
      <w:r>
        <w:rPr>
          <w:rFonts w:ascii="Arial" w:hAnsi="Arial" w:cs="Arial"/>
          <w:sz w:val="22"/>
          <w:szCs w:val="22"/>
        </w:rPr>
        <w:t>.</w:t>
      </w:r>
    </w:p>
    <w:p w14:paraId="1458C3E3" w14:textId="1A05A134" w:rsidR="00F649D1" w:rsidRDefault="00F649D1" w:rsidP="0055716D">
      <w:pPr>
        <w:spacing w:after="200"/>
        <w:rPr>
          <w:rFonts w:ascii="Arial" w:hAnsi="Arial" w:cs="Arial"/>
          <w:sz w:val="22"/>
          <w:szCs w:val="22"/>
        </w:rPr>
      </w:pPr>
      <w:r w:rsidRPr="00F649D1">
        <w:rPr>
          <w:rFonts w:ascii="Arial" w:hAnsi="Arial" w:cs="Arial"/>
          <w:sz w:val="22"/>
          <w:szCs w:val="22"/>
        </w:rPr>
        <w:t>The Chairperson reported that Councillor Howe had been liaising with the LVIG about use of the monies collected for environmental improvements</w:t>
      </w:r>
      <w:r>
        <w:rPr>
          <w:rFonts w:ascii="Arial" w:hAnsi="Arial" w:cs="Arial"/>
          <w:sz w:val="22"/>
          <w:szCs w:val="22"/>
        </w:rPr>
        <w:t xml:space="preserve"> (£260)</w:t>
      </w:r>
      <w:r w:rsidRPr="00F649D1">
        <w:rPr>
          <w:rFonts w:ascii="Arial" w:hAnsi="Arial" w:cs="Arial"/>
          <w:sz w:val="22"/>
          <w:szCs w:val="22"/>
        </w:rPr>
        <w:t>. LVIG are mindful to do more bulb planting and possibly tree planting (Carriage Drive, Station Road, etc). Councillor Howe had passed on some comments to LVIG and also investigated potential Woodland Trust assistance with tree planting in the village. Reply awaited from LVIG</w:t>
      </w:r>
      <w:r w:rsidR="00FA2880">
        <w:rPr>
          <w:rFonts w:ascii="Arial" w:hAnsi="Arial" w:cs="Arial"/>
          <w:sz w:val="22"/>
          <w:szCs w:val="22"/>
        </w:rPr>
        <w:t>.</w:t>
      </w:r>
    </w:p>
    <w:p w14:paraId="14DB956A" w14:textId="673FC440" w:rsidR="007B112D" w:rsidRDefault="007B112D" w:rsidP="0055716D">
      <w:pPr>
        <w:spacing w:after="200"/>
        <w:rPr>
          <w:rFonts w:ascii="Arial" w:hAnsi="Arial" w:cs="Arial"/>
          <w:sz w:val="22"/>
          <w:szCs w:val="22"/>
        </w:rPr>
      </w:pPr>
      <w:r w:rsidRPr="007B112D">
        <w:rPr>
          <w:rFonts w:ascii="Arial" w:hAnsi="Arial" w:cs="Arial"/>
          <w:sz w:val="22"/>
          <w:szCs w:val="22"/>
        </w:rPr>
        <w:t>9.3 Clerk’s Salary</w:t>
      </w:r>
    </w:p>
    <w:p w14:paraId="0F8A26B3" w14:textId="1CC39635" w:rsidR="007B112D" w:rsidRDefault="007B112D" w:rsidP="0055716D">
      <w:pPr>
        <w:spacing w:after="200"/>
        <w:rPr>
          <w:rFonts w:ascii="Arial" w:hAnsi="Arial" w:cs="Arial"/>
          <w:sz w:val="22"/>
          <w:szCs w:val="22"/>
        </w:rPr>
      </w:pPr>
      <w:r>
        <w:rPr>
          <w:rFonts w:ascii="Arial" w:hAnsi="Arial" w:cs="Arial"/>
          <w:sz w:val="22"/>
          <w:szCs w:val="22"/>
        </w:rPr>
        <w:t>A discussion took place around the Clerk’s Salary and where the Parish Council was in relation to the HMRC. The Clerk explained that we now have an ‘Employer PAYE Reference Number’ – 475/</w:t>
      </w:r>
      <w:proofErr w:type="spellStart"/>
      <w:r>
        <w:rPr>
          <w:rFonts w:ascii="Arial" w:hAnsi="Arial" w:cs="Arial"/>
          <w:sz w:val="22"/>
          <w:szCs w:val="22"/>
        </w:rPr>
        <w:t>BE03716</w:t>
      </w:r>
      <w:proofErr w:type="spellEnd"/>
      <w:r>
        <w:rPr>
          <w:rFonts w:ascii="Arial" w:hAnsi="Arial" w:cs="Arial"/>
          <w:sz w:val="22"/>
          <w:szCs w:val="22"/>
        </w:rPr>
        <w:t xml:space="preserve"> and a ’</w:t>
      </w:r>
      <w:r w:rsidR="00FC2773">
        <w:rPr>
          <w:rFonts w:ascii="Arial" w:hAnsi="Arial" w:cs="Arial"/>
          <w:sz w:val="22"/>
          <w:szCs w:val="22"/>
        </w:rPr>
        <w:t>13-character</w:t>
      </w:r>
      <w:r>
        <w:rPr>
          <w:rFonts w:ascii="Arial" w:hAnsi="Arial" w:cs="Arial"/>
          <w:sz w:val="22"/>
          <w:szCs w:val="22"/>
        </w:rPr>
        <w:t xml:space="preserve"> Accounts Office Reference Number’ – </w:t>
      </w:r>
      <w:proofErr w:type="spellStart"/>
      <w:r>
        <w:rPr>
          <w:rFonts w:ascii="Arial" w:hAnsi="Arial" w:cs="Arial"/>
          <w:sz w:val="22"/>
          <w:szCs w:val="22"/>
        </w:rPr>
        <w:t>475PA0144118</w:t>
      </w:r>
      <w:proofErr w:type="spellEnd"/>
      <w:r>
        <w:rPr>
          <w:rFonts w:ascii="Arial" w:hAnsi="Arial" w:cs="Arial"/>
          <w:sz w:val="22"/>
          <w:szCs w:val="22"/>
        </w:rPr>
        <w:t>.</w:t>
      </w:r>
    </w:p>
    <w:p w14:paraId="7AB9C562" w14:textId="2DEA6F80" w:rsidR="007B112D" w:rsidRDefault="007B112D" w:rsidP="0055716D">
      <w:pPr>
        <w:spacing w:after="200"/>
        <w:rPr>
          <w:rFonts w:ascii="Arial" w:hAnsi="Arial" w:cs="Arial"/>
          <w:sz w:val="22"/>
          <w:szCs w:val="22"/>
        </w:rPr>
      </w:pPr>
      <w:r>
        <w:rPr>
          <w:rFonts w:ascii="Arial" w:hAnsi="Arial" w:cs="Arial"/>
          <w:sz w:val="22"/>
          <w:szCs w:val="22"/>
        </w:rPr>
        <w:t>The next step is to obtain a Unique Tax Reference number (UTR).</w:t>
      </w:r>
    </w:p>
    <w:p w14:paraId="24116268" w14:textId="17219C4E" w:rsidR="007B112D" w:rsidRPr="003F68ED" w:rsidRDefault="007B112D" w:rsidP="007B112D">
      <w:pPr>
        <w:rPr>
          <w:rFonts w:ascii="Arial" w:hAnsi="Arial" w:cs="Arial"/>
          <w:color w:val="FF0000"/>
          <w:sz w:val="22"/>
          <w:szCs w:val="22"/>
        </w:rPr>
      </w:pPr>
      <w:r w:rsidRPr="003F68ED">
        <w:rPr>
          <w:rFonts w:ascii="Arial" w:hAnsi="Arial" w:cs="Arial"/>
          <w:color w:val="FF0000"/>
          <w:sz w:val="22"/>
          <w:szCs w:val="22"/>
        </w:rPr>
        <w:t>Clerk action</w:t>
      </w:r>
      <w:r>
        <w:rPr>
          <w:rFonts w:ascii="Arial" w:hAnsi="Arial" w:cs="Arial"/>
          <w:color w:val="FF0000"/>
          <w:sz w:val="22"/>
          <w:szCs w:val="22"/>
        </w:rPr>
        <w:t>ed to continue with the application.</w:t>
      </w:r>
    </w:p>
    <w:p w14:paraId="15C43AD3" w14:textId="2249C983" w:rsidR="007B112D" w:rsidRPr="007B112D" w:rsidRDefault="007B112D" w:rsidP="007B112D">
      <w:pPr>
        <w:spacing w:after="200"/>
        <w:rPr>
          <w:rFonts w:ascii="Arial" w:hAnsi="Arial" w:cs="Arial"/>
          <w:sz w:val="22"/>
          <w:szCs w:val="22"/>
        </w:rPr>
      </w:pPr>
      <w:r w:rsidRPr="003F68ED">
        <w:rPr>
          <w:rFonts w:ascii="Arial" w:hAnsi="Arial" w:cs="Arial"/>
          <w:color w:val="FF0000"/>
          <w:sz w:val="22"/>
          <w:szCs w:val="22"/>
        </w:rPr>
        <w:t xml:space="preserve">Action Date: </w:t>
      </w:r>
      <w:r>
        <w:rPr>
          <w:rFonts w:ascii="Arial" w:hAnsi="Arial" w:cs="Arial"/>
          <w:color w:val="FF0000"/>
          <w:sz w:val="22"/>
          <w:szCs w:val="22"/>
        </w:rPr>
        <w:t>Next meeting (21</w:t>
      </w:r>
      <w:r w:rsidRPr="007B112D">
        <w:rPr>
          <w:rFonts w:ascii="Arial" w:hAnsi="Arial" w:cs="Arial"/>
          <w:color w:val="FF0000"/>
          <w:sz w:val="22"/>
          <w:szCs w:val="22"/>
          <w:vertAlign w:val="superscript"/>
        </w:rPr>
        <w:t>st</w:t>
      </w:r>
      <w:r>
        <w:rPr>
          <w:rFonts w:ascii="Arial" w:hAnsi="Arial" w:cs="Arial"/>
          <w:color w:val="FF0000"/>
          <w:sz w:val="22"/>
          <w:szCs w:val="22"/>
        </w:rPr>
        <w:t xml:space="preserve"> October).</w:t>
      </w:r>
    </w:p>
    <w:p w14:paraId="6C5F5C7D" w14:textId="0F452DBC" w:rsidR="00542ABE" w:rsidRPr="003F68ED" w:rsidRDefault="007E39AA" w:rsidP="00542ABE">
      <w:pPr>
        <w:jc w:val="both"/>
        <w:rPr>
          <w:rFonts w:ascii="Arial" w:hAnsi="Arial" w:cs="Arial"/>
          <w:color w:val="000000" w:themeColor="text1"/>
          <w:sz w:val="22"/>
          <w:szCs w:val="22"/>
        </w:rPr>
      </w:pPr>
      <w:r w:rsidRPr="003F68ED">
        <w:rPr>
          <w:rFonts w:ascii="Arial" w:hAnsi="Arial" w:cs="Arial"/>
          <w:color w:val="000000" w:themeColor="text1"/>
          <w:sz w:val="22"/>
          <w:szCs w:val="22"/>
        </w:rPr>
        <w:t xml:space="preserve">The meeting closed at </w:t>
      </w:r>
      <w:r w:rsidR="00DD7F6A" w:rsidRPr="003F68ED">
        <w:rPr>
          <w:rFonts w:ascii="Arial" w:hAnsi="Arial" w:cs="Arial"/>
          <w:color w:val="000000" w:themeColor="text1"/>
          <w:sz w:val="22"/>
          <w:szCs w:val="22"/>
        </w:rPr>
        <w:t>20</w:t>
      </w:r>
      <w:r w:rsidR="003538D1" w:rsidRPr="003F68ED">
        <w:rPr>
          <w:rFonts w:ascii="Arial" w:hAnsi="Arial" w:cs="Arial"/>
          <w:color w:val="000000" w:themeColor="text1"/>
          <w:sz w:val="22"/>
          <w:szCs w:val="22"/>
        </w:rPr>
        <w:t>3</w:t>
      </w:r>
      <w:r w:rsidR="00DD7F6A" w:rsidRPr="003F68ED">
        <w:rPr>
          <w:rFonts w:ascii="Arial" w:hAnsi="Arial" w:cs="Arial"/>
          <w:color w:val="000000" w:themeColor="text1"/>
          <w:sz w:val="22"/>
          <w:szCs w:val="22"/>
        </w:rPr>
        <w:t>0</w:t>
      </w:r>
      <w:r w:rsidRPr="003F68ED">
        <w:rPr>
          <w:rFonts w:ascii="Arial" w:hAnsi="Arial" w:cs="Arial"/>
          <w:color w:val="000000" w:themeColor="text1"/>
          <w:sz w:val="22"/>
          <w:szCs w:val="22"/>
        </w:rPr>
        <w:t xml:space="preserve"> hrs.</w:t>
      </w:r>
    </w:p>
    <w:p w14:paraId="7D595062" w14:textId="77777777" w:rsidR="00DD7F6A" w:rsidRPr="003F68ED" w:rsidRDefault="00DD7F6A" w:rsidP="00542ABE">
      <w:pPr>
        <w:jc w:val="both"/>
        <w:rPr>
          <w:rFonts w:ascii="Arial" w:hAnsi="Arial" w:cs="Arial"/>
          <w:color w:val="000000" w:themeColor="text1"/>
          <w:sz w:val="22"/>
          <w:szCs w:val="22"/>
        </w:rPr>
      </w:pPr>
    </w:p>
    <w:p w14:paraId="03015461" w14:textId="108E053D" w:rsidR="00697CAC" w:rsidRPr="003F68ED" w:rsidRDefault="007E39AA" w:rsidP="00AC41EE">
      <w:pPr>
        <w:rPr>
          <w:rFonts w:ascii="Arial" w:hAnsi="Arial" w:cs="Arial"/>
          <w:color w:val="000000" w:themeColor="text1"/>
          <w:sz w:val="22"/>
          <w:szCs w:val="22"/>
        </w:rPr>
      </w:pPr>
      <w:r w:rsidRPr="003F68ED">
        <w:rPr>
          <w:rFonts w:ascii="Arial" w:hAnsi="Arial" w:cs="Arial"/>
          <w:color w:val="000000" w:themeColor="text1"/>
          <w:sz w:val="22"/>
          <w:szCs w:val="22"/>
        </w:rPr>
        <w:t>Dates of Next Parish Council Meetings are:</w:t>
      </w:r>
      <w:r w:rsidR="003538D1" w:rsidRPr="003F68ED">
        <w:rPr>
          <w:rFonts w:ascii="Arial" w:hAnsi="Arial" w:cs="Arial"/>
          <w:color w:val="000000" w:themeColor="text1"/>
          <w:sz w:val="22"/>
          <w:szCs w:val="22"/>
        </w:rPr>
        <w:t xml:space="preserve"> </w:t>
      </w:r>
      <w:r w:rsidR="006C1167" w:rsidRPr="003F68ED">
        <w:rPr>
          <w:rFonts w:ascii="Arial" w:hAnsi="Arial" w:cs="Arial"/>
          <w:color w:val="000000" w:themeColor="text1"/>
          <w:sz w:val="22"/>
          <w:szCs w:val="22"/>
        </w:rPr>
        <w:t>Monday 21</w:t>
      </w:r>
      <w:r w:rsidR="006C1167" w:rsidRPr="003F68ED">
        <w:rPr>
          <w:rFonts w:ascii="Arial" w:hAnsi="Arial" w:cs="Arial"/>
          <w:color w:val="000000" w:themeColor="text1"/>
          <w:sz w:val="22"/>
          <w:szCs w:val="22"/>
          <w:vertAlign w:val="superscript"/>
        </w:rPr>
        <w:t>st</w:t>
      </w:r>
      <w:r w:rsidR="006C1167" w:rsidRPr="003F68ED">
        <w:rPr>
          <w:rFonts w:ascii="Arial" w:hAnsi="Arial" w:cs="Arial"/>
          <w:color w:val="000000" w:themeColor="text1"/>
          <w:sz w:val="22"/>
          <w:szCs w:val="22"/>
        </w:rPr>
        <w:t xml:space="preserve"> October, Monday 18</w:t>
      </w:r>
      <w:r w:rsidR="006C1167" w:rsidRPr="003F68ED">
        <w:rPr>
          <w:rFonts w:ascii="Arial" w:hAnsi="Arial" w:cs="Arial"/>
          <w:color w:val="000000" w:themeColor="text1"/>
          <w:sz w:val="22"/>
          <w:szCs w:val="22"/>
          <w:vertAlign w:val="superscript"/>
        </w:rPr>
        <w:t>th</w:t>
      </w:r>
      <w:r w:rsidR="006C1167" w:rsidRPr="003F68ED">
        <w:rPr>
          <w:rFonts w:ascii="Arial" w:hAnsi="Arial" w:cs="Arial"/>
          <w:color w:val="000000" w:themeColor="text1"/>
          <w:sz w:val="22"/>
          <w:szCs w:val="22"/>
        </w:rPr>
        <w:t xml:space="preserve"> November.</w:t>
      </w:r>
      <w:r w:rsidRPr="003F68ED">
        <w:rPr>
          <w:rFonts w:ascii="Arial" w:hAnsi="Arial" w:cs="Arial"/>
          <w:color w:val="000000" w:themeColor="text1"/>
          <w:sz w:val="22"/>
          <w:szCs w:val="22"/>
        </w:rPr>
        <w:t xml:space="preserve"> All will commence at 1900 hrs.</w:t>
      </w:r>
    </w:p>
    <w:p w14:paraId="7C348A65" w14:textId="77777777" w:rsidR="0011109F" w:rsidRPr="003538D1" w:rsidRDefault="0011109F" w:rsidP="00AC41EE">
      <w:pPr>
        <w:rPr>
          <w:color w:val="000000" w:themeColor="text1"/>
        </w:rPr>
      </w:pPr>
    </w:p>
    <w:p w14:paraId="03F547C9" w14:textId="1BC50D3C" w:rsidR="00816641" w:rsidRPr="003F68ED" w:rsidRDefault="00133C18" w:rsidP="00450A13">
      <w:pPr>
        <w:jc w:val="both"/>
        <w:rPr>
          <w:rFonts w:ascii="Arial" w:hAnsi="Arial" w:cs="Arial"/>
          <w:color w:val="000000" w:themeColor="text1"/>
          <w:u w:val="single"/>
        </w:rPr>
      </w:pPr>
      <w:r w:rsidRPr="003F68ED">
        <w:rPr>
          <w:rFonts w:ascii="Arial" w:hAnsi="Arial" w:cs="Arial"/>
          <w:color w:val="000000" w:themeColor="text1"/>
          <w:u w:val="single"/>
        </w:rPr>
        <w:t>Issued by;</w:t>
      </w:r>
    </w:p>
    <w:p w14:paraId="71998159" w14:textId="77777777" w:rsidR="00674504" w:rsidRPr="003538D1" w:rsidRDefault="00674504" w:rsidP="00450A13">
      <w:pPr>
        <w:jc w:val="both"/>
        <w:rPr>
          <w:b/>
          <w:color w:val="000000" w:themeColor="text1"/>
          <w:u w:val="single"/>
        </w:rPr>
      </w:pPr>
    </w:p>
    <w:p w14:paraId="646BCC5E" w14:textId="6BCEAC32" w:rsidR="00697CAC" w:rsidRPr="0081720A" w:rsidRDefault="00133C18" w:rsidP="00E8016F">
      <w:pPr>
        <w:jc w:val="both"/>
        <w:rPr>
          <w:rFonts w:ascii="Arial" w:hAnsi="Arial" w:cs="Arial"/>
          <w:color w:val="000000" w:themeColor="text1"/>
          <w:sz w:val="16"/>
          <w:szCs w:val="16"/>
        </w:rPr>
      </w:pPr>
      <w:r w:rsidRPr="0081720A">
        <w:rPr>
          <w:rFonts w:ascii="Arial" w:hAnsi="Arial" w:cs="Arial"/>
          <w:color w:val="000000" w:themeColor="text1"/>
          <w:sz w:val="16"/>
          <w:szCs w:val="16"/>
        </w:rPr>
        <w:t>Gareth Rees</w:t>
      </w:r>
      <w:r w:rsidR="00E8016F" w:rsidRPr="0081720A">
        <w:rPr>
          <w:rFonts w:ascii="Arial" w:hAnsi="Arial" w:cs="Arial"/>
          <w:color w:val="000000" w:themeColor="text1"/>
          <w:sz w:val="16"/>
          <w:szCs w:val="16"/>
        </w:rPr>
        <w:t xml:space="preserve"> - </w:t>
      </w:r>
      <w:r w:rsidRPr="0081720A">
        <w:rPr>
          <w:rFonts w:ascii="Arial" w:hAnsi="Arial" w:cs="Arial"/>
          <w:color w:val="000000" w:themeColor="text1"/>
          <w:sz w:val="16"/>
          <w:szCs w:val="16"/>
        </w:rPr>
        <w:t>Clerk to Lockington Parish Counci</w:t>
      </w:r>
      <w:r w:rsidR="00E8016F" w:rsidRPr="0081720A">
        <w:rPr>
          <w:rFonts w:ascii="Arial" w:hAnsi="Arial" w:cs="Arial"/>
          <w:color w:val="000000" w:themeColor="text1"/>
          <w:sz w:val="16"/>
          <w:szCs w:val="16"/>
        </w:rPr>
        <w:t>l</w:t>
      </w:r>
    </w:p>
    <w:p w14:paraId="72B0F412" w14:textId="1B4A246C" w:rsidR="00E94922" w:rsidRPr="0081720A" w:rsidRDefault="002D4847" w:rsidP="00E8016F">
      <w:pPr>
        <w:jc w:val="both"/>
        <w:rPr>
          <w:rFonts w:ascii="Arial" w:hAnsi="Arial" w:cs="Arial"/>
          <w:color w:val="000000" w:themeColor="text1"/>
          <w:sz w:val="16"/>
          <w:szCs w:val="16"/>
        </w:rPr>
      </w:pPr>
      <w:r>
        <w:rPr>
          <w:rFonts w:ascii="Arial" w:hAnsi="Arial" w:cs="Arial"/>
          <w:color w:val="000000" w:themeColor="text1"/>
          <w:sz w:val="16"/>
          <w:szCs w:val="16"/>
        </w:rPr>
        <w:t>2</w:t>
      </w:r>
      <w:r w:rsidR="00216422">
        <w:rPr>
          <w:rFonts w:ascii="Arial" w:hAnsi="Arial" w:cs="Arial"/>
          <w:color w:val="000000" w:themeColor="text1"/>
          <w:sz w:val="16"/>
          <w:szCs w:val="16"/>
        </w:rPr>
        <w:t>5th</w:t>
      </w:r>
      <w:r w:rsidR="00604453" w:rsidRPr="0081720A">
        <w:rPr>
          <w:rFonts w:ascii="Arial" w:hAnsi="Arial" w:cs="Arial"/>
          <w:color w:val="000000" w:themeColor="text1"/>
          <w:sz w:val="16"/>
          <w:szCs w:val="16"/>
        </w:rPr>
        <w:t xml:space="preserve"> </w:t>
      </w:r>
      <w:r w:rsidR="00674504" w:rsidRPr="0081720A">
        <w:rPr>
          <w:rFonts w:ascii="Arial" w:hAnsi="Arial" w:cs="Arial"/>
          <w:color w:val="000000" w:themeColor="text1"/>
          <w:sz w:val="16"/>
          <w:szCs w:val="16"/>
        </w:rPr>
        <w:t>September</w:t>
      </w:r>
      <w:r w:rsidR="008F3D93" w:rsidRPr="0081720A">
        <w:rPr>
          <w:rFonts w:ascii="Arial" w:hAnsi="Arial" w:cs="Arial"/>
          <w:color w:val="000000" w:themeColor="text1"/>
          <w:sz w:val="16"/>
          <w:szCs w:val="16"/>
        </w:rPr>
        <w:t xml:space="preserve"> </w:t>
      </w:r>
      <w:r w:rsidR="00E94922" w:rsidRPr="0081720A">
        <w:rPr>
          <w:rFonts w:ascii="Arial" w:hAnsi="Arial" w:cs="Arial"/>
          <w:color w:val="000000" w:themeColor="text1"/>
          <w:sz w:val="16"/>
          <w:szCs w:val="16"/>
        </w:rPr>
        <w:t>2019</w:t>
      </w:r>
    </w:p>
    <w:p w14:paraId="298040FB" w14:textId="55EF2EC6" w:rsidR="00CD662B" w:rsidRPr="0081720A" w:rsidRDefault="00CD662B" w:rsidP="00E8016F">
      <w:pPr>
        <w:jc w:val="both"/>
        <w:rPr>
          <w:rFonts w:ascii="Arial" w:hAnsi="Arial" w:cs="Arial"/>
          <w:color w:val="000000" w:themeColor="text1"/>
          <w:sz w:val="16"/>
          <w:szCs w:val="16"/>
        </w:rPr>
      </w:pPr>
      <w:r w:rsidRPr="0081720A">
        <w:rPr>
          <w:rFonts w:ascii="Arial" w:hAnsi="Arial" w:cs="Arial"/>
          <w:color w:val="000000" w:themeColor="text1"/>
          <w:sz w:val="16"/>
          <w:szCs w:val="16"/>
        </w:rPr>
        <w:t>Revision 1.</w:t>
      </w:r>
      <w:r w:rsidR="00216422">
        <w:rPr>
          <w:rFonts w:ascii="Arial" w:hAnsi="Arial" w:cs="Arial"/>
          <w:color w:val="000000" w:themeColor="text1"/>
          <w:sz w:val="16"/>
          <w:szCs w:val="16"/>
        </w:rPr>
        <w:t>7</w:t>
      </w:r>
    </w:p>
    <w:p w14:paraId="4790812A" w14:textId="16DE9E17" w:rsidR="00E8016F" w:rsidRPr="0081720A" w:rsidRDefault="00E8016F" w:rsidP="00E8016F">
      <w:pPr>
        <w:jc w:val="both"/>
        <w:rPr>
          <w:rFonts w:ascii="Arial" w:hAnsi="Arial" w:cs="Arial"/>
          <w:color w:val="000000" w:themeColor="text1"/>
          <w:sz w:val="16"/>
          <w:szCs w:val="16"/>
        </w:rPr>
      </w:pPr>
      <w:r w:rsidRPr="0081720A">
        <w:rPr>
          <w:rFonts w:ascii="Arial" w:hAnsi="Arial" w:cs="Arial"/>
          <w:color w:val="000000" w:themeColor="text1"/>
          <w:sz w:val="16"/>
          <w:szCs w:val="16"/>
        </w:rPr>
        <w:t xml:space="preserve">E mail: </w:t>
      </w:r>
      <w:hyperlink r:id="rId6" w:history="1">
        <w:r w:rsidRPr="0081720A">
          <w:rPr>
            <w:rStyle w:val="Hyperlink"/>
            <w:rFonts w:ascii="Arial" w:hAnsi="Arial" w:cs="Arial"/>
            <w:color w:val="000000" w:themeColor="text1"/>
            <w:sz w:val="16"/>
            <w:szCs w:val="16"/>
          </w:rPr>
          <w:t>LPCClerk@Outlook.com</w:t>
        </w:r>
      </w:hyperlink>
    </w:p>
    <w:p w14:paraId="1EC9A41E" w14:textId="27EE50EF" w:rsidR="00E8016F" w:rsidRPr="0081720A" w:rsidRDefault="00E8016F" w:rsidP="00E8016F">
      <w:pPr>
        <w:jc w:val="both"/>
        <w:rPr>
          <w:rFonts w:ascii="Arial" w:hAnsi="Arial" w:cs="Arial"/>
          <w:color w:val="000000" w:themeColor="text1"/>
          <w:sz w:val="16"/>
          <w:szCs w:val="16"/>
        </w:rPr>
      </w:pPr>
      <w:r w:rsidRPr="0081720A">
        <w:rPr>
          <w:rFonts w:ascii="Arial" w:hAnsi="Arial" w:cs="Arial"/>
          <w:color w:val="000000" w:themeColor="text1"/>
          <w:sz w:val="16"/>
          <w:szCs w:val="16"/>
        </w:rPr>
        <w:t>Mobile: 07768233352</w:t>
      </w:r>
      <w:r w:rsidR="00604453" w:rsidRPr="0081720A">
        <w:rPr>
          <w:rFonts w:ascii="Arial" w:hAnsi="Arial" w:cs="Arial"/>
          <w:color w:val="000000" w:themeColor="text1"/>
          <w:sz w:val="16"/>
          <w:szCs w:val="16"/>
        </w:rPr>
        <w:t xml:space="preserve"> </w:t>
      </w:r>
    </w:p>
    <w:p w14:paraId="6BF830FA" w14:textId="77777777" w:rsidR="003538D1" w:rsidRPr="0081720A" w:rsidRDefault="003538D1">
      <w:pPr>
        <w:jc w:val="both"/>
        <w:rPr>
          <w:rFonts w:ascii="Arial" w:hAnsi="Arial" w:cs="Arial"/>
          <w:color w:val="000000" w:themeColor="text1"/>
          <w:sz w:val="16"/>
          <w:szCs w:val="16"/>
        </w:rPr>
      </w:pPr>
      <w:bookmarkStart w:id="0" w:name="_GoBack"/>
      <w:bookmarkEnd w:id="0"/>
    </w:p>
    <w:sectPr w:rsidR="003538D1" w:rsidRPr="0081720A" w:rsidSect="00AC41EE">
      <w:pgSz w:w="11907" w:h="16839" w:code="9"/>
      <w:pgMar w:top="73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5EFB"/>
    <w:multiLevelType w:val="hybridMultilevel"/>
    <w:tmpl w:val="E4D2F404"/>
    <w:lvl w:ilvl="0" w:tplc="F0F2336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C6668"/>
    <w:multiLevelType w:val="hybridMultilevel"/>
    <w:tmpl w:val="CD78FF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63257A6"/>
    <w:multiLevelType w:val="hybridMultilevel"/>
    <w:tmpl w:val="CEC869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057DE"/>
    <w:multiLevelType w:val="multilevel"/>
    <w:tmpl w:val="3B54508A"/>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4" w15:restartNumberingAfterBreak="0">
    <w:nsid w:val="0A191BAC"/>
    <w:multiLevelType w:val="multilevel"/>
    <w:tmpl w:val="AFD4E6B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B335584"/>
    <w:multiLevelType w:val="hybridMultilevel"/>
    <w:tmpl w:val="031456DE"/>
    <w:lvl w:ilvl="0" w:tplc="B6F6762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B4843"/>
    <w:multiLevelType w:val="hybridMultilevel"/>
    <w:tmpl w:val="20583514"/>
    <w:lvl w:ilvl="0" w:tplc="1FE61A9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A49DD"/>
    <w:multiLevelType w:val="hybridMultilevel"/>
    <w:tmpl w:val="50A41978"/>
    <w:lvl w:ilvl="0" w:tplc="BC0A43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30C344F"/>
    <w:multiLevelType w:val="multilevel"/>
    <w:tmpl w:val="EED6510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69E34BA"/>
    <w:multiLevelType w:val="multilevel"/>
    <w:tmpl w:val="E29630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 w15:restartNumberingAfterBreak="0">
    <w:nsid w:val="2B09204C"/>
    <w:multiLevelType w:val="multilevel"/>
    <w:tmpl w:val="972026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F8F36B7"/>
    <w:multiLevelType w:val="hybridMultilevel"/>
    <w:tmpl w:val="84D2E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ED332D"/>
    <w:multiLevelType w:val="hybridMultilevel"/>
    <w:tmpl w:val="EB78D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556EFC"/>
    <w:multiLevelType w:val="multilevel"/>
    <w:tmpl w:val="AFD4E6B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1DA189A"/>
    <w:multiLevelType w:val="hybridMultilevel"/>
    <w:tmpl w:val="52DE7502"/>
    <w:lvl w:ilvl="0" w:tplc="B930112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B666F"/>
    <w:multiLevelType w:val="hybridMultilevel"/>
    <w:tmpl w:val="17A8EAFC"/>
    <w:lvl w:ilvl="0" w:tplc="0450CA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9B60B39"/>
    <w:multiLevelType w:val="multilevel"/>
    <w:tmpl w:val="8400940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B984074"/>
    <w:multiLevelType w:val="hybridMultilevel"/>
    <w:tmpl w:val="47F284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3C616C"/>
    <w:multiLevelType w:val="hybridMultilevel"/>
    <w:tmpl w:val="70304D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DCE1A04"/>
    <w:multiLevelType w:val="multilevel"/>
    <w:tmpl w:val="AFD4E6B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1016AC9"/>
    <w:multiLevelType w:val="hybridMultilevel"/>
    <w:tmpl w:val="E38AB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AF48BC"/>
    <w:multiLevelType w:val="hybridMultilevel"/>
    <w:tmpl w:val="126CF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E5535"/>
    <w:multiLevelType w:val="hybridMultilevel"/>
    <w:tmpl w:val="3FF4C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D02F42"/>
    <w:multiLevelType w:val="multilevel"/>
    <w:tmpl w:val="1D98B0BA"/>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4" w15:restartNumberingAfterBreak="0">
    <w:nsid w:val="65EF4A19"/>
    <w:multiLevelType w:val="hybridMultilevel"/>
    <w:tmpl w:val="2B468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EE34B1"/>
    <w:multiLevelType w:val="hybridMultilevel"/>
    <w:tmpl w:val="F2AEA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B61B8"/>
    <w:multiLevelType w:val="multilevel"/>
    <w:tmpl w:val="2AF6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A04EAC"/>
    <w:multiLevelType w:val="hybridMultilevel"/>
    <w:tmpl w:val="8A8EF46E"/>
    <w:lvl w:ilvl="0" w:tplc="62C6CF8A">
      <w:start w:val="5"/>
      <w:numFmt w:val="bullet"/>
      <w:lvlText w:val="-"/>
      <w:lvlJc w:val="left"/>
      <w:pPr>
        <w:ind w:left="2160" w:hanging="360"/>
      </w:pPr>
      <w:rPr>
        <w:rFonts w:ascii="Arial Narrow" w:eastAsiaTheme="minorHAnsi" w:hAnsi="Arial Narrow"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3BC41F4"/>
    <w:multiLevelType w:val="hybridMultilevel"/>
    <w:tmpl w:val="DDDE1C3C"/>
    <w:lvl w:ilvl="0" w:tplc="A2D683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B7C1498"/>
    <w:multiLevelType w:val="hybridMultilevel"/>
    <w:tmpl w:val="3FF4C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EC2087"/>
    <w:multiLevelType w:val="hybridMultilevel"/>
    <w:tmpl w:val="9F201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24"/>
  </w:num>
  <w:num w:numId="4">
    <w:abstractNumId w:val="25"/>
  </w:num>
  <w:num w:numId="5">
    <w:abstractNumId w:val="22"/>
  </w:num>
  <w:num w:numId="6">
    <w:abstractNumId w:val="29"/>
  </w:num>
  <w:num w:numId="7">
    <w:abstractNumId w:val="28"/>
  </w:num>
  <w:num w:numId="8">
    <w:abstractNumId w:val="10"/>
  </w:num>
  <w:num w:numId="9">
    <w:abstractNumId w:val="14"/>
  </w:num>
  <w:num w:numId="10">
    <w:abstractNumId w:val="5"/>
  </w:num>
  <w:num w:numId="11">
    <w:abstractNumId w:val="8"/>
  </w:num>
  <w:num w:numId="12">
    <w:abstractNumId w:val="16"/>
  </w:num>
  <w:num w:numId="13">
    <w:abstractNumId w:val="4"/>
  </w:num>
  <w:num w:numId="14">
    <w:abstractNumId w:val="19"/>
  </w:num>
  <w:num w:numId="15">
    <w:abstractNumId w:val="13"/>
  </w:num>
  <w:num w:numId="16">
    <w:abstractNumId w:val="3"/>
  </w:num>
  <w:num w:numId="17">
    <w:abstractNumId w:val="23"/>
  </w:num>
  <w:num w:numId="18">
    <w:abstractNumId w:val="18"/>
  </w:num>
  <w:num w:numId="19">
    <w:abstractNumId w:val="1"/>
  </w:num>
  <w:num w:numId="20">
    <w:abstractNumId w:val="20"/>
  </w:num>
  <w:num w:numId="21">
    <w:abstractNumId w:val="15"/>
  </w:num>
  <w:num w:numId="22">
    <w:abstractNumId w:val="7"/>
  </w:num>
  <w:num w:numId="23">
    <w:abstractNumId w:val="9"/>
  </w:num>
  <w:num w:numId="24">
    <w:abstractNumId w:val="27"/>
  </w:num>
  <w:num w:numId="25">
    <w:abstractNumId w:val="0"/>
  </w:num>
  <w:num w:numId="26">
    <w:abstractNumId w:val="21"/>
  </w:num>
  <w:num w:numId="27">
    <w:abstractNumId w:val="12"/>
  </w:num>
  <w:num w:numId="28">
    <w:abstractNumId w:val="30"/>
  </w:num>
  <w:num w:numId="29">
    <w:abstractNumId w:val="11"/>
  </w:num>
  <w:num w:numId="30">
    <w:abstractNumId w:val="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AC"/>
    <w:rsid w:val="0000344F"/>
    <w:rsid w:val="000158CC"/>
    <w:rsid w:val="00021B3F"/>
    <w:rsid w:val="0002572C"/>
    <w:rsid w:val="00035E7A"/>
    <w:rsid w:val="00040E82"/>
    <w:rsid w:val="00046A45"/>
    <w:rsid w:val="00053648"/>
    <w:rsid w:val="0006126D"/>
    <w:rsid w:val="00073DC8"/>
    <w:rsid w:val="00081AB6"/>
    <w:rsid w:val="000A46FF"/>
    <w:rsid w:val="000B117A"/>
    <w:rsid w:val="000D4084"/>
    <w:rsid w:val="000E3E32"/>
    <w:rsid w:val="000E7B10"/>
    <w:rsid w:val="000F15DA"/>
    <w:rsid w:val="000F4B7C"/>
    <w:rsid w:val="0011109F"/>
    <w:rsid w:val="001175F2"/>
    <w:rsid w:val="00121E24"/>
    <w:rsid w:val="00133C18"/>
    <w:rsid w:val="0014307B"/>
    <w:rsid w:val="00145B0F"/>
    <w:rsid w:val="00147EB1"/>
    <w:rsid w:val="001708E5"/>
    <w:rsid w:val="001724D6"/>
    <w:rsid w:val="00174A04"/>
    <w:rsid w:val="00175EB9"/>
    <w:rsid w:val="00176449"/>
    <w:rsid w:val="001A345A"/>
    <w:rsid w:val="001A5E0C"/>
    <w:rsid w:val="00216422"/>
    <w:rsid w:val="00232C59"/>
    <w:rsid w:val="0024582B"/>
    <w:rsid w:val="0025593B"/>
    <w:rsid w:val="0028789D"/>
    <w:rsid w:val="002B6C99"/>
    <w:rsid w:val="002B7EAD"/>
    <w:rsid w:val="002D2BE6"/>
    <w:rsid w:val="002D4847"/>
    <w:rsid w:val="002E7286"/>
    <w:rsid w:val="002F5E3A"/>
    <w:rsid w:val="00310324"/>
    <w:rsid w:val="00317A0C"/>
    <w:rsid w:val="0032501B"/>
    <w:rsid w:val="00340B23"/>
    <w:rsid w:val="003538D1"/>
    <w:rsid w:val="003618E4"/>
    <w:rsid w:val="003770F3"/>
    <w:rsid w:val="00385DDA"/>
    <w:rsid w:val="00385F90"/>
    <w:rsid w:val="00386131"/>
    <w:rsid w:val="003922D3"/>
    <w:rsid w:val="003C0D2C"/>
    <w:rsid w:val="003E04CF"/>
    <w:rsid w:val="003E18D5"/>
    <w:rsid w:val="003F68ED"/>
    <w:rsid w:val="0042176F"/>
    <w:rsid w:val="004333F0"/>
    <w:rsid w:val="00436907"/>
    <w:rsid w:val="00450A13"/>
    <w:rsid w:val="00456DE0"/>
    <w:rsid w:val="00460265"/>
    <w:rsid w:val="00460898"/>
    <w:rsid w:val="00473FF4"/>
    <w:rsid w:val="00475F3B"/>
    <w:rsid w:val="0049072C"/>
    <w:rsid w:val="00495FC7"/>
    <w:rsid w:val="004A795A"/>
    <w:rsid w:val="004A7BE3"/>
    <w:rsid w:val="004B40EA"/>
    <w:rsid w:val="004D3D7F"/>
    <w:rsid w:val="004E6C38"/>
    <w:rsid w:val="004F15C4"/>
    <w:rsid w:val="004F423C"/>
    <w:rsid w:val="005033A4"/>
    <w:rsid w:val="00515063"/>
    <w:rsid w:val="00526830"/>
    <w:rsid w:val="00533145"/>
    <w:rsid w:val="00542ABE"/>
    <w:rsid w:val="00543C4B"/>
    <w:rsid w:val="0055716D"/>
    <w:rsid w:val="00560B0F"/>
    <w:rsid w:val="00566622"/>
    <w:rsid w:val="00573086"/>
    <w:rsid w:val="00575297"/>
    <w:rsid w:val="005973E8"/>
    <w:rsid w:val="005A6619"/>
    <w:rsid w:val="005B0E94"/>
    <w:rsid w:val="005C62DE"/>
    <w:rsid w:val="005D1D92"/>
    <w:rsid w:val="005E57A9"/>
    <w:rsid w:val="005F774D"/>
    <w:rsid w:val="00604453"/>
    <w:rsid w:val="00607B7F"/>
    <w:rsid w:val="006233B4"/>
    <w:rsid w:val="0063731E"/>
    <w:rsid w:val="006434C7"/>
    <w:rsid w:val="00674504"/>
    <w:rsid w:val="00691E21"/>
    <w:rsid w:val="00692364"/>
    <w:rsid w:val="00695636"/>
    <w:rsid w:val="00697CAC"/>
    <w:rsid w:val="006B1205"/>
    <w:rsid w:val="006B6697"/>
    <w:rsid w:val="006C1167"/>
    <w:rsid w:val="006D32AE"/>
    <w:rsid w:val="006F3256"/>
    <w:rsid w:val="0070097F"/>
    <w:rsid w:val="00734A6E"/>
    <w:rsid w:val="00742D65"/>
    <w:rsid w:val="007461A5"/>
    <w:rsid w:val="00766EBA"/>
    <w:rsid w:val="00795DEE"/>
    <w:rsid w:val="007A215C"/>
    <w:rsid w:val="007A6C5B"/>
    <w:rsid w:val="007B112D"/>
    <w:rsid w:val="007D4720"/>
    <w:rsid w:val="007D788E"/>
    <w:rsid w:val="007E2B73"/>
    <w:rsid w:val="007E39AA"/>
    <w:rsid w:val="00802438"/>
    <w:rsid w:val="008037A0"/>
    <w:rsid w:val="008118D5"/>
    <w:rsid w:val="00816641"/>
    <w:rsid w:val="00816F37"/>
    <w:rsid w:val="0081720A"/>
    <w:rsid w:val="00833DC7"/>
    <w:rsid w:val="008421DC"/>
    <w:rsid w:val="00850743"/>
    <w:rsid w:val="008606E9"/>
    <w:rsid w:val="00865C9A"/>
    <w:rsid w:val="0087295B"/>
    <w:rsid w:val="00891563"/>
    <w:rsid w:val="00894418"/>
    <w:rsid w:val="008E5A97"/>
    <w:rsid w:val="008F0351"/>
    <w:rsid w:val="008F3D93"/>
    <w:rsid w:val="009134C8"/>
    <w:rsid w:val="0094547B"/>
    <w:rsid w:val="00957447"/>
    <w:rsid w:val="00975D68"/>
    <w:rsid w:val="00980F9B"/>
    <w:rsid w:val="0099477C"/>
    <w:rsid w:val="009A0B02"/>
    <w:rsid w:val="009A1EC0"/>
    <w:rsid w:val="009B0CCD"/>
    <w:rsid w:val="009D3B7B"/>
    <w:rsid w:val="009E1ACF"/>
    <w:rsid w:val="009E2EF8"/>
    <w:rsid w:val="009E6396"/>
    <w:rsid w:val="009F1B56"/>
    <w:rsid w:val="009F3AE8"/>
    <w:rsid w:val="00A10E2D"/>
    <w:rsid w:val="00A13F93"/>
    <w:rsid w:val="00A15FC6"/>
    <w:rsid w:val="00A17FD7"/>
    <w:rsid w:val="00A4101B"/>
    <w:rsid w:val="00A43C8B"/>
    <w:rsid w:val="00A74ED2"/>
    <w:rsid w:val="00A92210"/>
    <w:rsid w:val="00A93D63"/>
    <w:rsid w:val="00A9628A"/>
    <w:rsid w:val="00A97AB9"/>
    <w:rsid w:val="00AB5878"/>
    <w:rsid w:val="00AC01AB"/>
    <w:rsid w:val="00AC2E03"/>
    <w:rsid w:val="00AC41EE"/>
    <w:rsid w:val="00AC65B9"/>
    <w:rsid w:val="00AE71BF"/>
    <w:rsid w:val="00AF60B7"/>
    <w:rsid w:val="00B0611E"/>
    <w:rsid w:val="00B35979"/>
    <w:rsid w:val="00B371E5"/>
    <w:rsid w:val="00B41C7B"/>
    <w:rsid w:val="00B478E5"/>
    <w:rsid w:val="00B54DAE"/>
    <w:rsid w:val="00B66887"/>
    <w:rsid w:val="00B755BD"/>
    <w:rsid w:val="00B87E37"/>
    <w:rsid w:val="00B97C90"/>
    <w:rsid w:val="00BA164E"/>
    <w:rsid w:val="00BA34B7"/>
    <w:rsid w:val="00BA6D5E"/>
    <w:rsid w:val="00BB5866"/>
    <w:rsid w:val="00BB7B9F"/>
    <w:rsid w:val="00BC3029"/>
    <w:rsid w:val="00BC6DBB"/>
    <w:rsid w:val="00BD1A3C"/>
    <w:rsid w:val="00BD244D"/>
    <w:rsid w:val="00BF6306"/>
    <w:rsid w:val="00C07FD9"/>
    <w:rsid w:val="00C23FFE"/>
    <w:rsid w:val="00C27D9B"/>
    <w:rsid w:val="00C354DF"/>
    <w:rsid w:val="00C53A16"/>
    <w:rsid w:val="00C57061"/>
    <w:rsid w:val="00C74044"/>
    <w:rsid w:val="00C85FDE"/>
    <w:rsid w:val="00C90DFD"/>
    <w:rsid w:val="00C946E3"/>
    <w:rsid w:val="00CB4B2C"/>
    <w:rsid w:val="00CC5599"/>
    <w:rsid w:val="00CD20E0"/>
    <w:rsid w:val="00CD662B"/>
    <w:rsid w:val="00CF2AF1"/>
    <w:rsid w:val="00CF3002"/>
    <w:rsid w:val="00CF4F21"/>
    <w:rsid w:val="00D03CF5"/>
    <w:rsid w:val="00D109D8"/>
    <w:rsid w:val="00D12B34"/>
    <w:rsid w:val="00D13F6A"/>
    <w:rsid w:val="00D20C5A"/>
    <w:rsid w:val="00D271D7"/>
    <w:rsid w:val="00D34941"/>
    <w:rsid w:val="00D351CF"/>
    <w:rsid w:val="00D545BE"/>
    <w:rsid w:val="00D60355"/>
    <w:rsid w:val="00D76D2E"/>
    <w:rsid w:val="00D87AE3"/>
    <w:rsid w:val="00D922B7"/>
    <w:rsid w:val="00DB1079"/>
    <w:rsid w:val="00DC1FF2"/>
    <w:rsid w:val="00DC7298"/>
    <w:rsid w:val="00DD1034"/>
    <w:rsid w:val="00DD1E61"/>
    <w:rsid w:val="00DD7F6A"/>
    <w:rsid w:val="00DF06F1"/>
    <w:rsid w:val="00DF0C39"/>
    <w:rsid w:val="00DF29A4"/>
    <w:rsid w:val="00E063B1"/>
    <w:rsid w:val="00E1046E"/>
    <w:rsid w:val="00E326B2"/>
    <w:rsid w:val="00E445EF"/>
    <w:rsid w:val="00E479E5"/>
    <w:rsid w:val="00E763A1"/>
    <w:rsid w:val="00E8016F"/>
    <w:rsid w:val="00E94922"/>
    <w:rsid w:val="00E96F2F"/>
    <w:rsid w:val="00EB0C38"/>
    <w:rsid w:val="00EB3567"/>
    <w:rsid w:val="00EC4E59"/>
    <w:rsid w:val="00EC7E03"/>
    <w:rsid w:val="00ED6F1B"/>
    <w:rsid w:val="00EF5E51"/>
    <w:rsid w:val="00F11A38"/>
    <w:rsid w:val="00F22A22"/>
    <w:rsid w:val="00F25FED"/>
    <w:rsid w:val="00F3434B"/>
    <w:rsid w:val="00F60A41"/>
    <w:rsid w:val="00F62036"/>
    <w:rsid w:val="00F644D8"/>
    <w:rsid w:val="00F649D1"/>
    <w:rsid w:val="00F70CAD"/>
    <w:rsid w:val="00F86D6A"/>
    <w:rsid w:val="00F923DD"/>
    <w:rsid w:val="00F965DB"/>
    <w:rsid w:val="00F96BE2"/>
    <w:rsid w:val="00FA2880"/>
    <w:rsid w:val="00FA72E0"/>
    <w:rsid w:val="00FB0D1D"/>
    <w:rsid w:val="00FB12B6"/>
    <w:rsid w:val="00FC2773"/>
    <w:rsid w:val="00FD3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8AFE"/>
  <w15:docId w15:val="{2FFD490C-25B4-3F4B-9A8B-A1E371A7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3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CAC"/>
    <w:pPr>
      <w:spacing w:after="200" w:line="276" w:lineRule="auto"/>
      <w:ind w:left="720"/>
      <w:contextualSpacing/>
    </w:pPr>
    <w:rPr>
      <w:rFonts w:ascii="Arial Narrow" w:eastAsiaTheme="minorHAnsi" w:hAnsi="Arial Narrow" w:cstheme="minorBidi"/>
      <w:sz w:val="22"/>
      <w:szCs w:val="22"/>
    </w:rPr>
  </w:style>
  <w:style w:type="character" w:styleId="Hyperlink">
    <w:name w:val="Hyperlink"/>
    <w:basedOn w:val="DefaultParagraphFont"/>
    <w:uiPriority w:val="99"/>
    <w:unhideWhenUsed/>
    <w:rsid w:val="00E8016F"/>
    <w:rPr>
      <w:color w:val="0000FF" w:themeColor="hyperlink"/>
      <w:u w:val="single"/>
    </w:rPr>
  </w:style>
  <w:style w:type="character" w:styleId="UnresolvedMention">
    <w:name w:val="Unresolved Mention"/>
    <w:basedOn w:val="DefaultParagraphFont"/>
    <w:uiPriority w:val="99"/>
    <w:semiHidden/>
    <w:unhideWhenUsed/>
    <w:rsid w:val="00E8016F"/>
    <w:rPr>
      <w:color w:val="605E5C"/>
      <w:shd w:val="clear" w:color="auto" w:fill="E1DFDD"/>
    </w:rPr>
  </w:style>
  <w:style w:type="character" w:styleId="CommentReference">
    <w:name w:val="annotation reference"/>
    <w:basedOn w:val="DefaultParagraphFont"/>
    <w:uiPriority w:val="99"/>
    <w:semiHidden/>
    <w:unhideWhenUsed/>
    <w:rsid w:val="0070097F"/>
    <w:rPr>
      <w:sz w:val="16"/>
      <w:szCs w:val="16"/>
    </w:rPr>
  </w:style>
  <w:style w:type="paragraph" w:styleId="CommentText">
    <w:name w:val="annotation text"/>
    <w:basedOn w:val="Normal"/>
    <w:link w:val="CommentTextChar"/>
    <w:uiPriority w:val="99"/>
    <w:semiHidden/>
    <w:unhideWhenUsed/>
    <w:rsid w:val="0070097F"/>
    <w:rPr>
      <w:sz w:val="20"/>
      <w:szCs w:val="20"/>
    </w:rPr>
  </w:style>
  <w:style w:type="character" w:customStyle="1" w:styleId="CommentTextChar">
    <w:name w:val="Comment Text Char"/>
    <w:basedOn w:val="DefaultParagraphFont"/>
    <w:link w:val="CommentText"/>
    <w:uiPriority w:val="99"/>
    <w:semiHidden/>
    <w:rsid w:val="0070097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0097F"/>
    <w:rPr>
      <w:sz w:val="18"/>
      <w:szCs w:val="18"/>
    </w:rPr>
  </w:style>
  <w:style w:type="character" w:customStyle="1" w:styleId="BalloonTextChar">
    <w:name w:val="Balloon Text Char"/>
    <w:basedOn w:val="DefaultParagraphFont"/>
    <w:link w:val="BalloonText"/>
    <w:uiPriority w:val="99"/>
    <w:semiHidden/>
    <w:rsid w:val="0070097F"/>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0097F"/>
    <w:rPr>
      <w:b/>
      <w:bCs/>
    </w:rPr>
  </w:style>
  <w:style w:type="character" w:customStyle="1" w:styleId="CommentSubjectChar">
    <w:name w:val="Comment Subject Char"/>
    <w:basedOn w:val="CommentTextChar"/>
    <w:link w:val="CommentSubject"/>
    <w:uiPriority w:val="99"/>
    <w:semiHidden/>
    <w:rsid w:val="0070097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595">
      <w:bodyDiv w:val="1"/>
      <w:marLeft w:val="0"/>
      <w:marRight w:val="0"/>
      <w:marTop w:val="0"/>
      <w:marBottom w:val="0"/>
      <w:divBdr>
        <w:top w:val="none" w:sz="0" w:space="0" w:color="auto"/>
        <w:left w:val="none" w:sz="0" w:space="0" w:color="auto"/>
        <w:bottom w:val="none" w:sz="0" w:space="0" w:color="auto"/>
        <w:right w:val="none" w:sz="0" w:space="0" w:color="auto"/>
      </w:divBdr>
    </w:div>
    <w:div w:id="241523239">
      <w:bodyDiv w:val="1"/>
      <w:marLeft w:val="0"/>
      <w:marRight w:val="0"/>
      <w:marTop w:val="0"/>
      <w:marBottom w:val="0"/>
      <w:divBdr>
        <w:top w:val="none" w:sz="0" w:space="0" w:color="auto"/>
        <w:left w:val="none" w:sz="0" w:space="0" w:color="auto"/>
        <w:bottom w:val="none" w:sz="0" w:space="0" w:color="auto"/>
        <w:right w:val="none" w:sz="0" w:space="0" w:color="auto"/>
      </w:divBdr>
    </w:div>
    <w:div w:id="915894048">
      <w:bodyDiv w:val="1"/>
      <w:marLeft w:val="0"/>
      <w:marRight w:val="0"/>
      <w:marTop w:val="0"/>
      <w:marBottom w:val="0"/>
      <w:divBdr>
        <w:top w:val="none" w:sz="0" w:space="0" w:color="auto"/>
        <w:left w:val="none" w:sz="0" w:space="0" w:color="auto"/>
        <w:bottom w:val="none" w:sz="0" w:space="0" w:color="auto"/>
        <w:right w:val="none" w:sz="0" w:space="0" w:color="auto"/>
      </w:divBdr>
    </w:div>
    <w:div w:id="1168791754">
      <w:bodyDiv w:val="1"/>
      <w:marLeft w:val="0"/>
      <w:marRight w:val="0"/>
      <w:marTop w:val="0"/>
      <w:marBottom w:val="0"/>
      <w:divBdr>
        <w:top w:val="none" w:sz="0" w:space="0" w:color="auto"/>
        <w:left w:val="none" w:sz="0" w:space="0" w:color="auto"/>
        <w:bottom w:val="none" w:sz="0" w:space="0" w:color="auto"/>
        <w:right w:val="none" w:sz="0" w:space="0" w:color="auto"/>
      </w:divBdr>
    </w:div>
    <w:div w:id="1493835554">
      <w:bodyDiv w:val="1"/>
      <w:marLeft w:val="0"/>
      <w:marRight w:val="0"/>
      <w:marTop w:val="0"/>
      <w:marBottom w:val="0"/>
      <w:divBdr>
        <w:top w:val="none" w:sz="0" w:space="0" w:color="auto"/>
        <w:left w:val="none" w:sz="0" w:space="0" w:color="auto"/>
        <w:bottom w:val="none" w:sz="0" w:space="0" w:color="auto"/>
        <w:right w:val="none" w:sz="0" w:space="0" w:color="auto"/>
      </w:divBdr>
    </w:div>
    <w:div w:id="1783187324">
      <w:bodyDiv w:val="1"/>
      <w:marLeft w:val="0"/>
      <w:marRight w:val="0"/>
      <w:marTop w:val="0"/>
      <w:marBottom w:val="0"/>
      <w:divBdr>
        <w:top w:val="none" w:sz="0" w:space="0" w:color="auto"/>
        <w:left w:val="none" w:sz="0" w:space="0" w:color="auto"/>
        <w:bottom w:val="none" w:sz="0" w:space="0" w:color="auto"/>
        <w:right w:val="none" w:sz="0" w:space="0" w:color="auto"/>
      </w:divBdr>
      <w:divsChild>
        <w:div w:id="1105423239">
          <w:marLeft w:val="0"/>
          <w:marRight w:val="0"/>
          <w:marTop w:val="0"/>
          <w:marBottom w:val="0"/>
          <w:divBdr>
            <w:top w:val="none" w:sz="0" w:space="0" w:color="auto"/>
            <w:left w:val="none" w:sz="0" w:space="0" w:color="auto"/>
            <w:bottom w:val="none" w:sz="0" w:space="0" w:color="auto"/>
            <w:right w:val="none" w:sz="0" w:space="0" w:color="auto"/>
          </w:divBdr>
        </w:div>
        <w:div w:id="1102535289">
          <w:marLeft w:val="0"/>
          <w:marRight w:val="0"/>
          <w:marTop w:val="0"/>
          <w:marBottom w:val="0"/>
          <w:divBdr>
            <w:top w:val="none" w:sz="0" w:space="0" w:color="auto"/>
            <w:left w:val="none" w:sz="0" w:space="0" w:color="auto"/>
            <w:bottom w:val="none" w:sz="0" w:space="0" w:color="auto"/>
            <w:right w:val="none" w:sz="0" w:space="0" w:color="auto"/>
          </w:divBdr>
        </w:div>
        <w:div w:id="1778789424">
          <w:marLeft w:val="0"/>
          <w:marRight w:val="0"/>
          <w:marTop w:val="0"/>
          <w:marBottom w:val="0"/>
          <w:divBdr>
            <w:top w:val="none" w:sz="0" w:space="0" w:color="auto"/>
            <w:left w:val="none" w:sz="0" w:space="0" w:color="auto"/>
            <w:bottom w:val="none" w:sz="0" w:space="0" w:color="auto"/>
            <w:right w:val="none" w:sz="0" w:space="0" w:color="auto"/>
          </w:divBdr>
        </w:div>
        <w:div w:id="1386759591">
          <w:marLeft w:val="0"/>
          <w:marRight w:val="0"/>
          <w:marTop w:val="0"/>
          <w:marBottom w:val="0"/>
          <w:divBdr>
            <w:top w:val="none" w:sz="0" w:space="0" w:color="auto"/>
            <w:left w:val="none" w:sz="0" w:space="0" w:color="auto"/>
            <w:bottom w:val="none" w:sz="0" w:space="0" w:color="auto"/>
            <w:right w:val="none" w:sz="0" w:space="0" w:color="auto"/>
          </w:divBdr>
        </w:div>
        <w:div w:id="1109473800">
          <w:marLeft w:val="0"/>
          <w:marRight w:val="0"/>
          <w:marTop w:val="0"/>
          <w:marBottom w:val="0"/>
          <w:divBdr>
            <w:top w:val="none" w:sz="0" w:space="0" w:color="auto"/>
            <w:left w:val="none" w:sz="0" w:space="0" w:color="auto"/>
            <w:bottom w:val="none" w:sz="0" w:space="0" w:color="auto"/>
            <w:right w:val="none" w:sz="0" w:space="0" w:color="auto"/>
          </w:divBdr>
        </w:div>
        <w:div w:id="1540436459">
          <w:marLeft w:val="0"/>
          <w:marRight w:val="0"/>
          <w:marTop w:val="0"/>
          <w:marBottom w:val="0"/>
          <w:divBdr>
            <w:top w:val="none" w:sz="0" w:space="0" w:color="auto"/>
            <w:left w:val="none" w:sz="0" w:space="0" w:color="auto"/>
            <w:bottom w:val="none" w:sz="0" w:space="0" w:color="auto"/>
            <w:right w:val="none" w:sz="0" w:space="0" w:color="auto"/>
          </w:divBdr>
        </w:div>
        <w:div w:id="601839038">
          <w:marLeft w:val="0"/>
          <w:marRight w:val="0"/>
          <w:marTop w:val="0"/>
          <w:marBottom w:val="0"/>
          <w:divBdr>
            <w:top w:val="none" w:sz="0" w:space="0" w:color="auto"/>
            <w:left w:val="none" w:sz="0" w:space="0" w:color="auto"/>
            <w:bottom w:val="none" w:sz="0" w:space="0" w:color="auto"/>
            <w:right w:val="none" w:sz="0" w:space="0" w:color="auto"/>
          </w:divBdr>
        </w:div>
      </w:divsChild>
    </w:div>
    <w:div w:id="19480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PCClerk@Outl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B6B90-186D-CB41-A88C-C3C7FC69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lockylad</dc:creator>
  <cp:lastModifiedBy>Gareth Rees</cp:lastModifiedBy>
  <cp:revision>5</cp:revision>
  <cp:lastPrinted>2019-09-22T09:39:00Z</cp:lastPrinted>
  <dcterms:created xsi:type="dcterms:W3CDTF">2019-09-25T22:41:00Z</dcterms:created>
  <dcterms:modified xsi:type="dcterms:W3CDTF">2019-09-25T22:56:00Z</dcterms:modified>
</cp:coreProperties>
</file>