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5967" w14:textId="77777777" w:rsidR="00B16B66" w:rsidRDefault="00B16B66" w:rsidP="00B16B66">
      <w:pPr>
        <w:jc w:val="center"/>
        <w:rPr>
          <w:rFonts w:ascii="Calibri" w:hAnsi="Calibri"/>
          <w:sz w:val="28"/>
          <w:szCs w:val="28"/>
          <w:u w:val="single"/>
        </w:rPr>
      </w:pPr>
      <w:r>
        <w:rPr>
          <w:rFonts w:ascii="Calibri" w:hAnsi="Calibri"/>
          <w:sz w:val="28"/>
          <w:szCs w:val="28"/>
          <w:u w:val="single"/>
        </w:rPr>
        <w:t>Lockington Parish Council</w:t>
      </w:r>
    </w:p>
    <w:p w14:paraId="7B047BA3" w14:textId="77777777" w:rsidR="00B16B66" w:rsidRDefault="00B16B66" w:rsidP="00B16B66">
      <w:pPr>
        <w:jc w:val="center"/>
        <w:rPr>
          <w:rFonts w:ascii="Calibri" w:hAnsi="Calibri"/>
          <w:sz w:val="28"/>
          <w:szCs w:val="28"/>
          <w:u w:val="single"/>
        </w:rPr>
      </w:pPr>
    </w:p>
    <w:p w14:paraId="3999882D" w14:textId="2539C593" w:rsidR="004E1613" w:rsidRDefault="00CE2D4E" w:rsidP="00B16B66">
      <w:pPr>
        <w:ind w:left="-567"/>
        <w:jc w:val="center"/>
        <w:rPr>
          <w:rFonts w:ascii="Calibri" w:hAnsi="Calibri"/>
          <w:sz w:val="28"/>
          <w:szCs w:val="28"/>
          <w:u w:val="single"/>
        </w:rPr>
      </w:pPr>
      <w:r>
        <w:rPr>
          <w:rFonts w:ascii="Calibri" w:hAnsi="Calibri"/>
          <w:sz w:val="28"/>
          <w:szCs w:val="28"/>
          <w:u w:val="single"/>
        </w:rPr>
        <w:t>C</w:t>
      </w:r>
      <w:r w:rsidR="00B16B66">
        <w:rPr>
          <w:rFonts w:ascii="Calibri" w:hAnsi="Calibri"/>
          <w:sz w:val="28"/>
          <w:szCs w:val="28"/>
          <w:u w:val="single"/>
        </w:rPr>
        <w:t xml:space="preserve">onfirmed Minutes of the </w:t>
      </w:r>
      <w:r w:rsidR="006141A1">
        <w:rPr>
          <w:rFonts w:ascii="Calibri" w:hAnsi="Calibri"/>
          <w:sz w:val="28"/>
          <w:szCs w:val="28"/>
          <w:u w:val="single"/>
        </w:rPr>
        <w:t xml:space="preserve">Ordinary </w:t>
      </w:r>
      <w:r w:rsidR="00B16B66">
        <w:rPr>
          <w:rFonts w:ascii="Calibri" w:hAnsi="Calibri"/>
          <w:sz w:val="28"/>
          <w:szCs w:val="28"/>
          <w:u w:val="single"/>
        </w:rPr>
        <w:t xml:space="preserve">Parish Council Meeting Held on </w:t>
      </w:r>
    </w:p>
    <w:p w14:paraId="76081765" w14:textId="01586668" w:rsidR="00B16B66" w:rsidRPr="00982BD8" w:rsidRDefault="00181CB3" w:rsidP="00B16B66">
      <w:pPr>
        <w:ind w:left="-567"/>
        <w:jc w:val="center"/>
        <w:rPr>
          <w:rFonts w:ascii="Calibri" w:hAnsi="Calibri"/>
          <w:sz w:val="28"/>
          <w:szCs w:val="28"/>
          <w:u w:val="single"/>
        </w:rPr>
      </w:pPr>
      <w:r>
        <w:rPr>
          <w:rFonts w:ascii="Calibri" w:hAnsi="Calibri"/>
          <w:sz w:val="28"/>
          <w:szCs w:val="28"/>
          <w:u w:val="single"/>
        </w:rPr>
        <w:t xml:space="preserve">Tuesday </w:t>
      </w:r>
      <w:r w:rsidR="00E169D5">
        <w:rPr>
          <w:rFonts w:ascii="Calibri" w:hAnsi="Calibri"/>
          <w:sz w:val="28"/>
          <w:szCs w:val="28"/>
          <w:u w:val="single"/>
        </w:rPr>
        <w:t>18th November</w:t>
      </w:r>
      <w:r>
        <w:rPr>
          <w:rFonts w:ascii="Calibri" w:hAnsi="Calibri"/>
          <w:sz w:val="28"/>
          <w:szCs w:val="28"/>
          <w:u w:val="single"/>
        </w:rPr>
        <w:t xml:space="preserve"> 2025</w:t>
      </w:r>
    </w:p>
    <w:p w14:paraId="6D952549" w14:textId="7AC98B2C" w:rsidR="00B16B66" w:rsidRPr="008F7C19" w:rsidRDefault="00B05B23" w:rsidP="008F7C19">
      <w:pPr>
        <w:ind w:left="-567"/>
        <w:rPr>
          <w:rFonts w:asciiTheme="minorHAnsi" w:hAnsiTheme="minorHAnsi" w:cstheme="minorHAnsi"/>
          <w:color w:val="000000" w:themeColor="text1"/>
          <w:u w:val="single"/>
        </w:rPr>
      </w:pPr>
      <w:r>
        <w:rPr>
          <w:rFonts w:asciiTheme="minorHAnsi" w:hAnsiTheme="minorHAnsi" w:cstheme="minorHAnsi"/>
          <w:color w:val="000000" w:themeColor="text1"/>
          <w:u w:val="single"/>
        </w:rPr>
        <w:t>2</w:t>
      </w:r>
      <w:r w:rsidR="008C67B8">
        <w:rPr>
          <w:rFonts w:asciiTheme="minorHAnsi" w:hAnsiTheme="minorHAnsi" w:cstheme="minorHAnsi"/>
          <w:color w:val="000000" w:themeColor="text1"/>
          <w:u w:val="single"/>
        </w:rPr>
        <w:t>5-26</w:t>
      </w:r>
      <w:r>
        <w:rPr>
          <w:rFonts w:asciiTheme="minorHAnsi" w:hAnsiTheme="minorHAnsi" w:cstheme="minorHAnsi"/>
          <w:color w:val="000000" w:themeColor="text1"/>
          <w:u w:val="single"/>
        </w:rPr>
        <w:t>/</w:t>
      </w:r>
      <w:r w:rsidR="004F5A3A">
        <w:rPr>
          <w:rFonts w:asciiTheme="minorHAnsi" w:hAnsiTheme="minorHAnsi" w:cstheme="minorHAnsi"/>
          <w:color w:val="000000" w:themeColor="text1"/>
          <w:u w:val="single"/>
        </w:rPr>
        <w:t>6</w:t>
      </w:r>
      <w:r w:rsidR="00496276">
        <w:rPr>
          <w:rFonts w:asciiTheme="minorHAnsi" w:hAnsiTheme="minorHAnsi" w:cstheme="minorHAnsi"/>
          <w:color w:val="000000" w:themeColor="text1"/>
          <w:u w:val="single"/>
        </w:rPr>
        <w:t>1</w:t>
      </w:r>
      <w:r>
        <w:rPr>
          <w:rFonts w:asciiTheme="minorHAnsi" w:hAnsiTheme="minorHAnsi" w:cstheme="minorHAnsi"/>
          <w:color w:val="000000" w:themeColor="text1"/>
          <w:u w:val="single"/>
        </w:rPr>
        <w:t xml:space="preserve"> </w:t>
      </w:r>
      <w:r w:rsidR="001704E9" w:rsidRPr="008F7C19">
        <w:rPr>
          <w:rFonts w:asciiTheme="minorHAnsi" w:hAnsiTheme="minorHAnsi" w:cstheme="minorHAnsi"/>
          <w:color w:val="000000" w:themeColor="text1"/>
          <w:u w:val="single"/>
        </w:rPr>
        <w:t>To receive Apologies:</w:t>
      </w:r>
    </w:p>
    <w:p w14:paraId="0DC443FB" w14:textId="77777777" w:rsidR="00B16B66" w:rsidRDefault="00B16B66" w:rsidP="00B16B66">
      <w:pPr>
        <w:pStyle w:val="ListParagraph"/>
        <w:ind w:left="-567"/>
        <w:rPr>
          <w:rFonts w:cs="Times New Roman"/>
          <w:color w:val="000000" w:themeColor="text1"/>
        </w:rPr>
      </w:pPr>
    </w:p>
    <w:p w14:paraId="35F44CE9" w14:textId="26B764EC" w:rsidR="008B5807" w:rsidRPr="008B5807" w:rsidRDefault="008B5807" w:rsidP="008B5807">
      <w:pPr>
        <w:ind w:left="-567"/>
        <w:rPr>
          <w:rFonts w:asciiTheme="minorHAnsi" w:hAnsiTheme="minorHAnsi" w:cstheme="minorHAnsi"/>
          <w:color w:val="000000" w:themeColor="text1"/>
        </w:rPr>
      </w:pPr>
      <w:r w:rsidRPr="008B5807">
        <w:rPr>
          <w:rFonts w:asciiTheme="minorHAnsi" w:hAnsiTheme="minorHAnsi" w:cstheme="minorHAnsi"/>
          <w:color w:val="000000" w:themeColor="text1"/>
        </w:rPr>
        <w:t xml:space="preserve">Apologies: </w:t>
      </w:r>
      <w:r w:rsidR="00B10EEB">
        <w:rPr>
          <w:rFonts w:asciiTheme="minorHAnsi" w:hAnsiTheme="minorHAnsi" w:cstheme="minorHAnsi"/>
          <w:color w:val="000000" w:themeColor="text1"/>
        </w:rPr>
        <w:t>Parish Councillor</w:t>
      </w:r>
      <w:r w:rsidR="0023251D">
        <w:rPr>
          <w:rFonts w:asciiTheme="minorHAnsi" w:hAnsiTheme="minorHAnsi" w:cstheme="minorHAnsi"/>
          <w:color w:val="000000" w:themeColor="text1"/>
        </w:rPr>
        <w:t>s</w:t>
      </w:r>
      <w:r w:rsidR="00723125">
        <w:rPr>
          <w:rFonts w:asciiTheme="minorHAnsi" w:hAnsiTheme="minorHAnsi" w:cstheme="minorHAnsi"/>
          <w:color w:val="000000" w:themeColor="text1"/>
        </w:rPr>
        <w:t>:</w:t>
      </w:r>
      <w:r w:rsidR="00B10EEB">
        <w:rPr>
          <w:rFonts w:asciiTheme="minorHAnsi" w:hAnsiTheme="minorHAnsi" w:cstheme="minorHAnsi"/>
          <w:color w:val="000000" w:themeColor="text1"/>
        </w:rPr>
        <w:t xml:space="preserve"> </w:t>
      </w:r>
      <w:r w:rsidR="00E169D5">
        <w:rPr>
          <w:rFonts w:asciiTheme="minorHAnsi" w:hAnsiTheme="minorHAnsi" w:cstheme="minorHAnsi"/>
          <w:color w:val="000000" w:themeColor="text1"/>
        </w:rPr>
        <w:t>Stephanie Taylor.</w:t>
      </w:r>
    </w:p>
    <w:p w14:paraId="34CDEAFA" w14:textId="21B56704" w:rsidR="00E169D5" w:rsidRPr="008B5807" w:rsidRDefault="008B5807" w:rsidP="00E169D5">
      <w:pPr>
        <w:ind w:left="-567"/>
        <w:rPr>
          <w:rFonts w:asciiTheme="minorHAnsi" w:hAnsiTheme="minorHAnsi" w:cstheme="minorHAnsi"/>
          <w:color w:val="000000" w:themeColor="text1"/>
        </w:rPr>
      </w:pPr>
      <w:r w:rsidRPr="008B5807">
        <w:rPr>
          <w:rFonts w:asciiTheme="minorHAnsi" w:hAnsiTheme="minorHAnsi" w:cstheme="minorHAnsi"/>
          <w:color w:val="000000" w:themeColor="text1"/>
        </w:rPr>
        <w:t xml:space="preserve">Lockington Parish Councillors present </w:t>
      </w:r>
      <w:r w:rsidR="005423CA" w:rsidRPr="008B5807">
        <w:rPr>
          <w:rFonts w:asciiTheme="minorHAnsi" w:hAnsiTheme="minorHAnsi" w:cstheme="minorHAnsi"/>
          <w:color w:val="000000" w:themeColor="text1"/>
        </w:rPr>
        <w:t>were</w:t>
      </w:r>
      <w:r w:rsidR="008D1BCF">
        <w:rPr>
          <w:rFonts w:asciiTheme="minorHAnsi" w:hAnsiTheme="minorHAnsi" w:cstheme="minorHAnsi"/>
          <w:color w:val="000000" w:themeColor="text1"/>
        </w:rPr>
        <w:t xml:space="preserve"> </w:t>
      </w:r>
      <w:r w:rsidR="00D53243">
        <w:rPr>
          <w:rFonts w:asciiTheme="minorHAnsi" w:hAnsiTheme="minorHAnsi" w:cstheme="minorHAnsi"/>
          <w:color w:val="000000" w:themeColor="text1"/>
        </w:rPr>
        <w:t>J</w:t>
      </w:r>
      <w:r w:rsidR="00167647">
        <w:rPr>
          <w:rFonts w:asciiTheme="minorHAnsi" w:hAnsiTheme="minorHAnsi" w:cstheme="minorHAnsi"/>
          <w:color w:val="000000" w:themeColor="text1"/>
        </w:rPr>
        <w:t xml:space="preserve">ohn Rowson </w:t>
      </w:r>
      <w:r w:rsidR="00D53243" w:rsidRPr="008B5807">
        <w:rPr>
          <w:rFonts w:asciiTheme="minorHAnsi" w:hAnsiTheme="minorHAnsi" w:cstheme="minorHAnsi"/>
          <w:color w:val="000000" w:themeColor="text1"/>
        </w:rPr>
        <w:t>(</w:t>
      </w:r>
      <w:r w:rsidRPr="008B5807">
        <w:rPr>
          <w:rFonts w:asciiTheme="minorHAnsi" w:hAnsiTheme="minorHAnsi" w:cstheme="minorHAnsi"/>
          <w:color w:val="000000" w:themeColor="text1"/>
        </w:rPr>
        <w:t>Chair</w:t>
      </w:r>
      <w:r w:rsidR="00852442">
        <w:rPr>
          <w:rFonts w:asciiTheme="minorHAnsi" w:hAnsiTheme="minorHAnsi" w:cstheme="minorHAnsi"/>
          <w:color w:val="000000" w:themeColor="text1"/>
        </w:rPr>
        <w:t>)</w:t>
      </w:r>
      <w:r w:rsidR="00B1605C">
        <w:rPr>
          <w:rFonts w:asciiTheme="minorHAnsi" w:hAnsiTheme="minorHAnsi" w:cstheme="minorHAnsi"/>
          <w:color w:val="000000" w:themeColor="text1"/>
        </w:rPr>
        <w:t xml:space="preserve">, </w:t>
      </w:r>
      <w:r w:rsidR="00167647">
        <w:rPr>
          <w:rFonts w:asciiTheme="minorHAnsi" w:hAnsiTheme="minorHAnsi" w:cstheme="minorHAnsi"/>
          <w:color w:val="000000" w:themeColor="text1"/>
        </w:rPr>
        <w:t>I</w:t>
      </w:r>
      <w:r w:rsidR="00B1605C">
        <w:rPr>
          <w:rFonts w:asciiTheme="minorHAnsi" w:hAnsiTheme="minorHAnsi" w:cstheme="minorHAnsi"/>
          <w:color w:val="000000" w:themeColor="text1"/>
        </w:rPr>
        <w:t>an Jowett</w:t>
      </w:r>
      <w:r w:rsidR="00201D61">
        <w:rPr>
          <w:rFonts w:asciiTheme="minorHAnsi" w:hAnsiTheme="minorHAnsi" w:cstheme="minorHAnsi"/>
          <w:color w:val="000000" w:themeColor="text1"/>
        </w:rPr>
        <w:t xml:space="preserve">, </w:t>
      </w:r>
      <w:r w:rsidR="00B1605C">
        <w:rPr>
          <w:rFonts w:asciiTheme="minorHAnsi" w:hAnsiTheme="minorHAnsi" w:cstheme="minorHAnsi"/>
          <w:color w:val="000000" w:themeColor="text1"/>
        </w:rPr>
        <w:t>Jamie Wheldon</w:t>
      </w:r>
      <w:r w:rsidR="00500697">
        <w:rPr>
          <w:rFonts w:asciiTheme="minorHAnsi" w:hAnsiTheme="minorHAnsi" w:cstheme="minorHAnsi"/>
          <w:color w:val="000000" w:themeColor="text1"/>
        </w:rPr>
        <w:t>,</w:t>
      </w:r>
      <w:r w:rsidR="004F7F42">
        <w:rPr>
          <w:rFonts w:asciiTheme="minorHAnsi" w:hAnsiTheme="minorHAnsi" w:cstheme="minorHAnsi"/>
          <w:color w:val="000000" w:themeColor="text1"/>
        </w:rPr>
        <w:t xml:space="preserve"> </w:t>
      </w:r>
      <w:r w:rsidR="007C24A1">
        <w:rPr>
          <w:rFonts w:asciiTheme="minorHAnsi" w:hAnsiTheme="minorHAnsi" w:cstheme="minorHAnsi"/>
          <w:color w:val="000000" w:themeColor="text1"/>
        </w:rPr>
        <w:t>Alistair Grant</w:t>
      </w:r>
      <w:r w:rsidR="00120D50">
        <w:rPr>
          <w:rFonts w:asciiTheme="minorHAnsi" w:hAnsiTheme="minorHAnsi" w:cstheme="minorHAnsi"/>
          <w:color w:val="000000" w:themeColor="text1"/>
        </w:rPr>
        <w:t xml:space="preserve">, </w:t>
      </w:r>
      <w:r w:rsidR="00CB72BC">
        <w:rPr>
          <w:rFonts w:asciiTheme="minorHAnsi" w:hAnsiTheme="minorHAnsi" w:cstheme="minorHAnsi"/>
          <w:color w:val="000000" w:themeColor="text1"/>
        </w:rPr>
        <w:t>Amanda Jordan</w:t>
      </w:r>
      <w:r w:rsidR="00E169D5">
        <w:rPr>
          <w:rFonts w:asciiTheme="minorHAnsi" w:hAnsiTheme="minorHAnsi" w:cstheme="minorHAnsi"/>
          <w:color w:val="000000" w:themeColor="text1"/>
        </w:rPr>
        <w:t>,</w:t>
      </w:r>
      <w:r w:rsidR="004F7F42">
        <w:rPr>
          <w:rFonts w:asciiTheme="minorHAnsi" w:hAnsiTheme="minorHAnsi" w:cstheme="minorHAnsi"/>
          <w:color w:val="000000" w:themeColor="text1"/>
        </w:rPr>
        <w:t xml:space="preserve"> Andrew How</w:t>
      </w:r>
      <w:r w:rsidR="00E169D5">
        <w:rPr>
          <w:rFonts w:asciiTheme="minorHAnsi" w:hAnsiTheme="minorHAnsi" w:cstheme="minorHAnsi"/>
          <w:color w:val="000000" w:themeColor="text1"/>
        </w:rPr>
        <w:t>, and Stewart Craig.</w:t>
      </w:r>
    </w:p>
    <w:p w14:paraId="60F10851" w14:textId="77777777" w:rsidR="00120D50" w:rsidRDefault="00120D50" w:rsidP="00120D50">
      <w:pPr>
        <w:rPr>
          <w:rFonts w:asciiTheme="minorHAnsi" w:hAnsiTheme="minorHAnsi" w:cstheme="minorHAnsi"/>
          <w:color w:val="000000" w:themeColor="text1"/>
        </w:rPr>
      </w:pPr>
    </w:p>
    <w:p w14:paraId="6D649E40" w14:textId="6B1B0352" w:rsidR="00EC341D" w:rsidRDefault="00EC341D" w:rsidP="00EC341D">
      <w:pPr>
        <w:ind w:left="-567"/>
        <w:rPr>
          <w:rFonts w:asciiTheme="minorHAnsi" w:hAnsiTheme="minorHAnsi" w:cstheme="minorHAnsi"/>
          <w:color w:val="000000" w:themeColor="text1"/>
        </w:rPr>
      </w:pPr>
      <w:r>
        <w:rPr>
          <w:rFonts w:asciiTheme="minorHAnsi" w:hAnsiTheme="minorHAnsi" w:cstheme="minorHAnsi"/>
          <w:color w:val="000000" w:themeColor="text1"/>
        </w:rPr>
        <w:t xml:space="preserve">Visitors: </w:t>
      </w:r>
      <w:r w:rsidR="00E169D5">
        <w:rPr>
          <w:rFonts w:asciiTheme="minorHAnsi" w:hAnsiTheme="minorHAnsi" w:cstheme="minorHAnsi"/>
          <w:color w:val="000000" w:themeColor="text1"/>
        </w:rPr>
        <w:t>4</w:t>
      </w:r>
      <w:r w:rsidR="008F1304">
        <w:rPr>
          <w:rFonts w:asciiTheme="minorHAnsi" w:hAnsiTheme="minorHAnsi" w:cstheme="minorHAnsi"/>
          <w:color w:val="000000" w:themeColor="text1"/>
        </w:rPr>
        <w:t xml:space="preserve"> </w:t>
      </w:r>
      <w:r w:rsidR="004F7F42">
        <w:rPr>
          <w:rFonts w:asciiTheme="minorHAnsi" w:hAnsiTheme="minorHAnsi" w:cstheme="minorHAnsi"/>
          <w:color w:val="000000" w:themeColor="text1"/>
        </w:rPr>
        <w:t>members of the public</w:t>
      </w:r>
      <w:r w:rsidR="008F1304">
        <w:rPr>
          <w:rFonts w:asciiTheme="minorHAnsi" w:hAnsiTheme="minorHAnsi" w:cstheme="minorHAnsi"/>
          <w:color w:val="000000" w:themeColor="text1"/>
        </w:rPr>
        <w:t xml:space="preserve"> </w:t>
      </w:r>
      <w:r w:rsidR="00E169D5">
        <w:rPr>
          <w:rFonts w:asciiTheme="minorHAnsi" w:hAnsiTheme="minorHAnsi" w:cstheme="minorHAnsi"/>
          <w:color w:val="000000" w:themeColor="text1"/>
        </w:rPr>
        <w:t>attended</w:t>
      </w:r>
      <w:r w:rsidR="008F1304">
        <w:rPr>
          <w:rFonts w:asciiTheme="minorHAnsi" w:hAnsiTheme="minorHAnsi" w:cstheme="minorHAnsi"/>
          <w:color w:val="000000" w:themeColor="text1"/>
        </w:rPr>
        <w:t xml:space="preserve"> the meeting.</w:t>
      </w:r>
    </w:p>
    <w:p w14:paraId="1D045FC7" w14:textId="1696A071" w:rsidR="00902567" w:rsidRDefault="00EC341D" w:rsidP="00201D61">
      <w:pPr>
        <w:ind w:left="-567"/>
        <w:rPr>
          <w:rFonts w:asciiTheme="minorHAnsi" w:hAnsiTheme="minorHAnsi" w:cstheme="minorHAnsi"/>
          <w:color w:val="000000" w:themeColor="text1"/>
        </w:rPr>
      </w:pPr>
      <w:r w:rsidRPr="008B5807">
        <w:rPr>
          <w:rFonts w:asciiTheme="minorHAnsi" w:hAnsiTheme="minorHAnsi" w:cstheme="minorHAnsi"/>
          <w:color w:val="000000" w:themeColor="text1"/>
        </w:rPr>
        <w:t>The Clerk, Mr Gareth Rees</w:t>
      </w:r>
      <w:r>
        <w:rPr>
          <w:rFonts w:asciiTheme="minorHAnsi" w:hAnsiTheme="minorHAnsi" w:cstheme="minorHAnsi"/>
          <w:color w:val="000000" w:themeColor="text1"/>
        </w:rPr>
        <w:t>,</w:t>
      </w:r>
      <w:r w:rsidRPr="008B5807">
        <w:rPr>
          <w:rFonts w:asciiTheme="minorHAnsi" w:hAnsiTheme="minorHAnsi" w:cstheme="minorHAnsi"/>
          <w:color w:val="000000" w:themeColor="text1"/>
        </w:rPr>
        <w:t xml:space="preserve"> was</w:t>
      </w:r>
      <w:r w:rsidR="00BD7965">
        <w:rPr>
          <w:rFonts w:asciiTheme="minorHAnsi" w:hAnsiTheme="minorHAnsi" w:cstheme="minorHAnsi"/>
          <w:color w:val="000000" w:themeColor="text1"/>
        </w:rPr>
        <w:t xml:space="preserve"> also</w:t>
      </w:r>
      <w:r w:rsidRPr="008B5807">
        <w:rPr>
          <w:rFonts w:asciiTheme="minorHAnsi" w:hAnsiTheme="minorHAnsi" w:cstheme="minorHAnsi"/>
          <w:color w:val="000000" w:themeColor="text1"/>
        </w:rPr>
        <w:t xml:space="preserve"> </w:t>
      </w:r>
      <w:r w:rsidR="00033286">
        <w:rPr>
          <w:rFonts w:asciiTheme="minorHAnsi" w:hAnsiTheme="minorHAnsi" w:cstheme="minorHAnsi"/>
          <w:color w:val="000000" w:themeColor="text1"/>
        </w:rPr>
        <w:t>present at the meeting</w:t>
      </w:r>
      <w:r w:rsidRPr="008B5807">
        <w:rPr>
          <w:rFonts w:asciiTheme="minorHAnsi" w:hAnsiTheme="minorHAnsi" w:cstheme="minorHAnsi"/>
          <w:color w:val="000000" w:themeColor="text1"/>
        </w:rPr>
        <w:t>.</w:t>
      </w:r>
    </w:p>
    <w:p w14:paraId="2511EC51" w14:textId="2C9F17D8" w:rsidR="00902567" w:rsidRPr="006D166B" w:rsidRDefault="00902567" w:rsidP="005E75AB">
      <w:pPr>
        <w:rPr>
          <w:rFonts w:asciiTheme="minorHAnsi" w:hAnsiTheme="minorHAnsi" w:cstheme="minorHAnsi"/>
          <w:color w:val="000000" w:themeColor="text1"/>
        </w:rPr>
      </w:pPr>
    </w:p>
    <w:p w14:paraId="7F245942" w14:textId="7EBE3D37" w:rsidR="00970000" w:rsidRDefault="00970000" w:rsidP="00970000">
      <w:pPr>
        <w:pStyle w:val="ListParagraph"/>
        <w:ind w:left="-567"/>
        <w:rPr>
          <w:rFonts w:cs="Times New Roman"/>
          <w:color w:val="000000" w:themeColor="text1"/>
          <w:u w:val="single"/>
        </w:rPr>
      </w:pPr>
      <w:r>
        <w:rPr>
          <w:rFonts w:cs="Times New Roman"/>
          <w:color w:val="000000" w:themeColor="text1"/>
          <w:u w:val="single"/>
        </w:rPr>
        <w:t>25-26/</w:t>
      </w:r>
      <w:r w:rsidR="004F5A3A">
        <w:rPr>
          <w:rFonts w:cs="Times New Roman"/>
          <w:color w:val="000000" w:themeColor="text1"/>
          <w:u w:val="single"/>
        </w:rPr>
        <w:t>6</w:t>
      </w:r>
      <w:r>
        <w:rPr>
          <w:rFonts w:cs="Times New Roman"/>
          <w:color w:val="000000" w:themeColor="text1"/>
          <w:u w:val="single"/>
        </w:rPr>
        <w:t xml:space="preserve">2 (a) </w:t>
      </w:r>
      <w:r w:rsidRPr="00F31C7B">
        <w:rPr>
          <w:rFonts w:cs="Times New Roman"/>
          <w:color w:val="000000" w:themeColor="text1"/>
          <w:u w:val="single"/>
        </w:rPr>
        <w:t xml:space="preserve">To </w:t>
      </w:r>
      <w:r>
        <w:rPr>
          <w:rFonts w:cs="Times New Roman"/>
          <w:color w:val="000000" w:themeColor="text1"/>
          <w:u w:val="single"/>
        </w:rPr>
        <w:t>a</w:t>
      </w:r>
      <w:r w:rsidRPr="00F31C7B">
        <w:rPr>
          <w:rFonts w:cs="Times New Roman"/>
          <w:color w:val="000000" w:themeColor="text1"/>
          <w:u w:val="single"/>
        </w:rPr>
        <w:t xml:space="preserve">pprove the </w:t>
      </w:r>
      <w:r>
        <w:rPr>
          <w:rFonts w:cs="Times New Roman"/>
          <w:color w:val="000000" w:themeColor="text1"/>
          <w:u w:val="single"/>
        </w:rPr>
        <w:t xml:space="preserve">Ordinary </w:t>
      </w:r>
      <w:r w:rsidRPr="00F31C7B">
        <w:rPr>
          <w:rFonts w:cs="Times New Roman"/>
          <w:color w:val="000000" w:themeColor="text1"/>
          <w:u w:val="single"/>
        </w:rPr>
        <w:t xml:space="preserve">Parish Council </w:t>
      </w:r>
      <w:r>
        <w:rPr>
          <w:rFonts w:cs="Times New Roman"/>
          <w:color w:val="000000" w:themeColor="text1"/>
          <w:u w:val="single"/>
        </w:rPr>
        <w:t>M</w:t>
      </w:r>
      <w:r w:rsidRPr="00F31C7B">
        <w:rPr>
          <w:rFonts w:cs="Times New Roman"/>
          <w:color w:val="000000" w:themeColor="text1"/>
          <w:u w:val="single"/>
        </w:rPr>
        <w:t>eeting</w:t>
      </w:r>
      <w:r w:rsidR="00651FEA">
        <w:rPr>
          <w:rFonts w:cs="Times New Roman"/>
          <w:color w:val="000000" w:themeColor="text1"/>
          <w:u w:val="single"/>
        </w:rPr>
        <w:t xml:space="preserve"> (OPCM)</w:t>
      </w:r>
      <w:r w:rsidRPr="00F31C7B">
        <w:rPr>
          <w:rFonts w:cs="Times New Roman"/>
          <w:color w:val="000000" w:themeColor="text1"/>
          <w:u w:val="single"/>
        </w:rPr>
        <w:t xml:space="preserve"> </w:t>
      </w:r>
      <w:r w:rsidR="0073440C">
        <w:rPr>
          <w:rFonts w:cs="Times New Roman"/>
          <w:color w:val="000000" w:themeColor="text1"/>
          <w:u w:val="single"/>
        </w:rPr>
        <w:t>M</w:t>
      </w:r>
      <w:r>
        <w:rPr>
          <w:rFonts w:cs="Times New Roman"/>
          <w:color w:val="000000" w:themeColor="text1"/>
          <w:u w:val="single"/>
        </w:rPr>
        <w:t xml:space="preserve">inutes </w:t>
      </w:r>
      <w:r w:rsidRPr="00F31C7B">
        <w:rPr>
          <w:rFonts w:cs="Times New Roman"/>
          <w:color w:val="000000" w:themeColor="text1"/>
          <w:u w:val="single"/>
        </w:rPr>
        <w:t xml:space="preserve">on the </w:t>
      </w:r>
      <w:r w:rsidR="00CA5DF7">
        <w:rPr>
          <w:rFonts w:cs="Times New Roman"/>
          <w:color w:val="000000" w:themeColor="text1"/>
          <w:u w:val="single"/>
        </w:rPr>
        <w:t>21st October</w:t>
      </w:r>
      <w:r>
        <w:rPr>
          <w:rFonts w:cs="Times New Roman"/>
          <w:color w:val="000000" w:themeColor="text1"/>
          <w:u w:val="single"/>
        </w:rPr>
        <w:t xml:space="preserve"> 2025.</w:t>
      </w:r>
    </w:p>
    <w:p w14:paraId="0D74D207" w14:textId="77777777" w:rsidR="000C79CB" w:rsidRPr="00970000" w:rsidRDefault="000C79CB" w:rsidP="00970000">
      <w:pPr>
        <w:rPr>
          <w:rFonts w:cstheme="minorHAnsi"/>
          <w:color w:val="000000" w:themeColor="text1"/>
        </w:rPr>
      </w:pPr>
    </w:p>
    <w:p w14:paraId="4141CCA6" w14:textId="7816602F" w:rsidR="00B01FCD" w:rsidRPr="00100BF6" w:rsidRDefault="00B01FCD" w:rsidP="004711C0">
      <w:pPr>
        <w:pStyle w:val="ListParagraph"/>
        <w:ind w:left="-567"/>
        <w:rPr>
          <w:rFonts w:cstheme="minorHAnsi"/>
          <w:color w:val="000000" w:themeColor="text1"/>
        </w:rPr>
      </w:pPr>
      <w:r w:rsidRPr="00100BF6">
        <w:rPr>
          <w:rFonts w:cstheme="minorHAnsi"/>
          <w:color w:val="000000" w:themeColor="text1"/>
        </w:rPr>
        <w:t xml:space="preserve">Proposer: Parish Councillor </w:t>
      </w:r>
      <w:r w:rsidR="00F030C9" w:rsidRPr="00100BF6">
        <w:rPr>
          <w:rFonts w:cstheme="minorHAnsi"/>
          <w:color w:val="000000" w:themeColor="text1"/>
        </w:rPr>
        <w:t>Ian Jowett.</w:t>
      </w:r>
    </w:p>
    <w:p w14:paraId="1454CBF5" w14:textId="3F206F76" w:rsidR="00B01FCD" w:rsidRPr="00100BF6" w:rsidRDefault="00B01FCD" w:rsidP="00B01FCD">
      <w:pPr>
        <w:pStyle w:val="ListParagraph"/>
        <w:ind w:left="-567"/>
        <w:rPr>
          <w:rFonts w:cstheme="minorHAnsi"/>
          <w:color w:val="000000" w:themeColor="text1"/>
        </w:rPr>
      </w:pPr>
      <w:r w:rsidRPr="00100BF6">
        <w:rPr>
          <w:rFonts w:cstheme="minorHAnsi"/>
          <w:color w:val="000000" w:themeColor="text1"/>
        </w:rPr>
        <w:t xml:space="preserve">Seconder: Parish Councillor </w:t>
      </w:r>
      <w:r w:rsidR="00D363B8">
        <w:rPr>
          <w:rFonts w:cstheme="minorHAnsi"/>
          <w:color w:val="000000" w:themeColor="text1"/>
        </w:rPr>
        <w:t>Alistair Grant.</w:t>
      </w:r>
    </w:p>
    <w:p w14:paraId="14212CB4" w14:textId="77777777" w:rsidR="00B01FCD" w:rsidRPr="004711C0" w:rsidRDefault="00B01FCD" w:rsidP="000E1E7E">
      <w:pPr>
        <w:pStyle w:val="ListParagraph"/>
        <w:ind w:left="-567"/>
        <w:rPr>
          <w:rFonts w:cstheme="minorHAnsi"/>
          <w:color w:val="000000" w:themeColor="text1"/>
        </w:rPr>
      </w:pPr>
      <w:r w:rsidRPr="004711C0">
        <w:rPr>
          <w:rFonts w:cstheme="minorHAnsi"/>
          <w:color w:val="000000" w:themeColor="text1"/>
        </w:rPr>
        <w:t>A vote was taken, and the resolution was carried unanimously.</w:t>
      </w:r>
    </w:p>
    <w:p w14:paraId="57BCBFCB" w14:textId="77777777" w:rsidR="00B01FCD" w:rsidRDefault="00B01FCD" w:rsidP="00B01FCD">
      <w:pPr>
        <w:ind w:left="-567"/>
        <w:rPr>
          <w:rFonts w:asciiTheme="minorHAnsi" w:hAnsiTheme="minorHAnsi" w:cstheme="minorHAnsi"/>
          <w:color w:val="000000" w:themeColor="text1"/>
        </w:rPr>
      </w:pPr>
    </w:p>
    <w:p w14:paraId="0CD70732" w14:textId="380B5C1C" w:rsidR="004B4023" w:rsidRPr="001A723C" w:rsidRDefault="00B01FCD" w:rsidP="009354AB">
      <w:pPr>
        <w:pStyle w:val="ListParagraph"/>
        <w:ind w:left="-567"/>
        <w:rPr>
          <w:rFonts w:cstheme="minorHAnsi"/>
          <w:color w:val="FF0000"/>
        </w:rPr>
      </w:pPr>
      <w:r w:rsidRPr="001A723C">
        <w:rPr>
          <w:rFonts w:cstheme="minorHAnsi"/>
          <w:color w:val="FF0000"/>
        </w:rPr>
        <w:t xml:space="preserve">Resolved: Minutes of the </w:t>
      </w:r>
      <w:r w:rsidR="008E492F" w:rsidRPr="001A723C">
        <w:rPr>
          <w:rFonts w:cstheme="minorHAnsi"/>
          <w:color w:val="FF0000"/>
        </w:rPr>
        <w:t>OPCM</w:t>
      </w:r>
      <w:r w:rsidR="00651FEA">
        <w:rPr>
          <w:rFonts w:cstheme="minorHAnsi"/>
          <w:color w:val="FF0000"/>
        </w:rPr>
        <w:t xml:space="preserve"> </w:t>
      </w:r>
      <w:r w:rsidR="008E492F" w:rsidRPr="001A723C">
        <w:rPr>
          <w:rFonts w:cstheme="minorHAnsi"/>
          <w:color w:val="FF0000"/>
        </w:rPr>
        <w:t>held</w:t>
      </w:r>
      <w:r w:rsidR="004C47A0" w:rsidRPr="001A723C">
        <w:rPr>
          <w:rFonts w:cstheme="minorHAnsi"/>
          <w:color w:val="FF0000"/>
        </w:rPr>
        <w:t xml:space="preserve"> </w:t>
      </w:r>
      <w:r w:rsidRPr="001A723C">
        <w:rPr>
          <w:rFonts w:cstheme="minorHAnsi"/>
          <w:color w:val="FF0000"/>
        </w:rPr>
        <w:t>on</w:t>
      </w:r>
      <w:r w:rsidR="005F5FE7" w:rsidRPr="001A723C">
        <w:rPr>
          <w:rFonts w:cstheme="minorHAnsi"/>
          <w:color w:val="FF0000"/>
        </w:rPr>
        <w:t xml:space="preserve"> </w:t>
      </w:r>
      <w:r w:rsidR="00D046FA">
        <w:rPr>
          <w:rFonts w:cs="Times New Roman"/>
          <w:color w:val="FF0000"/>
        </w:rPr>
        <w:t>Tuesday</w:t>
      </w:r>
      <w:r w:rsidR="00A92310">
        <w:rPr>
          <w:rFonts w:cs="Times New Roman"/>
          <w:color w:val="FF0000"/>
        </w:rPr>
        <w:t>,</w:t>
      </w:r>
      <w:r w:rsidR="00D046FA">
        <w:rPr>
          <w:rFonts w:cs="Times New Roman"/>
          <w:color w:val="FF0000"/>
        </w:rPr>
        <w:t xml:space="preserve"> </w:t>
      </w:r>
      <w:r w:rsidR="00CA5DF7">
        <w:rPr>
          <w:rFonts w:cs="Times New Roman"/>
          <w:color w:val="FF0000"/>
        </w:rPr>
        <w:t>21st October</w:t>
      </w:r>
      <w:r w:rsidR="005F5FE7" w:rsidRPr="001A723C">
        <w:rPr>
          <w:rFonts w:cs="Times New Roman"/>
          <w:color w:val="FF0000"/>
        </w:rPr>
        <w:t xml:space="preserve"> 202</w:t>
      </w:r>
      <w:r w:rsidR="00D046FA">
        <w:rPr>
          <w:rFonts w:cs="Times New Roman"/>
          <w:color w:val="FF0000"/>
        </w:rPr>
        <w:t>5</w:t>
      </w:r>
      <w:r w:rsidR="002E3369" w:rsidRPr="001A723C">
        <w:rPr>
          <w:rFonts w:cs="Times New Roman"/>
          <w:color w:val="FF0000"/>
        </w:rPr>
        <w:t>,</w:t>
      </w:r>
      <w:r w:rsidR="005F5FE7" w:rsidRPr="001A723C">
        <w:rPr>
          <w:rFonts w:cs="Times New Roman"/>
          <w:color w:val="FF0000"/>
        </w:rPr>
        <w:t xml:space="preserve"> </w:t>
      </w:r>
      <w:r w:rsidRPr="001A723C">
        <w:rPr>
          <w:rFonts w:cstheme="minorHAnsi"/>
          <w:color w:val="FF0000"/>
        </w:rPr>
        <w:t>be accepted.</w:t>
      </w:r>
    </w:p>
    <w:p w14:paraId="7E4516CF" w14:textId="22B30268" w:rsidR="004B4023" w:rsidRPr="001A723C" w:rsidRDefault="004B4023" w:rsidP="008E492F">
      <w:pPr>
        <w:pStyle w:val="ListParagraph"/>
        <w:ind w:left="-567"/>
        <w:rPr>
          <w:rFonts w:cs="Times New Roman"/>
          <w:color w:val="FF0000"/>
        </w:rPr>
      </w:pPr>
      <w:r w:rsidRPr="001A723C">
        <w:rPr>
          <w:rFonts w:cstheme="minorHAnsi"/>
          <w:color w:val="FF0000"/>
        </w:rPr>
        <w:t>The Chairman subsequently signed the minutes on behalf of the Parish Council.</w:t>
      </w:r>
    </w:p>
    <w:p w14:paraId="6EA36ADE" w14:textId="77777777" w:rsidR="00B45EA4" w:rsidRPr="001A723C" w:rsidRDefault="00B45EA4" w:rsidP="004B4023">
      <w:pPr>
        <w:rPr>
          <w:rFonts w:asciiTheme="minorHAnsi" w:hAnsiTheme="minorHAnsi"/>
          <w:color w:val="FF0000"/>
          <w:u w:val="single"/>
        </w:rPr>
      </w:pPr>
    </w:p>
    <w:p w14:paraId="0E47C50E" w14:textId="41B3CE56" w:rsidR="00B45EA4" w:rsidRDefault="00B10EEB" w:rsidP="00B45EA4">
      <w:pPr>
        <w:pStyle w:val="ListParagraph"/>
        <w:ind w:left="-567"/>
        <w:rPr>
          <w:rFonts w:cs="Times New Roman"/>
          <w:color w:val="000000" w:themeColor="text1"/>
        </w:rPr>
      </w:pPr>
      <w:r>
        <w:rPr>
          <w:rFonts w:cstheme="minorHAnsi"/>
          <w:color w:val="000000" w:themeColor="text1"/>
          <w:u w:val="single"/>
        </w:rPr>
        <w:t>2</w:t>
      </w:r>
      <w:r w:rsidR="008C67B8">
        <w:rPr>
          <w:rFonts w:cstheme="minorHAnsi"/>
          <w:color w:val="000000" w:themeColor="text1"/>
          <w:u w:val="single"/>
        </w:rPr>
        <w:t>5-26</w:t>
      </w:r>
      <w:r w:rsidR="00B05B23">
        <w:rPr>
          <w:rFonts w:cstheme="minorHAnsi"/>
          <w:color w:val="000000" w:themeColor="text1"/>
          <w:u w:val="single"/>
        </w:rPr>
        <w:t>/</w:t>
      </w:r>
      <w:r w:rsidR="004F5A3A">
        <w:rPr>
          <w:rFonts w:cstheme="minorHAnsi"/>
          <w:color w:val="000000" w:themeColor="text1"/>
          <w:u w:val="single"/>
        </w:rPr>
        <w:t>6</w:t>
      </w:r>
      <w:r w:rsidR="00B05B23">
        <w:rPr>
          <w:rFonts w:cstheme="minorHAnsi"/>
          <w:color w:val="000000" w:themeColor="text1"/>
          <w:u w:val="single"/>
        </w:rPr>
        <w:t>3</w:t>
      </w:r>
      <w:r w:rsidR="00B45EA4">
        <w:rPr>
          <w:rFonts w:cs="Times New Roman"/>
          <w:color w:val="000000" w:themeColor="text1"/>
          <w:u w:val="single"/>
        </w:rPr>
        <w:t xml:space="preserve"> (a) </w:t>
      </w:r>
      <w:r w:rsidR="00B45EA4" w:rsidRPr="00F31C7B">
        <w:rPr>
          <w:rFonts w:cs="Times New Roman"/>
          <w:color w:val="000000" w:themeColor="text1"/>
          <w:u w:val="single"/>
        </w:rPr>
        <w:t>To</w:t>
      </w:r>
      <w:r w:rsidR="00B45EA4" w:rsidRPr="00C56C7C">
        <w:rPr>
          <w:rFonts w:cs="Times New Roman"/>
          <w:color w:val="000000" w:themeColor="text1"/>
          <w:u w:val="single"/>
        </w:rPr>
        <w:t xml:space="preserve"> receive</w:t>
      </w:r>
      <w:r w:rsidR="00B45EA4">
        <w:rPr>
          <w:rFonts w:cs="Times New Roman"/>
          <w:color w:val="000000" w:themeColor="text1"/>
          <w:u w:val="single"/>
        </w:rPr>
        <w:t xml:space="preserve"> and record</w:t>
      </w:r>
      <w:r w:rsidR="00B45EA4" w:rsidRPr="00C56C7C">
        <w:rPr>
          <w:rFonts w:cs="Times New Roman"/>
          <w:color w:val="000000" w:themeColor="text1"/>
          <w:u w:val="single"/>
        </w:rPr>
        <w:t xml:space="preserve"> any Declaration of Interest</w:t>
      </w:r>
      <w:r w:rsidR="00B45EA4">
        <w:rPr>
          <w:rFonts w:cs="Times New Roman"/>
          <w:color w:val="000000" w:themeColor="text1"/>
          <w:u w:val="single"/>
        </w:rPr>
        <w:t xml:space="preserve"> </w:t>
      </w:r>
      <w:r w:rsidR="00B45EA4" w:rsidRPr="00FB15C0">
        <w:rPr>
          <w:rFonts w:cs="Times New Roman"/>
          <w:color w:val="000000" w:themeColor="text1"/>
          <w:u w:val="single"/>
        </w:rPr>
        <w:t xml:space="preserve">(Pecuniary, Non-Pecuniary and/or </w:t>
      </w:r>
      <w:r w:rsidR="00B45EA4">
        <w:rPr>
          <w:rFonts w:cs="Times New Roman"/>
          <w:color w:val="000000" w:themeColor="text1"/>
          <w:u w:val="single"/>
        </w:rPr>
        <w:t>P</w:t>
      </w:r>
      <w:r w:rsidR="00B45EA4" w:rsidRPr="00FB15C0">
        <w:rPr>
          <w:rFonts w:cs="Times New Roman"/>
          <w:color w:val="000000" w:themeColor="text1"/>
          <w:u w:val="single"/>
        </w:rPr>
        <w:t xml:space="preserve">rejudicial </w:t>
      </w:r>
      <w:r w:rsidR="00B45EA4" w:rsidRPr="00D6070C">
        <w:rPr>
          <w:rFonts w:cs="Times New Roman"/>
          <w:color w:val="000000" w:themeColor="text1"/>
          <w:u w:val="single"/>
        </w:rPr>
        <w:t>Interest)</w:t>
      </w:r>
      <w:r w:rsidR="00995713" w:rsidRPr="00D6070C">
        <w:rPr>
          <w:rFonts w:cstheme="minorHAnsi"/>
          <w:color w:val="000000" w:themeColor="text1"/>
          <w:u w:val="single"/>
        </w:rPr>
        <w:t xml:space="preserve"> </w:t>
      </w:r>
      <w:r w:rsidR="00B45EA4" w:rsidRPr="00D6070C">
        <w:rPr>
          <w:rFonts w:cs="Times New Roman"/>
          <w:color w:val="000000" w:themeColor="text1"/>
          <w:u w:val="single"/>
        </w:rPr>
        <w:t xml:space="preserve">by any </w:t>
      </w:r>
      <w:r w:rsidR="00D6070C" w:rsidRPr="00D6070C">
        <w:rPr>
          <w:rFonts w:cs="Times New Roman"/>
          <w:color w:val="000000" w:themeColor="text1"/>
          <w:u w:val="single"/>
        </w:rPr>
        <w:t>Parish Council member regarding</w:t>
      </w:r>
      <w:r w:rsidR="00B45EA4" w:rsidRPr="00D6070C">
        <w:rPr>
          <w:rFonts w:cs="Times New Roman"/>
          <w:color w:val="000000" w:themeColor="text1"/>
          <w:u w:val="single"/>
        </w:rPr>
        <w:t xml:space="preserve"> the agenda items listed.</w:t>
      </w:r>
      <w:r w:rsidR="00B45EA4" w:rsidRPr="00FB15C0">
        <w:rPr>
          <w:rFonts w:cs="Times New Roman"/>
          <w:color w:val="000000" w:themeColor="text1"/>
        </w:rPr>
        <w:t xml:space="preserve"> </w:t>
      </w:r>
    </w:p>
    <w:p w14:paraId="4CBC14DE" w14:textId="77777777" w:rsidR="00392C1E" w:rsidRDefault="00392C1E" w:rsidP="00392C1E">
      <w:pPr>
        <w:rPr>
          <w:color w:val="000000" w:themeColor="text1"/>
        </w:rPr>
      </w:pPr>
    </w:p>
    <w:p w14:paraId="7E02CB8D" w14:textId="149E6AAE" w:rsidR="00F806D5" w:rsidRDefault="00CA5DF7" w:rsidP="00F806D5">
      <w:pPr>
        <w:pStyle w:val="ListParagraph"/>
        <w:ind w:left="-567"/>
        <w:rPr>
          <w:rFonts w:cstheme="minorHAnsi"/>
          <w:color w:val="000000" w:themeColor="text1"/>
        </w:rPr>
      </w:pPr>
      <w:r>
        <w:rPr>
          <w:rFonts w:cstheme="minorHAnsi"/>
          <w:color w:val="000000" w:themeColor="text1"/>
        </w:rPr>
        <w:t>No DoI recorded.</w:t>
      </w:r>
    </w:p>
    <w:p w14:paraId="25CB787D" w14:textId="4C47D26A" w:rsidR="00F806D5" w:rsidRPr="00D40A29" w:rsidRDefault="00F806D5" w:rsidP="00D40A29">
      <w:pPr>
        <w:pStyle w:val="ListParagraph"/>
        <w:ind w:left="-567"/>
        <w:rPr>
          <w:rFonts w:cstheme="minorHAnsi"/>
          <w:color w:val="000000" w:themeColor="text1"/>
        </w:rPr>
      </w:pPr>
    </w:p>
    <w:p w14:paraId="11E27D94" w14:textId="21B55CD1" w:rsidR="009D296A" w:rsidRDefault="00B10EEB" w:rsidP="009D296A">
      <w:pPr>
        <w:pStyle w:val="ListParagraph"/>
        <w:ind w:left="-567"/>
        <w:rPr>
          <w:rFonts w:cs="Times New Roman"/>
          <w:color w:val="000000" w:themeColor="text1"/>
          <w:u w:val="single"/>
        </w:rPr>
      </w:pPr>
      <w:r>
        <w:rPr>
          <w:rFonts w:cstheme="minorHAnsi"/>
          <w:color w:val="000000" w:themeColor="text1"/>
          <w:u w:val="single"/>
        </w:rPr>
        <w:t>2</w:t>
      </w:r>
      <w:r w:rsidR="008C67B8">
        <w:rPr>
          <w:rFonts w:cstheme="minorHAnsi"/>
          <w:color w:val="000000" w:themeColor="text1"/>
          <w:u w:val="single"/>
        </w:rPr>
        <w:t>5-26</w:t>
      </w:r>
      <w:r w:rsidR="00B05B23">
        <w:rPr>
          <w:rFonts w:cstheme="minorHAnsi"/>
          <w:color w:val="000000" w:themeColor="text1"/>
          <w:u w:val="single"/>
        </w:rPr>
        <w:t>/</w:t>
      </w:r>
      <w:r w:rsidR="004F5A3A">
        <w:rPr>
          <w:rFonts w:cstheme="minorHAnsi"/>
          <w:color w:val="000000" w:themeColor="text1"/>
          <w:u w:val="single"/>
        </w:rPr>
        <w:t>6</w:t>
      </w:r>
      <w:r w:rsidR="00BD7965">
        <w:rPr>
          <w:rFonts w:cstheme="minorHAnsi"/>
          <w:color w:val="000000" w:themeColor="text1"/>
          <w:u w:val="single"/>
        </w:rPr>
        <w:t xml:space="preserve">3 </w:t>
      </w:r>
      <w:r w:rsidR="00BD7965" w:rsidRPr="00FB15C0">
        <w:rPr>
          <w:rFonts w:cs="Times New Roman"/>
          <w:color w:val="000000" w:themeColor="text1"/>
          <w:u w:val="single"/>
        </w:rPr>
        <w:t>(</w:t>
      </w:r>
      <w:r w:rsidR="00392C1E" w:rsidRPr="00FB15C0">
        <w:rPr>
          <w:rFonts w:cs="Times New Roman"/>
          <w:color w:val="000000" w:themeColor="text1"/>
          <w:u w:val="single"/>
        </w:rPr>
        <w:t xml:space="preserve">b) To record the nature of </w:t>
      </w:r>
      <w:r w:rsidR="00D6070C">
        <w:rPr>
          <w:rFonts w:cs="Times New Roman"/>
          <w:color w:val="000000" w:themeColor="text1"/>
          <w:u w:val="single"/>
        </w:rPr>
        <w:t xml:space="preserve">the </w:t>
      </w:r>
      <w:r w:rsidR="00392C1E" w:rsidRPr="00FB15C0">
        <w:rPr>
          <w:rFonts w:cs="Times New Roman"/>
          <w:color w:val="000000" w:themeColor="text1"/>
          <w:u w:val="single"/>
        </w:rPr>
        <w:t>Declaration of Interest identified above.</w:t>
      </w:r>
    </w:p>
    <w:p w14:paraId="27172BC7" w14:textId="77777777" w:rsidR="009D296A" w:rsidRDefault="009D296A" w:rsidP="009D296A">
      <w:pPr>
        <w:pStyle w:val="ListParagraph"/>
        <w:ind w:left="-567"/>
        <w:rPr>
          <w:rFonts w:cstheme="minorHAnsi"/>
          <w:color w:val="000000" w:themeColor="text1"/>
        </w:rPr>
      </w:pPr>
    </w:p>
    <w:p w14:paraId="7EF89CB3" w14:textId="7F1755B7" w:rsidR="00F806D5" w:rsidRPr="009D296A" w:rsidRDefault="00CA5DF7" w:rsidP="00CA5DF7">
      <w:pPr>
        <w:pStyle w:val="ListParagraph"/>
        <w:ind w:left="-567"/>
        <w:rPr>
          <w:rFonts w:cs="Times New Roman"/>
          <w:color w:val="000000" w:themeColor="text1"/>
          <w:u w:val="single"/>
        </w:rPr>
      </w:pPr>
      <w:r>
        <w:rPr>
          <w:rFonts w:cstheme="minorHAnsi"/>
          <w:color w:val="000000" w:themeColor="text1"/>
        </w:rPr>
        <w:t>Not applicable.</w:t>
      </w:r>
    </w:p>
    <w:p w14:paraId="3F50242E" w14:textId="237A00A8" w:rsidR="00D40A29" w:rsidRPr="00D40A29" w:rsidRDefault="00D40A29" w:rsidP="00D40A29">
      <w:pPr>
        <w:rPr>
          <w:color w:val="000000" w:themeColor="text1"/>
        </w:rPr>
      </w:pPr>
    </w:p>
    <w:p w14:paraId="194A3583" w14:textId="1928278F" w:rsidR="00B16B66" w:rsidRDefault="00B10EEB" w:rsidP="000E1E7E">
      <w:pPr>
        <w:pStyle w:val="ListParagraph"/>
        <w:ind w:left="-567"/>
        <w:rPr>
          <w:color w:val="000000" w:themeColor="text1"/>
          <w:u w:val="single"/>
        </w:rPr>
      </w:pPr>
      <w:r>
        <w:rPr>
          <w:rFonts w:cstheme="minorHAnsi"/>
          <w:color w:val="000000" w:themeColor="text1"/>
          <w:u w:val="single"/>
        </w:rPr>
        <w:t>2</w:t>
      </w:r>
      <w:r w:rsidR="008C67B8">
        <w:rPr>
          <w:rFonts w:cstheme="minorHAnsi"/>
          <w:color w:val="000000" w:themeColor="text1"/>
          <w:u w:val="single"/>
        </w:rPr>
        <w:t>5-26</w:t>
      </w:r>
      <w:r w:rsidR="00B05B23">
        <w:rPr>
          <w:rFonts w:cstheme="minorHAnsi"/>
          <w:color w:val="000000" w:themeColor="text1"/>
          <w:u w:val="single"/>
        </w:rPr>
        <w:t>/</w:t>
      </w:r>
      <w:r w:rsidR="004F5A3A">
        <w:rPr>
          <w:rFonts w:cstheme="minorHAnsi"/>
          <w:color w:val="000000" w:themeColor="text1"/>
          <w:u w:val="single"/>
        </w:rPr>
        <w:t>6</w:t>
      </w:r>
      <w:r w:rsidR="00B05B23">
        <w:rPr>
          <w:rFonts w:cstheme="minorHAnsi"/>
          <w:color w:val="000000" w:themeColor="text1"/>
          <w:u w:val="single"/>
        </w:rPr>
        <w:t xml:space="preserve">4 </w:t>
      </w:r>
      <w:r w:rsidR="008B1537" w:rsidRPr="00392C1E">
        <w:rPr>
          <w:color w:val="000000" w:themeColor="text1"/>
          <w:u w:val="single"/>
        </w:rPr>
        <w:t>To</w:t>
      </w:r>
      <w:r w:rsidR="00B16B66" w:rsidRPr="00392C1E">
        <w:rPr>
          <w:color w:val="000000" w:themeColor="text1"/>
          <w:u w:val="single"/>
        </w:rPr>
        <w:t xml:space="preserve"> review and resolve any East Riding of Yorkshire (ERYC) Council Business: </w:t>
      </w:r>
    </w:p>
    <w:p w14:paraId="6365AB96" w14:textId="77777777" w:rsidR="00A13D79" w:rsidRDefault="00A13D79" w:rsidP="000E1E7E">
      <w:pPr>
        <w:pStyle w:val="ListParagraph"/>
        <w:ind w:left="-567"/>
        <w:rPr>
          <w:color w:val="000000" w:themeColor="text1"/>
          <w:u w:val="single"/>
        </w:rPr>
      </w:pPr>
    </w:p>
    <w:p w14:paraId="6C7DCE15" w14:textId="195A49DE" w:rsidR="009867B6" w:rsidRDefault="00EE0308" w:rsidP="00E76C2D">
      <w:pPr>
        <w:pStyle w:val="ListParagraph"/>
        <w:ind w:left="-567"/>
        <w:rPr>
          <w:rFonts w:cstheme="minorHAnsi"/>
          <w:color w:val="000000" w:themeColor="text1"/>
        </w:rPr>
      </w:pPr>
      <w:r>
        <w:rPr>
          <w:rFonts w:cstheme="minorHAnsi"/>
          <w:color w:val="000000" w:themeColor="text1"/>
        </w:rPr>
        <w:t>64.1 The Care Quality Commission conducted an audit of Adult Social Care in the ERYC. The audit scores ranged from 1 (lowest) to 9 (highest). The ERYC score was 1. However, it was noted that the quality of care provided by front-line staff was very good and compassionate at the point of contact. The issue concerned leadership within this area. A working party is being established to address this problem.</w:t>
      </w:r>
    </w:p>
    <w:p w14:paraId="22A9CA77" w14:textId="77777777" w:rsidR="00A1450F" w:rsidRDefault="00A1450F" w:rsidP="00E76C2D">
      <w:pPr>
        <w:pStyle w:val="ListParagraph"/>
        <w:ind w:left="-567"/>
        <w:rPr>
          <w:rFonts w:cstheme="minorHAnsi"/>
          <w:color w:val="000000" w:themeColor="text1"/>
        </w:rPr>
      </w:pPr>
    </w:p>
    <w:p w14:paraId="49226269" w14:textId="25653ECA" w:rsidR="00A1450F" w:rsidRDefault="00A1450F" w:rsidP="00E76C2D">
      <w:pPr>
        <w:pStyle w:val="ListParagraph"/>
        <w:ind w:left="-567"/>
        <w:rPr>
          <w:rFonts w:cstheme="minorHAnsi"/>
          <w:color w:val="000000" w:themeColor="text1"/>
        </w:rPr>
      </w:pPr>
      <w:r>
        <w:rPr>
          <w:rFonts w:cstheme="minorHAnsi"/>
          <w:color w:val="000000" w:themeColor="text1"/>
        </w:rPr>
        <w:t>64.2</w:t>
      </w:r>
      <w:r>
        <w:rPr>
          <w:rFonts w:cstheme="minorHAnsi"/>
          <w:color w:val="000000" w:themeColor="text1"/>
        </w:rPr>
        <w:tab/>
        <w:t xml:space="preserve">Budget setting time at ERYC, and after reviewing the financial position, it has been recognised that the necessary savings have not been made. Therefore, ERYC </w:t>
      </w:r>
      <w:r w:rsidR="00EE0308">
        <w:rPr>
          <w:rFonts w:cstheme="minorHAnsi"/>
          <w:color w:val="000000" w:themeColor="text1"/>
        </w:rPr>
        <w:t>is</w:t>
      </w:r>
      <w:r>
        <w:rPr>
          <w:rFonts w:cstheme="minorHAnsi"/>
          <w:color w:val="000000" w:themeColor="text1"/>
        </w:rPr>
        <w:t xml:space="preserve"> having to dip into the reserve fund</w:t>
      </w:r>
      <w:r w:rsidR="00853AA9">
        <w:rPr>
          <w:rFonts w:cstheme="minorHAnsi"/>
          <w:color w:val="000000" w:themeColor="text1"/>
        </w:rPr>
        <w:t>. There is a £20M shortfall for 2026</w:t>
      </w:r>
      <w:r w:rsidR="00EE0308">
        <w:rPr>
          <w:rFonts w:cstheme="minorHAnsi"/>
          <w:color w:val="000000" w:themeColor="text1"/>
        </w:rPr>
        <w:t>–</w:t>
      </w:r>
      <w:r w:rsidR="00853AA9">
        <w:rPr>
          <w:rFonts w:cstheme="minorHAnsi"/>
          <w:color w:val="000000" w:themeColor="text1"/>
        </w:rPr>
        <w:t>2027.</w:t>
      </w:r>
    </w:p>
    <w:p w14:paraId="479D94DD" w14:textId="77777777" w:rsidR="00853AA9" w:rsidRDefault="00853AA9" w:rsidP="00E76C2D">
      <w:pPr>
        <w:pStyle w:val="ListParagraph"/>
        <w:ind w:left="-567"/>
        <w:rPr>
          <w:rFonts w:cstheme="minorHAnsi"/>
          <w:color w:val="000000" w:themeColor="text1"/>
        </w:rPr>
      </w:pPr>
    </w:p>
    <w:p w14:paraId="4B32E20E" w14:textId="69400FE6" w:rsidR="00853AA9" w:rsidRDefault="00EE0308" w:rsidP="00E76C2D">
      <w:pPr>
        <w:pStyle w:val="ListParagraph"/>
        <w:ind w:left="-567"/>
        <w:rPr>
          <w:rFonts w:cstheme="minorHAnsi"/>
          <w:color w:val="000000" w:themeColor="text1"/>
        </w:rPr>
      </w:pPr>
      <w:r>
        <w:rPr>
          <w:rFonts w:cstheme="minorHAnsi"/>
          <w:color w:val="000000" w:themeColor="text1"/>
        </w:rPr>
        <w:t>64.3 ID Card discussion at ERYC cabinet – the CEO has been asked to write to the Prime Minister to request that this money, proposed to be spent on ID Cards, be utilised more effectively.</w:t>
      </w:r>
    </w:p>
    <w:p w14:paraId="612F7394" w14:textId="77777777" w:rsidR="00853AA9" w:rsidRDefault="00853AA9" w:rsidP="00E76C2D">
      <w:pPr>
        <w:pStyle w:val="ListParagraph"/>
        <w:ind w:left="-567"/>
        <w:rPr>
          <w:rFonts w:cstheme="minorHAnsi"/>
          <w:color w:val="000000" w:themeColor="text1"/>
        </w:rPr>
      </w:pPr>
    </w:p>
    <w:p w14:paraId="69DAEAD9" w14:textId="34370B38" w:rsidR="00853AA9" w:rsidRPr="00853AA9" w:rsidRDefault="00853AA9" w:rsidP="00853AA9">
      <w:pPr>
        <w:rPr>
          <w:rFonts w:cstheme="minorHAnsi"/>
          <w:color w:val="000000" w:themeColor="text1"/>
        </w:rPr>
      </w:pPr>
      <w:r>
        <w:rPr>
          <w:rFonts w:cstheme="minorHAnsi"/>
          <w:color w:val="000000" w:themeColor="text1"/>
        </w:rPr>
        <w:br w:type="page"/>
      </w:r>
    </w:p>
    <w:p w14:paraId="7B8EF5E1" w14:textId="42609D43" w:rsidR="00853AA9" w:rsidRDefault="00853AA9" w:rsidP="00853AA9">
      <w:pPr>
        <w:pStyle w:val="ListParagraph"/>
        <w:ind w:left="-567"/>
        <w:rPr>
          <w:color w:val="000000" w:themeColor="text1"/>
          <w:u w:val="single"/>
        </w:rPr>
      </w:pPr>
      <w:r>
        <w:rPr>
          <w:rFonts w:cstheme="minorHAnsi"/>
          <w:color w:val="000000" w:themeColor="text1"/>
          <w:u w:val="single"/>
        </w:rPr>
        <w:lastRenderedPageBreak/>
        <w:t>2</w:t>
      </w:r>
      <w:r w:rsidR="008C67B8">
        <w:rPr>
          <w:rFonts w:cstheme="minorHAnsi"/>
          <w:color w:val="000000" w:themeColor="text1"/>
          <w:u w:val="single"/>
        </w:rPr>
        <w:t>5-26</w:t>
      </w:r>
      <w:r>
        <w:rPr>
          <w:rFonts w:cstheme="minorHAnsi"/>
          <w:color w:val="000000" w:themeColor="text1"/>
          <w:u w:val="single"/>
        </w:rPr>
        <w:t xml:space="preserve">/64 </w:t>
      </w:r>
      <w:r w:rsidRPr="00392C1E">
        <w:rPr>
          <w:color w:val="000000" w:themeColor="text1"/>
          <w:u w:val="single"/>
        </w:rPr>
        <w:t>To review and resolve any East Riding of Yorkshire (ERYC) Council Business</w:t>
      </w:r>
      <w:r>
        <w:rPr>
          <w:color w:val="000000" w:themeColor="text1"/>
          <w:u w:val="single"/>
        </w:rPr>
        <w:t xml:space="preserve"> continued</w:t>
      </w:r>
      <w:r w:rsidRPr="00392C1E">
        <w:rPr>
          <w:color w:val="000000" w:themeColor="text1"/>
          <w:u w:val="single"/>
        </w:rPr>
        <w:t xml:space="preserve">: </w:t>
      </w:r>
    </w:p>
    <w:p w14:paraId="4B7601ED" w14:textId="77777777" w:rsidR="00853AA9" w:rsidRDefault="00853AA9" w:rsidP="00E76C2D">
      <w:pPr>
        <w:pStyle w:val="ListParagraph"/>
        <w:ind w:left="-567"/>
        <w:rPr>
          <w:rFonts w:cstheme="minorHAnsi"/>
          <w:color w:val="000000" w:themeColor="text1"/>
        </w:rPr>
      </w:pPr>
    </w:p>
    <w:p w14:paraId="0C24AB06" w14:textId="694F4AC2" w:rsidR="00853AA9" w:rsidRDefault="00853AA9" w:rsidP="00E76C2D">
      <w:pPr>
        <w:pStyle w:val="ListParagraph"/>
        <w:ind w:left="-567"/>
        <w:rPr>
          <w:rFonts w:cstheme="minorHAnsi"/>
          <w:color w:val="000000" w:themeColor="text1"/>
        </w:rPr>
      </w:pPr>
      <w:r>
        <w:rPr>
          <w:rFonts w:cstheme="minorHAnsi"/>
          <w:color w:val="000000" w:themeColor="text1"/>
        </w:rPr>
        <w:t>64.4</w:t>
      </w:r>
      <w:r>
        <w:rPr>
          <w:rFonts w:cstheme="minorHAnsi"/>
          <w:color w:val="000000" w:themeColor="text1"/>
        </w:rPr>
        <w:tab/>
        <w:t>Egg Farm Meeting at Kilnwick.</w:t>
      </w:r>
    </w:p>
    <w:p w14:paraId="25779A79" w14:textId="77777777" w:rsidR="00853AA9" w:rsidRDefault="00853AA9" w:rsidP="00E76C2D">
      <w:pPr>
        <w:pStyle w:val="ListParagraph"/>
        <w:ind w:left="-567"/>
        <w:rPr>
          <w:rFonts w:cstheme="minorHAnsi"/>
          <w:color w:val="000000" w:themeColor="text1"/>
        </w:rPr>
      </w:pPr>
    </w:p>
    <w:p w14:paraId="29F8576D" w14:textId="61A2CAA7" w:rsidR="00853AA9" w:rsidRDefault="00853AA9" w:rsidP="00E76C2D">
      <w:pPr>
        <w:pStyle w:val="ListParagraph"/>
        <w:ind w:left="-567"/>
        <w:rPr>
          <w:rFonts w:cstheme="minorHAnsi"/>
          <w:color w:val="000000" w:themeColor="text1"/>
        </w:rPr>
      </w:pPr>
      <w:r>
        <w:rPr>
          <w:rFonts w:cstheme="minorHAnsi"/>
          <w:color w:val="000000" w:themeColor="text1"/>
        </w:rPr>
        <w:t>The Ward Councillor reported back to the meeting that there were three main issues raised:</w:t>
      </w:r>
    </w:p>
    <w:p w14:paraId="27D58737" w14:textId="77777777" w:rsidR="00853AA9" w:rsidRDefault="00853AA9" w:rsidP="00E76C2D">
      <w:pPr>
        <w:pStyle w:val="ListParagraph"/>
        <w:ind w:left="-567"/>
        <w:rPr>
          <w:rFonts w:cstheme="minorHAnsi"/>
          <w:color w:val="000000" w:themeColor="text1"/>
        </w:rPr>
      </w:pPr>
    </w:p>
    <w:p w14:paraId="35ABD9D1" w14:textId="346B4F63" w:rsidR="00853AA9" w:rsidRDefault="00853AA9" w:rsidP="00853AA9">
      <w:pPr>
        <w:pStyle w:val="ListParagraph"/>
        <w:numPr>
          <w:ilvl w:val="0"/>
          <w:numId w:val="84"/>
        </w:numPr>
        <w:rPr>
          <w:rFonts w:cstheme="minorHAnsi"/>
          <w:color w:val="000000" w:themeColor="text1"/>
        </w:rPr>
      </w:pPr>
      <w:r>
        <w:rPr>
          <w:rFonts w:cstheme="minorHAnsi"/>
          <w:color w:val="000000" w:themeColor="text1"/>
        </w:rPr>
        <w:t>Access to the unit.</w:t>
      </w:r>
    </w:p>
    <w:p w14:paraId="7B77F66C" w14:textId="5A8DE49D" w:rsidR="00853AA9" w:rsidRDefault="00853AA9" w:rsidP="00853AA9">
      <w:pPr>
        <w:pStyle w:val="ListParagraph"/>
        <w:numPr>
          <w:ilvl w:val="0"/>
          <w:numId w:val="84"/>
        </w:numPr>
        <w:rPr>
          <w:rFonts w:cstheme="minorHAnsi"/>
          <w:color w:val="000000" w:themeColor="text1"/>
        </w:rPr>
      </w:pPr>
      <w:r>
        <w:rPr>
          <w:rFonts w:cstheme="minorHAnsi"/>
          <w:color w:val="000000" w:themeColor="text1"/>
        </w:rPr>
        <w:t>Environmental concerns (Air pollution and water pollution).</w:t>
      </w:r>
    </w:p>
    <w:p w14:paraId="5604F42A" w14:textId="5E8C9414" w:rsidR="00853AA9" w:rsidRDefault="00853AA9" w:rsidP="00853AA9">
      <w:pPr>
        <w:pStyle w:val="ListParagraph"/>
        <w:numPr>
          <w:ilvl w:val="0"/>
          <w:numId w:val="84"/>
        </w:numPr>
        <w:rPr>
          <w:rFonts w:cstheme="minorHAnsi"/>
          <w:color w:val="000000" w:themeColor="text1"/>
        </w:rPr>
      </w:pPr>
      <w:r>
        <w:rPr>
          <w:rFonts w:cstheme="minorHAnsi"/>
          <w:color w:val="000000" w:themeColor="text1"/>
        </w:rPr>
        <w:t>Animal Welfare</w:t>
      </w:r>
    </w:p>
    <w:p w14:paraId="406CCFC7" w14:textId="77777777" w:rsidR="00853AA9" w:rsidRDefault="00853AA9" w:rsidP="00853AA9">
      <w:pPr>
        <w:rPr>
          <w:rFonts w:cstheme="minorHAnsi"/>
          <w:color w:val="000000" w:themeColor="text1"/>
        </w:rPr>
      </w:pPr>
    </w:p>
    <w:p w14:paraId="1E0DF39D" w14:textId="4FFD2A2D" w:rsidR="00853AA9" w:rsidRDefault="00853AA9" w:rsidP="00853AA9">
      <w:pPr>
        <w:pStyle w:val="ListParagraph"/>
        <w:ind w:left="-567"/>
        <w:rPr>
          <w:rFonts w:cstheme="minorHAnsi"/>
          <w:color w:val="000000" w:themeColor="text1"/>
        </w:rPr>
      </w:pPr>
      <w:r>
        <w:rPr>
          <w:rFonts w:cstheme="minorHAnsi"/>
          <w:color w:val="000000" w:themeColor="text1"/>
        </w:rPr>
        <w:t>No formal planning application has been made</w:t>
      </w:r>
      <w:r w:rsidR="000C5EEF">
        <w:rPr>
          <w:rFonts w:cstheme="minorHAnsi"/>
          <w:color w:val="000000" w:themeColor="text1"/>
        </w:rPr>
        <w:t xml:space="preserve"> to date.</w:t>
      </w:r>
    </w:p>
    <w:p w14:paraId="7F42EFA4" w14:textId="77777777" w:rsidR="00853AA9" w:rsidRDefault="00853AA9" w:rsidP="00853AA9">
      <w:pPr>
        <w:pStyle w:val="ListParagraph"/>
        <w:ind w:left="-567"/>
        <w:rPr>
          <w:rFonts w:cstheme="minorHAnsi"/>
          <w:color w:val="000000" w:themeColor="text1"/>
        </w:rPr>
      </w:pPr>
    </w:p>
    <w:p w14:paraId="714E16B1" w14:textId="41344DFE" w:rsidR="00A056F3" w:rsidRDefault="00EE0308" w:rsidP="00E01984">
      <w:pPr>
        <w:pStyle w:val="ListParagraph"/>
        <w:ind w:left="-567"/>
        <w:rPr>
          <w:rFonts w:cstheme="minorHAnsi"/>
          <w:color w:val="000000" w:themeColor="text1"/>
        </w:rPr>
      </w:pPr>
      <w:r>
        <w:rPr>
          <w:rFonts w:cstheme="minorHAnsi"/>
          <w:color w:val="000000" w:themeColor="text1"/>
        </w:rPr>
        <w:t xml:space="preserve">64.5 </w:t>
      </w:r>
      <w:r>
        <w:rPr>
          <w:rFonts w:cstheme="minorHAnsi"/>
          <w:color w:val="000000" w:themeColor="text1"/>
        </w:rPr>
        <w:tab/>
        <w:t xml:space="preserve">Village Green Hardstanding (Tarmac for </w:t>
      </w:r>
      <w:r w:rsidR="000C48DC">
        <w:rPr>
          <w:rFonts w:cstheme="minorHAnsi"/>
          <w:color w:val="000000" w:themeColor="text1"/>
        </w:rPr>
        <w:t>disabled</w:t>
      </w:r>
      <w:r>
        <w:rPr>
          <w:rFonts w:cstheme="minorHAnsi"/>
          <w:color w:val="000000" w:themeColor="text1"/>
        </w:rPr>
        <w:t xml:space="preserve"> people to access the seating area within the Green) – The Clerk previously explained that ERYC Planning had requested significantly more detail on the planning application. The Ward Councillor had made representations to ERYC Planning to help simplify the process. He was told that the Validation Team had requested the correct level of detail.</w:t>
      </w:r>
    </w:p>
    <w:p w14:paraId="03D0D6AE" w14:textId="77777777" w:rsidR="004E5E10" w:rsidRDefault="004E5E10" w:rsidP="00E01984">
      <w:pPr>
        <w:pStyle w:val="ListParagraph"/>
        <w:ind w:left="-567"/>
        <w:rPr>
          <w:rFonts w:cstheme="minorHAnsi"/>
          <w:color w:val="000000" w:themeColor="text1"/>
        </w:rPr>
      </w:pPr>
    </w:p>
    <w:p w14:paraId="11747BA8" w14:textId="71BDAF87" w:rsidR="004E5E10" w:rsidRPr="00E01984" w:rsidRDefault="004E5E10" w:rsidP="00E01984">
      <w:pPr>
        <w:pStyle w:val="ListParagraph"/>
        <w:ind w:left="-567"/>
        <w:rPr>
          <w:rFonts w:cstheme="minorHAnsi"/>
          <w:color w:val="000000" w:themeColor="text1"/>
        </w:rPr>
      </w:pPr>
      <w:r>
        <w:rPr>
          <w:rFonts w:cstheme="minorHAnsi"/>
          <w:color w:val="000000" w:themeColor="text1"/>
        </w:rPr>
        <w:t>64.6</w:t>
      </w:r>
      <w:r>
        <w:rPr>
          <w:rFonts w:cstheme="minorHAnsi"/>
          <w:color w:val="000000" w:themeColor="text1"/>
        </w:rPr>
        <w:tab/>
        <w:t>The Ward Councillor had received feedback from Dalton Estates on the Kingfisher Solar Farm project.</w:t>
      </w:r>
    </w:p>
    <w:p w14:paraId="11B785A9" w14:textId="3EB64354" w:rsidR="00A056F3" w:rsidRPr="0036086F" w:rsidRDefault="00A056F3" w:rsidP="0036086F">
      <w:pPr>
        <w:rPr>
          <w:rFonts w:asciiTheme="minorHAnsi" w:eastAsiaTheme="minorHAnsi" w:hAnsiTheme="minorHAnsi" w:cstheme="minorHAnsi"/>
          <w:color w:val="000000" w:themeColor="text1"/>
          <w:lang w:eastAsia="en-US"/>
        </w:rPr>
      </w:pPr>
    </w:p>
    <w:p w14:paraId="6F95E423" w14:textId="7C7B4C1C" w:rsidR="00425ACD" w:rsidRPr="00425ACD" w:rsidRDefault="00425ACD" w:rsidP="00425ACD">
      <w:pPr>
        <w:pStyle w:val="ListParagraph"/>
        <w:ind w:left="-567"/>
        <w:rPr>
          <w:rFonts w:cstheme="minorHAnsi"/>
          <w:color w:val="000000" w:themeColor="text1"/>
          <w:u w:val="single"/>
        </w:rPr>
      </w:pPr>
      <w:r w:rsidRPr="00425ACD">
        <w:rPr>
          <w:rFonts w:cstheme="minorHAnsi"/>
          <w:color w:val="000000" w:themeColor="text1"/>
          <w:u w:val="single"/>
        </w:rPr>
        <w:t>25-26/65 Parish Council ongoing Business Matters:</w:t>
      </w:r>
    </w:p>
    <w:p w14:paraId="645E0C8C" w14:textId="77777777" w:rsidR="00425ACD" w:rsidRPr="00E52821" w:rsidRDefault="00425ACD" w:rsidP="00425ACD">
      <w:pPr>
        <w:rPr>
          <w:rFonts w:cstheme="minorHAnsi"/>
          <w:color w:val="000000" w:themeColor="text1"/>
          <w:sz w:val="10"/>
          <w:szCs w:val="10"/>
        </w:rPr>
      </w:pPr>
    </w:p>
    <w:p w14:paraId="07143E0A" w14:textId="77777777" w:rsidR="00425ACD" w:rsidRPr="00425ACD" w:rsidRDefault="00425ACD" w:rsidP="00425ACD">
      <w:pPr>
        <w:pStyle w:val="ListParagraph"/>
        <w:ind w:left="-567"/>
        <w:rPr>
          <w:rFonts w:cstheme="minorHAnsi"/>
          <w:color w:val="000000" w:themeColor="text1"/>
        </w:rPr>
      </w:pPr>
      <w:r w:rsidRPr="00425ACD">
        <w:rPr>
          <w:rFonts w:cstheme="minorHAnsi"/>
          <w:color w:val="000000" w:themeColor="text1"/>
        </w:rPr>
        <w:t>To review, debate and agree on an action plan for each of the following items;</w:t>
      </w:r>
    </w:p>
    <w:p w14:paraId="2E9CBDAE" w14:textId="77777777" w:rsidR="00425ACD" w:rsidRPr="00A07B31" w:rsidRDefault="00425ACD" w:rsidP="00425ACD">
      <w:pPr>
        <w:pStyle w:val="ListParagraph"/>
        <w:ind w:left="0"/>
        <w:rPr>
          <w:rFonts w:cs="Times New Roman"/>
          <w:color w:val="000000" w:themeColor="text1"/>
        </w:rPr>
      </w:pPr>
    </w:p>
    <w:p w14:paraId="4E2590F4" w14:textId="1C1B7722" w:rsidR="00425ACD" w:rsidRDefault="00425ACD" w:rsidP="00425ACD">
      <w:pPr>
        <w:pStyle w:val="ListParagraph"/>
        <w:ind w:left="-567"/>
        <w:rPr>
          <w:rFonts w:cstheme="minorHAnsi"/>
          <w:color w:val="000000" w:themeColor="text1"/>
        </w:rPr>
      </w:pPr>
      <w:r>
        <w:rPr>
          <w:rFonts w:cstheme="minorHAnsi"/>
          <w:color w:val="000000" w:themeColor="text1"/>
        </w:rPr>
        <w:t>6</w:t>
      </w:r>
      <w:r w:rsidRPr="00425ACD">
        <w:rPr>
          <w:rFonts w:cstheme="minorHAnsi"/>
          <w:color w:val="000000" w:themeColor="text1"/>
        </w:rPr>
        <w:t>5.1</w:t>
      </w:r>
      <w:r w:rsidRPr="00425ACD">
        <w:rPr>
          <w:rFonts w:cstheme="minorHAnsi"/>
          <w:color w:val="000000" w:themeColor="text1"/>
        </w:rPr>
        <w:tab/>
        <w:t>Web Domain &amp; email update (.gov.uk)- AGAR 25/26 Assertion 10</w:t>
      </w:r>
    </w:p>
    <w:p w14:paraId="2F7C3180" w14:textId="77777777" w:rsidR="00425ACD" w:rsidRDefault="00425ACD" w:rsidP="00425ACD">
      <w:pPr>
        <w:pStyle w:val="ListParagraph"/>
        <w:ind w:left="-567"/>
        <w:rPr>
          <w:rFonts w:cstheme="minorHAnsi"/>
          <w:color w:val="000000" w:themeColor="text1"/>
        </w:rPr>
      </w:pPr>
    </w:p>
    <w:p w14:paraId="442020F6" w14:textId="0370F750" w:rsidR="0036086F" w:rsidRDefault="00425ACD" w:rsidP="0036086F">
      <w:pPr>
        <w:pStyle w:val="ListParagraph"/>
        <w:ind w:left="-567"/>
        <w:rPr>
          <w:rFonts w:cstheme="minorHAnsi"/>
          <w:color w:val="000000" w:themeColor="text1"/>
        </w:rPr>
      </w:pPr>
      <w:r>
        <w:rPr>
          <w:rFonts w:cstheme="minorHAnsi"/>
          <w:color w:val="000000" w:themeColor="text1"/>
        </w:rPr>
        <w:t>The Clerk explained that he is still waiting for feedback from ERYC.</w:t>
      </w:r>
    </w:p>
    <w:p w14:paraId="250AEFD0" w14:textId="77777777" w:rsidR="00425ACD" w:rsidRPr="00425ACD" w:rsidRDefault="00425ACD" w:rsidP="00425ACD">
      <w:pPr>
        <w:pStyle w:val="ListParagraph"/>
        <w:ind w:left="-567"/>
        <w:rPr>
          <w:rFonts w:cstheme="minorHAnsi"/>
          <w:color w:val="000000" w:themeColor="text1"/>
        </w:rPr>
      </w:pPr>
    </w:p>
    <w:p w14:paraId="1236CB31" w14:textId="66CC0EC5" w:rsidR="00425ACD" w:rsidRDefault="00425ACD" w:rsidP="00425ACD">
      <w:pPr>
        <w:pStyle w:val="ListParagraph"/>
        <w:ind w:left="-567"/>
        <w:rPr>
          <w:rFonts w:cstheme="minorHAnsi"/>
          <w:color w:val="000000" w:themeColor="text1"/>
        </w:rPr>
      </w:pPr>
      <w:r>
        <w:rPr>
          <w:rFonts w:cstheme="minorHAnsi"/>
          <w:color w:val="000000" w:themeColor="text1"/>
        </w:rPr>
        <w:t>6</w:t>
      </w:r>
      <w:r w:rsidRPr="00425ACD">
        <w:rPr>
          <w:rFonts w:cstheme="minorHAnsi"/>
          <w:color w:val="000000" w:themeColor="text1"/>
        </w:rPr>
        <w:t>5.2</w:t>
      </w:r>
      <w:r w:rsidRPr="00425ACD">
        <w:rPr>
          <w:rFonts w:cstheme="minorHAnsi"/>
          <w:color w:val="000000" w:themeColor="text1"/>
        </w:rPr>
        <w:tab/>
      </w:r>
      <w:r>
        <w:rPr>
          <w:rFonts w:cstheme="minorHAnsi"/>
          <w:color w:val="000000" w:themeColor="text1"/>
        </w:rPr>
        <w:t>D</w:t>
      </w:r>
      <w:r w:rsidRPr="00425ACD">
        <w:rPr>
          <w:rFonts w:cstheme="minorHAnsi"/>
          <w:color w:val="000000" w:themeColor="text1"/>
        </w:rPr>
        <w:t>etailed Annual Plan</w:t>
      </w:r>
      <w:r>
        <w:rPr>
          <w:rFonts w:cstheme="minorHAnsi"/>
          <w:color w:val="000000" w:themeColor="text1"/>
        </w:rPr>
        <w:t xml:space="preserve"> &amp; Budget</w:t>
      </w:r>
      <w:r w:rsidRPr="00425ACD">
        <w:rPr>
          <w:rFonts w:cstheme="minorHAnsi"/>
          <w:color w:val="000000" w:themeColor="text1"/>
        </w:rPr>
        <w:t xml:space="preserve"> for 26/27.</w:t>
      </w:r>
    </w:p>
    <w:p w14:paraId="15EADD22" w14:textId="77777777" w:rsidR="00425ACD" w:rsidRDefault="00425ACD" w:rsidP="00425ACD">
      <w:pPr>
        <w:pStyle w:val="ListParagraph"/>
        <w:ind w:left="-567"/>
        <w:rPr>
          <w:rFonts w:cstheme="minorHAnsi"/>
          <w:color w:val="000000" w:themeColor="text1"/>
        </w:rPr>
      </w:pPr>
    </w:p>
    <w:p w14:paraId="1258BA90" w14:textId="63F18A47" w:rsidR="00425ACD" w:rsidRDefault="00425ACD" w:rsidP="00425ACD">
      <w:pPr>
        <w:pStyle w:val="ListParagraph"/>
        <w:ind w:left="-567"/>
        <w:rPr>
          <w:rFonts w:cstheme="minorHAnsi"/>
          <w:color w:val="000000" w:themeColor="text1"/>
        </w:rPr>
      </w:pPr>
      <w:r>
        <w:rPr>
          <w:rFonts w:cstheme="minorHAnsi"/>
          <w:color w:val="000000" w:themeColor="text1"/>
        </w:rPr>
        <w:t xml:space="preserve">This item was discussed in detail, and the Clerk presented some draft options for the PC to debate. </w:t>
      </w:r>
    </w:p>
    <w:p w14:paraId="31E52E76" w14:textId="7C65CB45" w:rsidR="00425ACD" w:rsidRDefault="00425ACD" w:rsidP="009B0DB8">
      <w:pPr>
        <w:pStyle w:val="ListParagraph"/>
        <w:ind w:left="-567"/>
        <w:rPr>
          <w:rFonts w:cstheme="minorHAnsi"/>
          <w:color w:val="000000" w:themeColor="text1"/>
        </w:rPr>
      </w:pPr>
      <w:r>
        <w:rPr>
          <w:rFonts w:cstheme="minorHAnsi"/>
          <w:color w:val="000000" w:themeColor="text1"/>
        </w:rPr>
        <w:t xml:space="preserve">This included some example base percentage increases in the budget, </w:t>
      </w:r>
      <w:r w:rsidR="00EE0308">
        <w:rPr>
          <w:rFonts w:cstheme="minorHAnsi"/>
          <w:color w:val="000000" w:themeColor="text1"/>
        </w:rPr>
        <w:t>along with</w:t>
      </w:r>
      <w:r>
        <w:rPr>
          <w:rFonts w:cstheme="minorHAnsi"/>
          <w:color w:val="000000" w:themeColor="text1"/>
        </w:rPr>
        <w:t xml:space="preserve"> a mandatory legislative cost as per 65.1 above (£500)</w:t>
      </w:r>
      <w:r w:rsidR="009B0DB8">
        <w:rPr>
          <w:rFonts w:cstheme="minorHAnsi"/>
          <w:color w:val="000000" w:themeColor="text1"/>
        </w:rPr>
        <w:t xml:space="preserve">. </w:t>
      </w:r>
      <w:r w:rsidR="00EE0308">
        <w:rPr>
          <w:rFonts w:cstheme="minorHAnsi"/>
          <w:color w:val="000000" w:themeColor="text1"/>
        </w:rPr>
        <w:t>Additionally</w:t>
      </w:r>
      <w:r w:rsidR="009B0DB8" w:rsidRPr="009B0DB8">
        <w:rPr>
          <w:rFonts w:cstheme="minorHAnsi"/>
          <w:color w:val="000000" w:themeColor="text1"/>
        </w:rPr>
        <w:t xml:space="preserve">, </w:t>
      </w:r>
      <w:r w:rsidRPr="009B0DB8">
        <w:rPr>
          <w:rFonts w:cstheme="minorHAnsi"/>
          <w:color w:val="000000" w:themeColor="text1"/>
        </w:rPr>
        <w:t>a one-off expenditure plan for 26-27</w:t>
      </w:r>
      <w:r w:rsidR="009B0DB8" w:rsidRPr="009B0DB8">
        <w:rPr>
          <w:rFonts w:cstheme="minorHAnsi"/>
          <w:color w:val="000000" w:themeColor="text1"/>
        </w:rPr>
        <w:t xml:space="preserve"> was presented;</w:t>
      </w:r>
      <w:r w:rsidRPr="009B0DB8">
        <w:rPr>
          <w:rFonts w:cstheme="minorHAnsi"/>
          <w:color w:val="000000" w:themeColor="text1"/>
        </w:rPr>
        <w:t xml:space="preserve"> </w:t>
      </w:r>
      <w:r w:rsidR="009B0DB8" w:rsidRPr="009B0DB8">
        <w:rPr>
          <w:rFonts w:cstheme="minorHAnsi"/>
          <w:color w:val="000000" w:themeColor="text1"/>
        </w:rPr>
        <w:t>it</w:t>
      </w:r>
      <w:r w:rsidRPr="009B0DB8">
        <w:rPr>
          <w:rFonts w:cstheme="minorHAnsi"/>
          <w:color w:val="000000" w:themeColor="text1"/>
        </w:rPr>
        <w:t xml:space="preserve"> would not </w:t>
      </w:r>
      <w:r w:rsidR="00EE0308">
        <w:rPr>
          <w:rFonts w:cstheme="minorHAnsi"/>
          <w:color w:val="000000" w:themeColor="text1"/>
        </w:rPr>
        <w:t>affe</w:t>
      </w:r>
      <w:r w:rsidRPr="009B0DB8">
        <w:rPr>
          <w:rFonts w:cstheme="minorHAnsi"/>
          <w:color w:val="000000" w:themeColor="text1"/>
        </w:rPr>
        <w:t>ct the Precept for 26-27.</w:t>
      </w:r>
    </w:p>
    <w:p w14:paraId="146082DF" w14:textId="77777777" w:rsidR="009B0DB8" w:rsidRDefault="009B0DB8" w:rsidP="009B0DB8">
      <w:pPr>
        <w:pStyle w:val="ListParagraph"/>
        <w:ind w:left="-567"/>
        <w:rPr>
          <w:rFonts w:cstheme="minorHAnsi"/>
          <w:color w:val="000000" w:themeColor="text1"/>
        </w:rPr>
      </w:pPr>
    </w:p>
    <w:p w14:paraId="0A110691" w14:textId="0ACDCF59" w:rsidR="009B0DB8" w:rsidRDefault="00EE0308" w:rsidP="009B0DB8">
      <w:pPr>
        <w:pStyle w:val="ListParagraph"/>
        <w:ind w:left="-567"/>
        <w:rPr>
          <w:rFonts w:cstheme="minorHAnsi"/>
          <w:color w:val="000000" w:themeColor="text1"/>
        </w:rPr>
      </w:pPr>
      <w:r>
        <w:rPr>
          <w:rFonts w:cstheme="minorHAnsi"/>
          <w:color w:val="000000" w:themeColor="text1"/>
        </w:rPr>
        <w:t>After much debate, Parish Councillor Stewart Craig proposed raising the budget by 5% to match the planned activities for 26-27. This increase adds £782 to the budget, bringing the total to £6430.</w:t>
      </w:r>
    </w:p>
    <w:p w14:paraId="65201AA9" w14:textId="77777777" w:rsidR="0036086F" w:rsidRDefault="0036086F" w:rsidP="009B0DB8">
      <w:pPr>
        <w:pStyle w:val="ListParagraph"/>
        <w:ind w:left="-567"/>
        <w:rPr>
          <w:rFonts w:cstheme="minorHAnsi"/>
          <w:color w:val="000000" w:themeColor="text1"/>
        </w:rPr>
      </w:pPr>
    </w:p>
    <w:p w14:paraId="4A35ACA3" w14:textId="5BE810E4" w:rsidR="009B0DB8" w:rsidRPr="00100BF6" w:rsidRDefault="009B0DB8" w:rsidP="009B0DB8">
      <w:pPr>
        <w:pStyle w:val="ListParagraph"/>
        <w:ind w:left="-567"/>
        <w:rPr>
          <w:rFonts w:cstheme="minorHAnsi"/>
          <w:color w:val="000000" w:themeColor="text1"/>
        </w:rPr>
      </w:pPr>
      <w:r w:rsidRPr="00100BF6">
        <w:rPr>
          <w:rFonts w:cstheme="minorHAnsi"/>
          <w:color w:val="000000" w:themeColor="text1"/>
        </w:rPr>
        <w:t>Seconder: Parish Counc</w:t>
      </w:r>
      <w:r>
        <w:rPr>
          <w:rFonts w:cstheme="minorHAnsi"/>
          <w:color w:val="000000" w:themeColor="text1"/>
        </w:rPr>
        <w:t>illor Ian Jowett.</w:t>
      </w:r>
    </w:p>
    <w:p w14:paraId="082CB964" w14:textId="77777777" w:rsidR="009B0DB8" w:rsidRDefault="009B0DB8" w:rsidP="009B0DB8">
      <w:pPr>
        <w:pStyle w:val="ListParagraph"/>
        <w:ind w:left="-567"/>
        <w:rPr>
          <w:rFonts w:cstheme="minorHAnsi"/>
          <w:color w:val="000000" w:themeColor="text1"/>
        </w:rPr>
      </w:pPr>
      <w:r w:rsidRPr="004711C0">
        <w:rPr>
          <w:rFonts w:cstheme="minorHAnsi"/>
          <w:color w:val="000000" w:themeColor="text1"/>
        </w:rPr>
        <w:t>A vote was taken, and the resolution was carried unanimously.</w:t>
      </w:r>
    </w:p>
    <w:p w14:paraId="36D0F271" w14:textId="77777777" w:rsidR="009B0DB8" w:rsidRDefault="009B0DB8" w:rsidP="009B0DB8">
      <w:pPr>
        <w:pStyle w:val="ListParagraph"/>
        <w:ind w:left="-567"/>
        <w:rPr>
          <w:rFonts w:cstheme="minorHAnsi"/>
          <w:color w:val="000000" w:themeColor="text1"/>
        </w:rPr>
      </w:pPr>
    </w:p>
    <w:p w14:paraId="08F1ACF9" w14:textId="0A4A2BF3" w:rsidR="009B0DB8" w:rsidRPr="0007307B" w:rsidRDefault="009B0DB8" w:rsidP="009B0DB8">
      <w:pPr>
        <w:pStyle w:val="ListParagraph"/>
        <w:ind w:left="-567"/>
        <w:rPr>
          <w:rFonts w:cstheme="minorHAnsi"/>
          <w:color w:val="EE0000"/>
        </w:rPr>
      </w:pPr>
      <w:r w:rsidRPr="0007307B">
        <w:rPr>
          <w:rFonts w:cstheme="minorHAnsi"/>
          <w:color w:val="EE0000"/>
        </w:rPr>
        <w:t xml:space="preserve">Clerk to </w:t>
      </w:r>
      <w:r w:rsidR="0036086F">
        <w:rPr>
          <w:rFonts w:cstheme="minorHAnsi"/>
          <w:color w:val="EE0000"/>
        </w:rPr>
        <w:t>update and set the budget at a base of 5%</w:t>
      </w:r>
      <w:r w:rsidR="006A161F">
        <w:rPr>
          <w:rFonts w:cstheme="minorHAnsi"/>
          <w:color w:val="EE0000"/>
        </w:rPr>
        <w:t xml:space="preserve"> - action complete.</w:t>
      </w:r>
    </w:p>
    <w:p w14:paraId="63D61073" w14:textId="0341B358" w:rsidR="00E01984" w:rsidRDefault="00E01984">
      <w:pPr>
        <w:rPr>
          <w:rFonts w:cstheme="minorHAnsi"/>
          <w:color w:val="000000" w:themeColor="text1"/>
        </w:rPr>
      </w:pPr>
      <w:r>
        <w:rPr>
          <w:rFonts w:cstheme="minorHAnsi"/>
          <w:color w:val="000000" w:themeColor="text1"/>
        </w:rPr>
        <w:br w:type="page"/>
      </w:r>
    </w:p>
    <w:p w14:paraId="7B070D29" w14:textId="0D018C66" w:rsidR="00E01984" w:rsidRPr="00425ACD" w:rsidRDefault="00E01984" w:rsidP="00E01984">
      <w:pPr>
        <w:pStyle w:val="ListParagraph"/>
        <w:ind w:left="-567"/>
        <w:rPr>
          <w:rFonts w:cstheme="minorHAnsi"/>
          <w:color w:val="000000" w:themeColor="text1"/>
          <w:u w:val="single"/>
        </w:rPr>
      </w:pPr>
      <w:r w:rsidRPr="00425ACD">
        <w:rPr>
          <w:rFonts w:cstheme="minorHAnsi"/>
          <w:color w:val="000000" w:themeColor="text1"/>
          <w:u w:val="single"/>
        </w:rPr>
        <w:lastRenderedPageBreak/>
        <w:t>25-26/65 Parish Council ongoing Business Matters</w:t>
      </w:r>
      <w:r>
        <w:rPr>
          <w:rFonts w:cstheme="minorHAnsi"/>
          <w:color w:val="000000" w:themeColor="text1"/>
          <w:u w:val="single"/>
        </w:rPr>
        <w:t xml:space="preserve"> continued</w:t>
      </w:r>
      <w:r w:rsidRPr="00425ACD">
        <w:rPr>
          <w:rFonts w:cstheme="minorHAnsi"/>
          <w:color w:val="000000" w:themeColor="text1"/>
          <w:u w:val="single"/>
        </w:rPr>
        <w:t>:</w:t>
      </w:r>
    </w:p>
    <w:p w14:paraId="0A89F6A9" w14:textId="77777777" w:rsidR="00425ACD" w:rsidRPr="00B33CF4" w:rsidRDefault="00425ACD" w:rsidP="00B33CF4">
      <w:pPr>
        <w:rPr>
          <w:rFonts w:cstheme="minorHAnsi"/>
          <w:color w:val="000000" w:themeColor="text1"/>
        </w:rPr>
      </w:pPr>
    </w:p>
    <w:p w14:paraId="5B1DD584" w14:textId="7D798037" w:rsidR="00425ACD" w:rsidRDefault="00425ACD" w:rsidP="00425ACD">
      <w:pPr>
        <w:pStyle w:val="ListParagraph"/>
        <w:ind w:left="-567"/>
        <w:rPr>
          <w:rFonts w:cstheme="minorHAnsi"/>
          <w:color w:val="000000" w:themeColor="text1"/>
        </w:rPr>
      </w:pPr>
      <w:r>
        <w:rPr>
          <w:rFonts w:cstheme="minorHAnsi"/>
          <w:color w:val="000000" w:themeColor="text1"/>
        </w:rPr>
        <w:t>6</w:t>
      </w:r>
      <w:r w:rsidRPr="00425ACD">
        <w:rPr>
          <w:rFonts w:cstheme="minorHAnsi"/>
          <w:color w:val="000000" w:themeColor="text1"/>
        </w:rPr>
        <w:t>5.3</w:t>
      </w:r>
      <w:r w:rsidRPr="00425ACD">
        <w:rPr>
          <w:rFonts w:cstheme="minorHAnsi"/>
          <w:color w:val="000000" w:themeColor="text1"/>
        </w:rPr>
        <w:tab/>
        <w:t>Village Green Hardstanding/Hedge/Fence</w:t>
      </w:r>
    </w:p>
    <w:p w14:paraId="50CB03E9" w14:textId="77777777" w:rsidR="00B33CF4" w:rsidRDefault="00B33CF4" w:rsidP="00425ACD">
      <w:pPr>
        <w:pStyle w:val="ListParagraph"/>
        <w:ind w:left="-567"/>
        <w:rPr>
          <w:rFonts w:cstheme="minorHAnsi"/>
          <w:color w:val="000000" w:themeColor="text1"/>
        </w:rPr>
      </w:pPr>
    </w:p>
    <w:p w14:paraId="1FEBD8B2" w14:textId="1E62F2D4" w:rsidR="00B33CF4" w:rsidRDefault="00B33CF4" w:rsidP="00B33CF4">
      <w:pPr>
        <w:pStyle w:val="ListParagraph"/>
        <w:ind w:left="-567"/>
        <w:rPr>
          <w:rFonts w:cstheme="minorHAnsi"/>
          <w:color w:val="000000" w:themeColor="text1"/>
        </w:rPr>
      </w:pPr>
      <w:r>
        <w:rPr>
          <w:rFonts w:cstheme="minorHAnsi"/>
          <w:color w:val="000000" w:themeColor="text1"/>
        </w:rPr>
        <w:t>The Clerk fed back the ERYC Planning</w:t>
      </w:r>
      <w:r w:rsidR="00E01984">
        <w:rPr>
          <w:rFonts w:cstheme="minorHAnsi"/>
          <w:color w:val="000000" w:themeColor="text1"/>
        </w:rPr>
        <w:t xml:space="preserve"> </w:t>
      </w:r>
      <w:r w:rsidR="00302B46">
        <w:rPr>
          <w:rFonts w:cstheme="minorHAnsi"/>
          <w:color w:val="000000" w:themeColor="text1"/>
        </w:rPr>
        <w:t xml:space="preserve">response </w:t>
      </w:r>
      <w:r w:rsidR="00E01984">
        <w:rPr>
          <w:rFonts w:cstheme="minorHAnsi"/>
          <w:color w:val="000000" w:themeColor="text1"/>
        </w:rPr>
        <w:t>to the meeting</w:t>
      </w:r>
      <w:r>
        <w:rPr>
          <w:rFonts w:cstheme="minorHAnsi"/>
          <w:color w:val="000000" w:themeColor="text1"/>
        </w:rPr>
        <w:t>.</w:t>
      </w:r>
      <w:r w:rsidR="00E01984">
        <w:rPr>
          <w:rFonts w:cstheme="minorHAnsi"/>
          <w:color w:val="000000" w:themeColor="text1"/>
        </w:rPr>
        <w:t xml:space="preserve"> The following</w:t>
      </w:r>
      <w:r w:rsidR="00427FB6">
        <w:rPr>
          <w:rFonts w:cstheme="minorHAnsi"/>
          <w:color w:val="000000" w:themeColor="text1"/>
        </w:rPr>
        <w:t xml:space="preserve"> </w:t>
      </w:r>
      <w:r w:rsidR="00302B46">
        <w:rPr>
          <w:rFonts w:cstheme="minorHAnsi"/>
          <w:color w:val="000000" w:themeColor="text1"/>
        </w:rPr>
        <w:t>additional information</w:t>
      </w:r>
      <w:r w:rsidR="00E01984">
        <w:rPr>
          <w:rFonts w:cstheme="minorHAnsi"/>
          <w:color w:val="000000" w:themeColor="text1"/>
        </w:rPr>
        <w:t xml:space="preserve"> is </w:t>
      </w:r>
      <w:r w:rsidR="00302B46">
        <w:rPr>
          <w:rFonts w:cstheme="minorHAnsi"/>
          <w:color w:val="000000" w:themeColor="text1"/>
        </w:rPr>
        <w:t xml:space="preserve">now </w:t>
      </w:r>
      <w:r w:rsidR="00E01984">
        <w:rPr>
          <w:rFonts w:cstheme="minorHAnsi"/>
          <w:color w:val="000000" w:themeColor="text1"/>
        </w:rPr>
        <w:t>required;</w:t>
      </w:r>
    </w:p>
    <w:p w14:paraId="7AF72433" w14:textId="77777777" w:rsidR="00E01984" w:rsidRDefault="00E01984" w:rsidP="00B33CF4">
      <w:pPr>
        <w:pStyle w:val="ListParagraph"/>
        <w:ind w:left="-567"/>
        <w:rPr>
          <w:rFonts w:cstheme="minorHAnsi"/>
          <w:color w:val="000000" w:themeColor="text1"/>
        </w:rPr>
      </w:pPr>
    </w:p>
    <w:p w14:paraId="1D7C0D2F" w14:textId="77777777" w:rsidR="00E01984" w:rsidRDefault="00E01984" w:rsidP="00E01984">
      <w:pPr>
        <w:pStyle w:val="ListParagraph"/>
        <w:ind w:left="-567" w:firstLine="1287"/>
        <w:rPr>
          <w:rFonts w:cstheme="minorHAnsi"/>
          <w:color w:val="000000" w:themeColor="text1"/>
        </w:rPr>
      </w:pPr>
      <w:r>
        <w:rPr>
          <w:rFonts w:cstheme="minorHAnsi"/>
          <w:color w:val="000000" w:themeColor="text1"/>
        </w:rPr>
        <w:t>Flood Risk Assessment</w:t>
      </w:r>
    </w:p>
    <w:p w14:paraId="3B1282DD" w14:textId="77777777" w:rsidR="00E01984" w:rsidRDefault="00E01984" w:rsidP="00E01984">
      <w:pPr>
        <w:pStyle w:val="ListParagraph"/>
        <w:ind w:left="-567" w:firstLine="1287"/>
        <w:rPr>
          <w:rFonts w:cstheme="minorHAnsi"/>
          <w:color w:val="000000" w:themeColor="text1"/>
        </w:rPr>
      </w:pPr>
      <w:r w:rsidRPr="000A5A2C">
        <w:rPr>
          <w:rFonts w:cstheme="minorHAnsi"/>
          <w:color w:val="000000" w:themeColor="text1"/>
        </w:rPr>
        <w:t>B</w:t>
      </w:r>
      <w:r>
        <w:rPr>
          <w:rFonts w:cstheme="minorHAnsi"/>
          <w:color w:val="000000" w:themeColor="text1"/>
        </w:rPr>
        <w:t>iodiversity</w:t>
      </w:r>
      <w:r w:rsidRPr="000A5A2C">
        <w:rPr>
          <w:rFonts w:cstheme="minorHAnsi"/>
          <w:color w:val="000000" w:themeColor="text1"/>
        </w:rPr>
        <w:t xml:space="preserve"> N</w:t>
      </w:r>
      <w:r>
        <w:rPr>
          <w:rFonts w:cstheme="minorHAnsi"/>
          <w:color w:val="000000" w:themeColor="text1"/>
        </w:rPr>
        <w:t>et</w:t>
      </w:r>
      <w:r w:rsidRPr="000A5A2C">
        <w:rPr>
          <w:rFonts w:cstheme="minorHAnsi"/>
          <w:color w:val="000000" w:themeColor="text1"/>
        </w:rPr>
        <w:t xml:space="preserve"> G</w:t>
      </w:r>
      <w:r>
        <w:rPr>
          <w:rFonts w:cstheme="minorHAnsi"/>
          <w:color w:val="000000" w:themeColor="text1"/>
        </w:rPr>
        <w:t>ain</w:t>
      </w:r>
      <w:r w:rsidRPr="000A5A2C">
        <w:rPr>
          <w:rFonts w:cstheme="minorHAnsi"/>
          <w:color w:val="000000" w:themeColor="text1"/>
        </w:rPr>
        <w:t xml:space="preserve"> </w:t>
      </w:r>
      <w:r>
        <w:rPr>
          <w:rFonts w:cstheme="minorHAnsi"/>
          <w:color w:val="000000" w:themeColor="text1"/>
        </w:rPr>
        <w:t>–</w:t>
      </w:r>
      <w:r w:rsidRPr="000A5A2C">
        <w:rPr>
          <w:rFonts w:cstheme="minorHAnsi"/>
          <w:color w:val="000000" w:themeColor="text1"/>
        </w:rPr>
        <w:t xml:space="preserve"> E</w:t>
      </w:r>
      <w:r>
        <w:rPr>
          <w:rFonts w:cstheme="minorHAnsi"/>
          <w:color w:val="000000" w:themeColor="text1"/>
        </w:rPr>
        <w:t>xemption Claim</w:t>
      </w:r>
    </w:p>
    <w:p w14:paraId="50333A5E" w14:textId="77777777" w:rsidR="00E01984" w:rsidRDefault="00E01984" w:rsidP="00E01984">
      <w:pPr>
        <w:pStyle w:val="ListParagraph"/>
        <w:ind w:left="-567" w:firstLine="1287"/>
        <w:rPr>
          <w:rFonts w:cstheme="minorHAnsi"/>
          <w:color w:val="000000" w:themeColor="text1"/>
        </w:rPr>
      </w:pPr>
      <w:r>
        <w:rPr>
          <w:rFonts w:cstheme="minorHAnsi"/>
          <w:color w:val="000000" w:themeColor="text1"/>
        </w:rPr>
        <w:t>Design code compliance checklist.</w:t>
      </w:r>
    </w:p>
    <w:p w14:paraId="5852F912" w14:textId="77777777" w:rsidR="00E01984" w:rsidRDefault="00E01984" w:rsidP="00E01984">
      <w:pPr>
        <w:pStyle w:val="ListParagraph"/>
        <w:ind w:left="-567" w:firstLine="1287"/>
        <w:rPr>
          <w:rFonts w:cstheme="minorHAnsi"/>
          <w:color w:val="000000" w:themeColor="text1"/>
        </w:rPr>
      </w:pPr>
      <w:r>
        <w:rPr>
          <w:rFonts w:cstheme="minorHAnsi"/>
          <w:color w:val="000000" w:themeColor="text1"/>
        </w:rPr>
        <w:t>Heritage Statement</w:t>
      </w:r>
    </w:p>
    <w:p w14:paraId="022A07FA" w14:textId="77777777" w:rsidR="00E01984" w:rsidRDefault="00E01984" w:rsidP="00E01984">
      <w:pPr>
        <w:pStyle w:val="ListParagraph"/>
        <w:ind w:left="-567" w:firstLine="1287"/>
        <w:rPr>
          <w:rFonts w:cstheme="minorHAnsi"/>
          <w:color w:val="000000" w:themeColor="text1"/>
        </w:rPr>
      </w:pPr>
      <w:r>
        <w:rPr>
          <w:rFonts w:cstheme="minorHAnsi"/>
          <w:color w:val="000000" w:themeColor="text1"/>
        </w:rPr>
        <w:t>Scaled elevation drawings of the planned fence/hedge.</w:t>
      </w:r>
    </w:p>
    <w:p w14:paraId="2180AC88" w14:textId="77777777" w:rsidR="00E01984" w:rsidRDefault="00E01984" w:rsidP="00E01984">
      <w:pPr>
        <w:pStyle w:val="ListParagraph"/>
        <w:ind w:left="-567" w:firstLine="1287"/>
        <w:rPr>
          <w:rFonts w:cstheme="minorHAnsi"/>
          <w:color w:val="000000" w:themeColor="text1"/>
        </w:rPr>
      </w:pPr>
    </w:p>
    <w:p w14:paraId="5ECDEFF9" w14:textId="55790176" w:rsidR="00E01984" w:rsidRDefault="00EE0308" w:rsidP="00E01984">
      <w:pPr>
        <w:pStyle w:val="ListParagraph"/>
        <w:ind w:left="-567"/>
        <w:rPr>
          <w:rFonts w:cstheme="minorHAnsi"/>
          <w:color w:val="000000" w:themeColor="text1"/>
        </w:rPr>
      </w:pPr>
      <w:r>
        <w:rPr>
          <w:rFonts w:cstheme="minorHAnsi"/>
          <w:color w:val="000000" w:themeColor="text1"/>
        </w:rPr>
        <w:t>To meet this criterion, the PC would need to engage a professional surveyor at £2,200. This was discussed extensively, and the Clerk clarified that this cost could be included in the one-off payment section of the 26-27 budget (See Plan &amp; Budget 26-27 Revision 1.8).</w:t>
      </w:r>
    </w:p>
    <w:p w14:paraId="546E995A" w14:textId="77777777" w:rsidR="00E01984" w:rsidRDefault="00E01984" w:rsidP="00E01984">
      <w:pPr>
        <w:pStyle w:val="ListParagraph"/>
        <w:ind w:left="-567"/>
        <w:rPr>
          <w:rFonts w:cstheme="minorHAnsi"/>
          <w:color w:val="000000" w:themeColor="text1"/>
        </w:rPr>
      </w:pPr>
    </w:p>
    <w:p w14:paraId="0BEEC84F" w14:textId="2148BBF0" w:rsidR="00E01984" w:rsidRPr="00427FB6" w:rsidRDefault="00EE0308" w:rsidP="00427FB6">
      <w:pPr>
        <w:pStyle w:val="ListParagraph"/>
        <w:ind w:left="-567"/>
        <w:rPr>
          <w:rFonts w:cstheme="minorHAnsi"/>
          <w:color w:val="000000" w:themeColor="text1"/>
        </w:rPr>
      </w:pPr>
      <w:r>
        <w:rPr>
          <w:rFonts w:cstheme="minorHAnsi"/>
          <w:color w:val="000000" w:themeColor="text1"/>
        </w:rPr>
        <w:t>Following the discussion, Parish Councillor Andrew How suggested that we move forward with the planning application for the hard-standing/hedge modification and engage the professional services of Mr Derek Wright to gather the required information.</w:t>
      </w:r>
    </w:p>
    <w:p w14:paraId="62872822" w14:textId="77777777" w:rsidR="00E01984" w:rsidRDefault="00E01984" w:rsidP="00E01984">
      <w:pPr>
        <w:pStyle w:val="ListParagraph"/>
        <w:ind w:left="-567"/>
        <w:rPr>
          <w:rFonts w:cstheme="minorHAnsi"/>
          <w:color w:val="000000" w:themeColor="text1"/>
        </w:rPr>
      </w:pPr>
    </w:p>
    <w:p w14:paraId="761B8B59" w14:textId="38A5F7D6" w:rsidR="00E01984" w:rsidRPr="00100BF6" w:rsidRDefault="00E01984" w:rsidP="00E01984">
      <w:pPr>
        <w:pStyle w:val="ListParagraph"/>
        <w:ind w:left="-567"/>
        <w:rPr>
          <w:rFonts w:cstheme="minorHAnsi"/>
          <w:color w:val="000000" w:themeColor="text1"/>
        </w:rPr>
      </w:pPr>
      <w:r w:rsidRPr="00100BF6">
        <w:rPr>
          <w:rFonts w:cstheme="minorHAnsi"/>
          <w:color w:val="000000" w:themeColor="text1"/>
        </w:rPr>
        <w:t>Seconder: Parish Counc</w:t>
      </w:r>
      <w:r>
        <w:rPr>
          <w:rFonts w:cstheme="minorHAnsi"/>
          <w:color w:val="000000" w:themeColor="text1"/>
        </w:rPr>
        <w:t xml:space="preserve">illor </w:t>
      </w:r>
      <w:r w:rsidR="00427FB6">
        <w:rPr>
          <w:rFonts w:cstheme="minorHAnsi"/>
          <w:color w:val="000000" w:themeColor="text1"/>
        </w:rPr>
        <w:t>Jamie Wheldon</w:t>
      </w:r>
      <w:r>
        <w:rPr>
          <w:rFonts w:cstheme="minorHAnsi"/>
          <w:color w:val="000000" w:themeColor="text1"/>
        </w:rPr>
        <w:t>.</w:t>
      </w:r>
    </w:p>
    <w:p w14:paraId="19BDBDDC" w14:textId="77777777" w:rsidR="00E01984" w:rsidRDefault="00E01984" w:rsidP="00E01984">
      <w:pPr>
        <w:pStyle w:val="ListParagraph"/>
        <w:ind w:left="-567"/>
        <w:rPr>
          <w:rFonts w:cstheme="minorHAnsi"/>
          <w:color w:val="000000" w:themeColor="text1"/>
        </w:rPr>
      </w:pPr>
      <w:r w:rsidRPr="004711C0">
        <w:rPr>
          <w:rFonts w:cstheme="minorHAnsi"/>
          <w:color w:val="000000" w:themeColor="text1"/>
        </w:rPr>
        <w:t>A vote was taken, and the resolution was carried unanimously.</w:t>
      </w:r>
    </w:p>
    <w:p w14:paraId="1F296363" w14:textId="77777777" w:rsidR="00E01984" w:rsidRDefault="00E01984" w:rsidP="00E01984">
      <w:pPr>
        <w:pStyle w:val="ListParagraph"/>
        <w:ind w:left="-567"/>
        <w:rPr>
          <w:rFonts w:cstheme="minorHAnsi"/>
          <w:color w:val="000000" w:themeColor="text1"/>
        </w:rPr>
      </w:pPr>
    </w:p>
    <w:p w14:paraId="11D684DD" w14:textId="18E4A47E" w:rsidR="00E01984" w:rsidRPr="0007307B" w:rsidRDefault="00E01984" w:rsidP="00E01984">
      <w:pPr>
        <w:pStyle w:val="ListParagraph"/>
        <w:ind w:left="-567"/>
        <w:rPr>
          <w:rFonts w:cstheme="minorHAnsi"/>
          <w:color w:val="EE0000"/>
        </w:rPr>
      </w:pPr>
      <w:r w:rsidRPr="0007307B">
        <w:rPr>
          <w:rFonts w:cstheme="minorHAnsi"/>
          <w:color w:val="EE0000"/>
        </w:rPr>
        <w:t xml:space="preserve">Clerk to </w:t>
      </w:r>
      <w:r w:rsidR="00427FB6">
        <w:rPr>
          <w:rFonts w:cstheme="minorHAnsi"/>
          <w:color w:val="EE0000"/>
        </w:rPr>
        <w:t>set up a contract for the above work</w:t>
      </w:r>
      <w:r w:rsidR="006A161F">
        <w:rPr>
          <w:rFonts w:cstheme="minorHAnsi"/>
          <w:color w:val="EE0000"/>
        </w:rPr>
        <w:t xml:space="preserve"> – action complete.</w:t>
      </w:r>
    </w:p>
    <w:p w14:paraId="3281F1FA" w14:textId="77777777" w:rsidR="00B33CF4" w:rsidRPr="00427FB6" w:rsidRDefault="00B33CF4" w:rsidP="00427FB6">
      <w:pPr>
        <w:rPr>
          <w:rFonts w:cstheme="minorHAnsi"/>
          <w:color w:val="000000" w:themeColor="text1"/>
        </w:rPr>
      </w:pPr>
    </w:p>
    <w:p w14:paraId="22950411" w14:textId="15DCF419" w:rsidR="00425ACD" w:rsidRDefault="00425ACD" w:rsidP="00425ACD">
      <w:pPr>
        <w:pStyle w:val="ListParagraph"/>
        <w:ind w:left="-567"/>
        <w:rPr>
          <w:rFonts w:cstheme="minorHAnsi"/>
          <w:color w:val="000000" w:themeColor="text1"/>
        </w:rPr>
      </w:pPr>
      <w:r>
        <w:rPr>
          <w:rFonts w:cstheme="minorHAnsi"/>
          <w:color w:val="000000" w:themeColor="text1"/>
        </w:rPr>
        <w:t>6</w:t>
      </w:r>
      <w:r w:rsidRPr="00425ACD">
        <w:rPr>
          <w:rFonts w:cstheme="minorHAnsi"/>
          <w:color w:val="000000" w:themeColor="text1"/>
        </w:rPr>
        <w:t>5.4</w:t>
      </w:r>
      <w:r w:rsidRPr="00425ACD">
        <w:rPr>
          <w:rFonts w:cstheme="minorHAnsi"/>
          <w:color w:val="000000" w:themeColor="text1"/>
        </w:rPr>
        <w:tab/>
        <w:t xml:space="preserve">1810 Land Sale </w:t>
      </w:r>
    </w:p>
    <w:p w14:paraId="388493AA" w14:textId="77777777" w:rsidR="00427FB6" w:rsidRDefault="00427FB6" w:rsidP="00425ACD">
      <w:pPr>
        <w:pStyle w:val="ListParagraph"/>
        <w:ind w:left="-567"/>
        <w:rPr>
          <w:rFonts w:cstheme="minorHAnsi"/>
          <w:color w:val="000000" w:themeColor="text1"/>
        </w:rPr>
      </w:pPr>
    </w:p>
    <w:p w14:paraId="145F8402" w14:textId="5BA6DB07" w:rsidR="00427FB6" w:rsidRDefault="00427FB6" w:rsidP="00425ACD">
      <w:pPr>
        <w:pStyle w:val="ListParagraph"/>
        <w:ind w:left="-567"/>
        <w:rPr>
          <w:rFonts w:cstheme="minorHAnsi"/>
          <w:color w:val="000000" w:themeColor="text1"/>
        </w:rPr>
      </w:pPr>
      <w:r>
        <w:rPr>
          <w:rFonts w:cstheme="minorHAnsi"/>
          <w:color w:val="000000" w:themeColor="text1"/>
        </w:rPr>
        <w:t xml:space="preserve">The Clerk had received the contract and TR1 forms (land registry). </w:t>
      </w:r>
      <w:r w:rsidRPr="00100BF6">
        <w:rPr>
          <w:rFonts w:cstheme="minorHAnsi"/>
          <w:color w:val="000000" w:themeColor="text1"/>
        </w:rPr>
        <w:t>Parish Counc</w:t>
      </w:r>
      <w:r>
        <w:rPr>
          <w:rFonts w:cstheme="minorHAnsi"/>
          <w:color w:val="000000" w:themeColor="text1"/>
        </w:rPr>
        <w:t>illor Jamie Wheldon was asked to review the documentation in his professional capacity. The feedback from this exercise was that it aligned with what we had agreed in the Heads of Terms document. All P</w:t>
      </w:r>
      <w:r w:rsidR="00EE0308">
        <w:rPr>
          <w:rFonts w:cstheme="minorHAnsi"/>
          <w:color w:val="000000" w:themeColor="text1"/>
        </w:rPr>
        <w:t>arish Councillors</w:t>
      </w:r>
      <w:r>
        <w:rPr>
          <w:rFonts w:cstheme="minorHAnsi"/>
          <w:color w:val="000000" w:themeColor="text1"/>
        </w:rPr>
        <w:t xml:space="preserve"> were sent both the contract and </w:t>
      </w:r>
      <w:r w:rsidR="00EE0308">
        <w:rPr>
          <w:rFonts w:cstheme="minorHAnsi"/>
          <w:color w:val="000000" w:themeColor="text1"/>
        </w:rPr>
        <w:t xml:space="preserve">the </w:t>
      </w:r>
      <w:r>
        <w:rPr>
          <w:rFonts w:cstheme="minorHAnsi"/>
          <w:color w:val="000000" w:themeColor="text1"/>
        </w:rPr>
        <w:t>TR1</w:t>
      </w:r>
      <w:r w:rsidR="00C059C0">
        <w:rPr>
          <w:rFonts w:cstheme="minorHAnsi"/>
          <w:color w:val="000000" w:themeColor="text1"/>
        </w:rPr>
        <w:t xml:space="preserve"> for their </w:t>
      </w:r>
      <w:r w:rsidR="00EE0308">
        <w:rPr>
          <w:rFonts w:cstheme="minorHAnsi"/>
          <w:color w:val="000000" w:themeColor="text1"/>
        </w:rPr>
        <w:t>pre-read</w:t>
      </w:r>
      <w:r w:rsidR="00C059C0">
        <w:rPr>
          <w:rFonts w:cstheme="minorHAnsi"/>
          <w:color w:val="000000" w:themeColor="text1"/>
        </w:rPr>
        <w:t xml:space="preserve"> </w:t>
      </w:r>
      <w:r w:rsidR="00EE0308">
        <w:rPr>
          <w:rFonts w:cstheme="minorHAnsi"/>
          <w:color w:val="000000" w:themeColor="text1"/>
        </w:rPr>
        <w:t>review</w:t>
      </w:r>
      <w:r w:rsidR="00C059C0">
        <w:rPr>
          <w:rFonts w:cstheme="minorHAnsi"/>
          <w:color w:val="000000" w:themeColor="text1"/>
        </w:rPr>
        <w:t xml:space="preserve"> </w:t>
      </w:r>
      <w:r w:rsidR="00EE0308">
        <w:rPr>
          <w:rFonts w:cstheme="minorHAnsi"/>
          <w:color w:val="000000" w:themeColor="text1"/>
        </w:rPr>
        <w:t>ah</w:t>
      </w:r>
      <w:r w:rsidR="00C059C0">
        <w:rPr>
          <w:rFonts w:cstheme="minorHAnsi"/>
          <w:color w:val="000000" w:themeColor="text1"/>
        </w:rPr>
        <w:t xml:space="preserve">ead </w:t>
      </w:r>
      <w:r w:rsidR="00EE0308">
        <w:rPr>
          <w:rFonts w:cstheme="minorHAnsi"/>
          <w:color w:val="000000" w:themeColor="text1"/>
        </w:rPr>
        <w:t>of</w:t>
      </w:r>
      <w:r w:rsidR="00C059C0">
        <w:rPr>
          <w:rFonts w:cstheme="minorHAnsi"/>
          <w:color w:val="000000" w:themeColor="text1"/>
        </w:rPr>
        <w:t xml:space="preserve"> the meeting.</w:t>
      </w:r>
    </w:p>
    <w:p w14:paraId="2A8F23C1" w14:textId="77777777" w:rsidR="00427FB6" w:rsidRDefault="00427FB6" w:rsidP="00425ACD">
      <w:pPr>
        <w:pStyle w:val="ListParagraph"/>
        <w:ind w:left="-567"/>
        <w:rPr>
          <w:rFonts w:cstheme="minorHAnsi"/>
          <w:color w:val="000000" w:themeColor="text1"/>
        </w:rPr>
      </w:pPr>
    </w:p>
    <w:p w14:paraId="39F7A434" w14:textId="12BD0AE0" w:rsidR="00427FB6" w:rsidRDefault="000A2525" w:rsidP="00AE1330">
      <w:pPr>
        <w:pStyle w:val="ListParagraph"/>
        <w:ind w:left="-567"/>
        <w:rPr>
          <w:rFonts w:cstheme="minorHAnsi"/>
          <w:color w:val="000000" w:themeColor="text1"/>
        </w:rPr>
      </w:pPr>
      <w:r>
        <w:rPr>
          <w:rFonts w:cstheme="minorHAnsi"/>
          <w:color w:val="000000" w:themeColor="text1"/>
        </w:rPr>
        <w:t>The documents were signed and witnessed at the meeting.</w:t>
      </w:r>
    </w:p>
    <w:p w14:paraId="5B1B045A" w14:textId="77777777" w:rsidR="006A161F" w:rsidRPr="00AE1330" w:rsidRDefault="006A161F" w:rsidP="00AE1330">
      <w:pPr>
        <w:pStyle w:val="ListParagraph"/>
        <w:ind w:left="-567"/>
        <w:rPr>
          <w:rFonts w:cstheme="minorHAnsi"/>
          <w:color w:val="000000" w:themeColor="text1"/>
        </w:rPr>
      </w:pPr>
    </w:p>
    <w:p w14:paraId="41E36EEA" w14:textId="4171F501" w:rsidR="00427FB6" w:rsidRPr="0007307B" w:rsidRDefault="00427FB6" w:rsidP="00427FB6">
      <w:pPr>
        <w:pStyle w:val="ListParagraph"/>
        <w:ind w:left="-567"/>
        <w:rPr>
          <w:rFonts w:cstheme="minorHAnsi"/>
          <w:color w:val="EE0000"/>
        </w:rPr>
      </w:pPr>
      <w:r w:rsidRPr="0007307B">
        <w:rPr>
          <w:rFonts w:cstheme="minorHAnsi"/>
          <w:color w:val="EE0000"/>
        </w:rPr>
        <w:t xml:space="preserve">Clerk to </w:t>
      </w:r>
      <w:r>
        <w:rPr>
          <w:rFonts w:cstheme="minorHAnsi"/>
          <w:color w:val="EE0000"/>
        </w:rPr>
        <w:t>work with the solicitor to complete the sale</w:t>
      </w:r>
      <w:r w:rsidR="006A161F">
        <w:rPr>
          <w:rFonts w:cstheme="minorHAnsi"/>
          <w:color w:val="EE0000"/>
        </w:rPr>
        <w:t xml:space="preserve"> – action complete.</w:t>
      </w:r>
    </w:p>
    <w:p w14:paraId="09381042" w14:textId="77777777" w:rsidR="00427FB6" w:rsidRPr="00425ACD" w:rsidRDefault="00427FB6" w:rsidP="00425ACD">
      <w:pPr>
        <w:pStyle w:val="ListParagraph"/>
        <w:ind w:left="-567"/>
        <w:rPr>
          <w:rFonts w:cstheme="minorHAnsi"/>
          <w:color w:val="000000" w:themeColor="text1"/>
        </w:rPr>
      </w:pPr>
    </w:p>
    <w:p w14:paraId="49C9D538" w14:textId="2CF337CA" w:rsidR="00425ACD" w:rsidRDefault="00425ACD" w:rsidP="00425ACD">
      <w:pPr>
        <w:pStyle w:val="ListParagraph"/>
        <w:ind w:left="-567"/>
        <w:rPr>
          <w:rFonts w:cstheme="minorHAnsi"/>
          <w:color w:val="000000" w:themeColor="text1"/>
        </w:rPr>
      </w:pPr>
      <w:r>
        <w:rPr>
          <w:rFonts w:cstheme="minorHAnsi"/>
          <w:color w:val="000000" w:themeColor="text1"/>
        </w:rPr>
        <w:t>6</w:t>
      </w:r>
      <w:r w:rsidRPr="00425ACD">
        <w:rPr>
          <w:rFonts w:cstheme="minorHAnsi"/>
          <w:color w:val="000000" w:themeColor="text1"/>
        </w:rPr>
        <w:t>5.5</w:t>
      </w:r>
      <w:r w:rsidRPr="00425ACD">
        <w:rPr>
          <w:rFonts w:cstheme="minorHAnsi"/>
          <w:color w:val="000000" w:themeColor="text1"/>
        </w:rPr>
        <w:tab/>
        <w:t>Bus Shelter Removal/Replacement</w:t>
      </w:r>
    </w:p>
    <w:p w14:paraId="420AC3FA" w14:textId="77777777" w:rsidR="00B64701" w:rsidRDefault="00B64701" w:rsidP="00425ACD">
      <w:pPr>
        <w:pStyle w:val="ListParagraph"/>
        <w:ind w:left="-567"/>
        <w:rPr>
          <w:rFonts w:cstheme="minorHAnsi"/>
          <w:color w:val="000000" w:themeColor="text1"/>
        </w:rPr>
      </w:pPr>
    </w:p>
    <w:p w14:paraId="3D4CF4DA" w14:textId="5F05826D" w:rsidR="00B64701" w:rsidRDefault="00B64701" w:rsidP="00425ACD">
      <w:pPr>
        <w:pStyle w:val="ListParagraph"/>
        <w:ind w:left="-567"/>
        <w:rPr>
          <w:rFonts w:cstheme="minorHAnsi"/>
          <w:color w:val="000000" w:themeColor="text1"/>
        </w:rPr>
      </w:pPr>
      <w:r>
        <w:rPr>
          <w:rFonts w:cstheme="minorHAnsi"/>
          <w:color w:val="000000" w:themeColor="text1"/>
        </w:rPr>
        <w:t>The ERYC grant application has been successful. Work continues in the background to plan and undertake the work.</w:t>
      </w:r>
    </w:p>
    <w:p w14:paraId="7779D744" w14:textId="77777777" w:rsidR="00B64701" w:rsidRDefault="00B64701" w:rsidP="00425ACD">
      <w:pPr>
        <w:pStyle w:val="ListParagraph"/>
        <w:ind w:left="-567"/>
        <w:rPr>
          <w:rFonts w:cstheme="minorHAnsi"/>
          <w:color w:val="000000" w:themeColor="text1"/>
        </w:rPr>
      </w:pPr>
    </w:p>
    <w:p w14:paraId="0D54E9B9" w14:textId="5708C05F" w:rsidR="00B64701" w:rsidRDefault="00B64701" w:rsidP="00425ACD">
      <w:pPr>
        <w:pStyle w:val="ListParagraph"/>
        <w:ind w:left="-567"/>
        <w:rPr>
          <w:rFonts w:cstheme="minorHAnsi"/>
          <w:color w:val="000000" w:themeColor="text1"/>
        </w:rPr>
      </w:pPr>
      <w:r>
        <w:rPr>
          <w:rFonts w:cstheme="minorHAnsi"/>
          <w:color w:val="000000" w:themeColor="text1"/>
        </w:rPr>
        <w:t xml:space="preserve">Forward Plan – 1. </w:t>
      </w:r>
      <w:r w:rsidR="00EE0308">
        <w:rPr>
          <w:rFonts w:cstheme="minorHAnsi"/>
          <w:color w:val="000000" w:themeColor="text1"/>
        </w:rPr>
        <w:t>Lay</w:t>
      </w:r>
      <w:r>
        <w:rPr>
          <w:rFonts w:cstheme="minorHAnsi"/>
          <w:color w:val="000000" w:themeColor="text1"/>
        </w:rPr>
        <w:t xml:space="preserve"> a concrete base for the bus shelter. 2. Erect a bus shelter on the A164 opposite the </w:t>
      </w:r>
      <w:r w:rsidR="00EE0308">
        <w:rPr>
          <w:rFonts w:cstheme="minorHAnsi"/>
          <w:color w:val="000000" w:themeColor="text1"/>
        </w:rPr>
        <w:t>existing</w:t>
      </w:r>
      <w:r>
        <w:rPr>
          <w:rFonts w:cstheme="minorHAnsi"/>
          <w:color w:val="000000" w:themeColor="text1"/>
        </w:rPr>
        <w:t xml:space="preserve"> </w:t>
      </w:r>
      <w:r w:rsidR="00EE0308">
        <w:rPr>
          <w:rFonts w:cstheme="minorHAnsi"/>
          <w:color w:val="000000" w:themeColor="text1"/>
        </w:rPr>
        <w:t>one</w:t>
      </w:r>
      <w:r>
        <w:rPr>
          <w:rFonts w:cstheme="minorHAnsi"/>
          <w:color w:val="000000" w:themeColor="text1"/>
        </w:rPr>
        <w:t xml:space="preserve"> on the southern route. 3. Demolish the wooden bus shelter on Station Road.</w:t>
      </w:r>
    </w:p>
    <w:p w14:paraId="667C9412" w14:textId="0785A23B" w:rsidR="001917AA" w:rsidRDefault="001917AA">
      <w:pPr>
        <w:rPr>
          <w:rFonts w:asciiTheme="minorHAnsi" w:eastAsiaTheme="minorHAnsi" w:hAnsiTheme="minorHAnsi" w:cstheme="minorHAnsi"/>
          <w:color w:val="000000" w:themeColor="text1"/>
          <w:lang w:eastAsia="en-US"/>
        </w:rPr>
      </w:pPr>
      <w:r>
        <w:rPr>
          <w:rFonts w:cstheme="minorHAnsi"/>
          <w:color w:val="000000" w:themeColor="text1"/>
        </w:rPr>
        <w:br w:type="page"/>
      </w:r>
    </w:p>
    <w:p w14:paraId="461793C6" w14:textId="77777777" w:rsidR="001917AA" w:rsidRPr="00425ACD" w:rsidRDefault="001917AA" w:rsidP="001917AA">
      <w:pPr>
        <w:pStyle w:val="ListParagraph"/>
        <w:ind w:left="-567"/>
        <w:rPr>
          <w:rFonts w:cstheme="minorHAnsi"/>
          <w:color w:val="000000" w:themeColor="text1"/>
          <w:u w:val="single"/>
        </w:rPr>
      </w:pPr>
      <w:bookmarkStart w:id="0" w:name="OLE_LINK2"/>
      <w:r w:rsidRPr="00425ACD">
        <w:rPr>
          <w:rFonts w:cstheme="minorHAnsi"/>
          <w:color w:val="000000" w:themeColor="text1"/>
          <w:u w:val="single"/>
        </w:rPr>
        <w:lastRenderedPageBreak/>
        <w:t>25-26/65 Parish Council ongoing Business Matters</w:t>
      </w:r>
      <w:r>
        <w:rPr>
          <w:rFonts w:cstheme="minorHAnsi"/>
          <w:color w:val="000000" w:themeColor="text1"/>
          <w:u w:val="single"/>
        </w:rPr>
        <w:t xml:space="preserve"> continued</w:t>
      </w:r>
      <w:r w:rsidRPr="00425ACD">
        <w:rPr>
          <w:rFonts w:cstheme="minorHAnsi"/>
          <w:color w:val="000000" w:themeColor="text1"/>
          <w:u w:val="single"/>
        </w:rPr>
        <w:t>:</w:t>
      </w:r>
    </w:p>
    <w:bookmarkEnd w:id="0"/>
    <w:p w14:paraId="1F41D4DB" w14:textId="77777777" w:rsidR="00C51080" w:rsidRDefault="00C51080" w:rsidP="00425ACD">
      <w:pPr>
        <w:pStyle w:val="ListParagraph"/>
        <w:ind w:left="-567"/>
        <w:rPr>
          <w:rFonts w:cstheme="minorHAnsi"/>
          <w:color w:val="000000" w:themeColor="text1"/>
        </w:rPr>
      </w:pPr>
    </w:p>
    <w:p w14:paraId="5F05A566" w14:textId="7D040BB3" w:rsidR="00425ACD" w:rsidRDefault="00425ACD" w:rsidP="00425ACD">
      <w:pPr>
        <w:pStyle w:val="ListParagraph"/>
        <w:ind w:left="-567"/>
        <w:rPr>
          <w:rFonts w:cstheme="minorHAnsi"/>
          <w:color w:val="000000" w:themeColor="text1"/>
        </w:rPr>
      </w:pPr>
      <w:r>
        <w:rPr>
          <w:rFonts w:cstheme="minorHAnsi"/>
          <w:color w:val="000000" w:themeColor="text1"/>
        </w:rPr>
        <w:t>6</w:t>
      </w:r>
      <w:r w:rsidRPr="00425ACD">
        <w:rPr>
          <w:rFonts w:cstheme="minorHAnsi"/>
          <w:color w:val="000000" w:themeColor="text1"/>
        </w:rPr>
        <w:t>5.6</w:t>
      </w:r>
      <w:r w:rsidRPr="00425ACD">
        <w:rPr>
          <w:rFonts w:cstheme="minorHAnsi"/>
          <w:color w:val="000000" w:themeColor="text1"/>
        </w:rPr>
        <w:tab/>
        <w:t>Potential Free Range Egg Farm Bracken Lane Lund.</w:t>
      </w:r>
    </w:p>
    <w:p w14:paraId="66BECEE1" w14:textId="77777777" w:rsidR="001917AA" w:rsidRDefault="001917AA" w:rsidP="00425ACD">
      <w:pPr>
        <w:pStyle w:val="ListParagraph"/>
        <w:ind w:left="-567"/>
        <w:rPr>
          <w:rFonts w:cstheme="minorHAnsi"/>
          <w:color w:val="000000" w:themeColor="text1"/>
        </w:rPr>
      </w:pPr>
    </w:p>
    <w:p w14:paraId="07760E67" w14:textId="7E287ECC" w:rsidR="00AE1330" w:rsidRPr="00C059C0" w:rsidRDefault="00C51080" w:rsidP="00425ACD">
      <w:pPr>
        <w:pStyle w:val="ListParagraph"/>
        <w:ind w:left="-567"/>
        <w:rPr>
          <w:rFonts w:cstheme="minorHAnsi"/>
          <w:color w:val="000000" w:themeColor="text1"/>
          <w:u w:val="single"/>
        </w:rPr>
      </w:pPr>
      <w:r>
        <w:rPr>
          <w:rFonts w:cstheme="minorHAnsi"/>
          <w:color w:val="000000" w:themeColor="text1"/>
        </w:rPr>
        <w:t xml:space="preserve">A small delegation of PC visited an Egg Farm unit in Routh. </w:t>
      </w:r>
      <w:r w:rsidR="00AE1330" w:rsidRPr="00C059C0">
        <w:rPr>
          <w:rFonts w:cstheme="minorHAnsi"/>
          <w:color w:val="000000" w:themeColor="text1"/>
          <w:u w:val="single"/>
        </w:rPr>
        <w:t xml:space="preserve">Until the planning application is made, the exact design of the proposed egg unit at Lund is not </w:t>
      </w:r>
      <w:r w:rsidR="006A161F" w:rsidRPr="00C059C0">
        <w:rPr>
          <w:rFonts w:cstheme="minorHAnsi"/>
          <w:color w:val="000000" w:themeColor="text1"/>
          <w:u w:val="single"/>
        </w:rPr>
        <w:t>known</w:t>
      </w:r>
      <w:r w:rsidR="006A161F">
        <w:rPr>
          <w:rFonts w:cstheme="minorHAnsi"/>
          <w:color w:val="000000" w:themeColor="text1"/>
          <w:u w:val="single"/>
        </w:rPr>
        <w:t xml:space="preserve"> and therefore remains a concern.</w:t>
      </w:r>
    </w:p>
    <w:p w14:paraId="1915885F" w14:textId="77777777" w:rsidR="00AE1330" w:rsidRDefault="00AE1330" w:rsidP="00425ACD">
      <w:pPr>
        <w:pStyle w:val="ListParagraph"/>
        <w:ind w:left="-567"/>
        <w:rPr>
          <w:rFonts w:cstheme="minorHAnsi"/>
          <w:color w:val="000000" w:themeColor="text1"/>
        </w:rPr>
      </w:pPr>
    </w:p>
    <w:p w14:paraId="24FFE1C9" w14:textId="72145A57" w:rsidR="001917AA" w:rsidRDefault="00AE1330" w:rsidP="00425ACD">
      <w:pPr>
        <w:pStyle w:val="ListParagraph"/>
        <w:ind w:left="-567"/>
        <w:rPr>
          <w:rFonts w:cstheme="minorHAnsi"/>
          <w:color w:val="000000" w:themeColor="text1"/>
        </w:rPr>
      </w:pPr>
      <w:r>
        <w:rPr>
          <w:rFonts w:cstheme="minorHAnsi"/>
          <w:color w:val="000000" w:themeColor="text1"/>
        </w:rPr>
        <w:t>T</w:t>
      </w:r>
      <w:r w:rsidR="00C51080">
        <w:rPr>
          <w:rFonts w:cstheme="minorHAnsi"/>
          <w:color w:val="000000" w:themeColor="text1"/>
        </w:rPr>
        <w:t xml:space="preserve">he three main concerns </w:t>
      </w:r>
      <w:r>
        <w:rPr>
          <w:rFonts w:cstheme="minorHAnsi"/>
          <w:color w:val="000000" w:themeColor="text1"/>
        </w:rPr>
        <w:t xml:space="preserve">that </w:t>
      </w:r>
      <w:r w:rsidR="007E1222">
        <w:rPr>
          <w:rFonts w:cstheme="minorHAnsi"/>
          <w:color w:val="000000" w:themeColor="text1"/>
        </w:rPr>
        <w:t>residents</w:t>
      </w:r>
      <w:r>
        <w:rPr>
          <w:rFonts w:cstheme="minorHAnsi"/>
          <w:color w:val="000000" w:themeColor="text1"/>
        </w:rPr>
        <w:t xml:space="preserve"> </w:t>
      </w:r>
      <w:r w:rsidR="007E1222">
        <w:rPr>
          <w:rFonts w:cstheme="minorHAnsi"/>
          <w:color w:val="000000" w:themeColor="text1"/>
        </w:rPr>
        <w:t>have</w:t>
      </w:r>
      <w:r>
        <w:rPr>
          <w:rFonts w:cstheme="minorHAnsi"/>
          <w:color w:val="000000" w:themeColor="text1"/>
        </w:rPr>
        <w:t xml:space="preserve"> raised</w:t>
      </w:r>
      <w:r w:rsidR="00C51080">
        <w:rPr>
          <w:rFonts w:cstheme="minorHAnsi"/>
          <w:color w:val="000000" w:themeColor="text1"/>
        </w:rPr>
        <w:t>;</w:t>
      </w:r>
    </w:p>
    <w:p w14:paraId="15C8A2EA" w14:textId="77777777" w:rsidR="00C51080" w:rsidRDefault="00C51080" w:rsidP="00425ACD">
      <w:pPr>
        <w:pStyle w:val="ListParagraph"/>
        <w:ind w:left="-567"/>
        <w:rPr>
          <w:rFonts w:cstheme="minorHAnsi"/>
          <w:color w:val="000000" w:themeColor="text1"/>
        </w:rPr>
      </w:pPr>
    </w:p>
    <w:p w14:paraId="6B5DFB6F" w14:textId="75BEBDA5" w:rsidR="00C51080" w:rsidRDefault="00C51080" w:rsidP="00C51080">
      <w:pPr>
        <w:pStyle w:val="ListParagraph"/>
        <w:numPr>
          <w:ilvl w:val="0"/>
          <w:numId w:val="85"/>
        </w:numPr>
        <w:rPr>
          <w:rFonts w:cstheme="minorHAnsi"/>
          <w:color w:val="000000" w:themeColor="text1"/>
        </w:rPr>
      </w:pPr>
      <w:r>
        <w:rPr>
          <w:rFonts w:cstheme="minorHAnsi"/>
          <w:color w:val="000000" w:themeColor="text1"/>
        </w:rPr>
        <w:t>Access to the unit – not applicable to the visit</w:t>
      </w:r>
      <w:r w:rsidR="006A161F">
        <w:rPr>
          <w:rFonts w:cstheme="minorHAnsi"/>
          <w:color w:val="000000" w:themeColor="text1"/>
        </w:rPr>
        <w:t xml:space="preserve"> (different location)</w:t>
      </w:r>
      <w:r>
        <w:rPr>
          <w:rFonts w:cstheme="minorHAnsi"/>
          <w:color w:val="000000" w:themeColor="text1"/>
        </w:rPr>
        <w:t>.</w:t>
      </w:r>
    </w:p>
    <w:p w14:paraId="0F83C1CB" w14:textId="77777777" w:rsidR="00C51080" w:rsidRDefault="00C51080" w:rsidP="00C51080">
      <w:pPr>
        <w:pStyle w:val="ListParagraph"/>
        <w:numPr>
          <w:ilvl w:val="0"/>
          <w:numId w:val="85"/>
        </w:numPr>
        <w:rPr>
          <w:rFonts w:cstheme="minorHAnsi"/>
          <w:color w:val="000000" w:themeColor="text1"/>
        </w:rPr>
      </w:pPr>
      <w:r>
        <w:rPr>
          <w:rFonts w:cstheme="minorHAnsi"/>
          <w:color w:val="000000" w:themeColor="text1"/>
        </w:rPr>
        <w:t>Environmental concerns (Air pollution and water pollution).</w:t>
      </w:r>
    </w:p>
    <w:p w14:paraId="167F3F97" w14:textId="15BE5073" w:rsidR="00C51080" w:rsidRDefault="00C51080" w:rsidP="00C51080">
      <w:pPr>
        <w:pStyle w:val="ListParagraph"/>
        <w:ind w:left="353"/>
        <w:rPr>
          <w:rFonts w:cstheme="minorHAnsi"/>
          <w:color w:val="000000" w:themeColor="text1"/>
        </w:rPr>
      </w:pPr>
      <w:r>
        <w:rPr>
          <w:rFonts w:cstheme="minorHAnsi"/>
          <w:color w:val="000000" w:themeColor="text1"/>
        </w:rPr>
        <w:t xml:space="preserve">Air pollution – exhaust vents from the </w:t>
      </w:r>
      <w:r w:rsidR="00EE0308">
        <w:rPr>
          <w:rFonts w:cstheme="minorHAnsi"/>
          <w:color w:val="000000" w:themeColor="text1"/>
        </w:rPr>
        <w:t>Routh</w:t>
      </w:r>
      <w:r w:rsidR="00AE1330">
        <w:rPr>
          <w:rFonts w:cstheme="minorHAnsi"/>
          <w:color w:val="000000" w:themeColor="text1"/>
        </w:rPr>
        <w:t xml:space="preserve"> </w:t>
      </w:r>
      <w:r w:rsidR="00EE0308">
        <w:rPr>
          <w:rFonts w:cstheme="minorHAnsi"/>
          <w:color w:val="000000" w:themeColor="text1"/>
        </w:rPr>
        <w:t>unit</w:t>
      </w:r>
      <w:r>
        <w:rPr>
          <w:rFonts w:cstheme="minorHAnsi"/>
          <w:color w:val="000000" w:themeColor="text1"/>
        </w:rPr>
        <w:t xml:space="preserve"> were at a low level and filtered.</w:t>
      </w:r>
    </w:p>
    <w:p w14:paraId="2913B750" w14:textId="77777777" w:rsidR="00AE1330" w:rsidRDefault="00C51080" w:rsidP="00C51080">
      <w:pPr>
        <w:pStyle w:val="ListParagraph"/>
        <w:ind w:left="353"/>
        <w:rPr>
          <w:rFonts w:cstheme="minorHAnsi"/>
          <w:color w:val="000000" w:themeColor="text1"/>
        </w:rPr>
      </w:pPr>
      <w:r>
        <w:rPr>
          <w:rFonts w:cstheme="minorHAnsi"/>
          <w:color w:val="000000" w:themeColor="text1"/>
        </w:rPr>
        <w:t xml:space="preserve">Water Pollution </w:t>
      </w:r>
      <w:r w:rsidR="00223C50">
        <w:rPr>
          <w:rFonts w:cstheme="minorHAnsi"/>
          <w:color w:val="000000" w:themeColor="text1"/>
        </w:rPr>
        <w:t>–</w:t>
      </w:r>
      <w:r>
        <w:rPr>
          <w:rFonts w:cstheme="minorHAnsi"/>
          <w:color w:val="000000" w:themeColor="text1"/>
        </w:rPr>
        <w:t xml:space="preserve"> </w:t>
      </w:r>
      <w:r w:rsidR="00223C50">
        <w:rPr>
          <w:rFonts w:cstheme="minorHAnsi"/>
          <w:color w:val="000000" w:themeColor="text1"/>
        </w:rPr>
        <w:t xml:space="preserve">water runoff </w:t>
      </w:r>
      <w:r w:rsidR="00AE1330">
        <w:rPr>
          <w:rFonts w:cstheme="minorHAnsi"/>
          <w:color w:val="000000" w:themeColor="text1"/>
        </w:rPr>
        <w:t xml:space="preserve">at the Routh unit </w:t>
      </w:r>
      <w:r w:rsidR="00223C50">
        <w:rPr>
          <w:rFonts w:cstheme="minorHAnsi"/>
          <w:color w:val="000000" w:themeColor="text1"/>
        </w:rPr>
        <w:t xml:space="preserve">is </w:t>
      </w:r>
      <w:r w:rsidR="00185AA6">
        <w:rPr>
          <w:rFonts w:cstheme="minorHAnsi"/>
          <w:color w:val="000000" w:themeColor="text1"/>
        </w:rPr>
        <w:t xml:space="preserve">directed over a controlled concrete apron, then </w:t>
      </w:r>
      <w:r w:rsidR="00223C50">
        <w:rPr>
          <w:rFonts w:cstheme="minorHAnsi"/>
          <w:color w:val="000000" w:themeColor="text1"/>
        </w:rPr>
        <w:t>collected in a sump</w:t>
      </w:r>
      <w:r w:rsidR="00185AA6">
        <w:rPr>
          <w:rFonts w:cstheme="minorHAnsi"/>
          <w:color w:val="000000" w:themeColor="text1"/>
        </w:rPr>
        <w:t xml:space="preserve"> before being removed from the site. </w:t>
      </w:r>
    </w:p>
    <w:p w14:paraId="399150C5" w14:textId="7F8A4494" w:rsidR="00C51080" w:rsidRDefault="00F83233" w:rsidP="00C51080">
      <w:pPr>
        <w:pStyle w:val="ListParagraph"/>
        <w:ind w:left="353"/>
        <w:rPr>
          <w:rFonts w:cstheme="minorHAnsi"/>
          <w:color w:val="000000" w:themeColor="text1"/>
        </w:rPr>
      </w:pPr>
      <w:r>
        <w:rPr>
          <w:rFonts w:cstheme="minorHAnsi"/>
          <w:color w:val="000000" w:themeColor="text1"/>
        </w:rPr>
        <w:t xml:space="preserve">Chicken manure – its disposal requires careful planning and management to minimise air pollution. This will need </w:t>
      </w:r>
      <w:r w:rsidR="00E85352">
        <w:rPr>
          <w:rFonts w:cstheme="minorHAnsi"/>
          <w:color w:val="000000" w:themeColor="text1"/>
        </w:rPr>
        <w:t xml:space="preserve">a </w:t>
      </w:r>
      <w:r>
        <w:rPr>
          <w:rFonts w:cstheme="minorHAnsi"/>
          <w:color w:val="000000" w:themeColor="text1"/>
        </w:rPr>
        <w:t>thorough review when the full planning application is submitted.</w:t>
      </w:r>
    </w:p>
    <w:p w14:paraId="69C370CD" w14:textId="4EC8D6B0" w:rsidR="00185AA6" w:rsidRDefault="00C51080" w:rsidP="00185AA6">
      <w:pPr>
        <w:pStyle w:val="ListParagraph"/>
        <w:numPr>
          <w:ilvl w:val="0"/>
          <w:numId w:val="85"/>
        </w:numPr>
        <w:rPr>
          <w:rFonts w:cstheme="minorHAnsi"/>
          <w:color w:val="000000" w:themeColor="text1"/>
        </w:rPr>
      </w:pPr>
      <w:r>
        <w:rPr>
          <w:rFonts w:cstheme="minorHAnsi"/>
          <w:color w:val="000000" w:themeColor="text1"/>
        </w:rPr>
        <w:t>Animal Welfare</w:t>
      </w:r>
      <w:r w:rsidR="00185AA6">
        <w:rPr>
          <w:rFonts w:cstheme="minorHAnsi"/>
          <w:color w:val="000000" w:themeColor="text1"/>
        </w:rPr>
        <w:t xml:space="preserve"> – This is a free-range egg unit. There are concerns about avian flu, and all birds need to be kept away from ponds and woods to minimise the risk.</w:t>
      </w:r>
    </w:p>
    <w:p w14:paraId="7C32DBDD" w14:textId="77777777" w:rsidR="00CE2A94" w:rsidRDefault="00CE2A94" w:rsidP="00CE2A94">
      <w:pPr>
        <w:rPr>
          <w:rFonts w:cstheme="minorHAnsi"/>
          <w:color w:val="000000" w:themeColor="text1"/>
        </w:rPr>
      </w:pPr>
    </w:p>
    <w:p w14:paraId="564400A4" w14:textId="2D9D9FE8" w:rsidR="00C51080" w:rsidRDefault="00EE0308" w:rsidP="00624620">
      <w:pPr>
        <w:pStyle w:val="ListParagraph"/>
        <w:ind w:left="-567"/>
        <w:rPr>
          <w:rFonts w:cstheme="minorHAnsi"/>
          <w:color w:val="000000" w:themeColor="text1"/>
        </w:rPr>
      </w:pPr>
      <w:r>
        <w:rPr>
          <w:rFonts w:cstheme="minorHAnsi"/>
          <w:color w:val="000000" w:themeColor="text1"/>
        </w:rPr>
        <w:t xml:space="preserve">The overall impression from the visit was that, if the egg unit at Lund is similar to or an improved version of the Routh design and is managed daily </w:t>
      </w:r>
      <w:r w:rsidR="00290A44">
        <w:rPr>
          <w:rFonts w:cstheme="minorHAnsi"/>
          <w:color w:val="000000" w:themeColor="text1"/>
        </w:rPr>
        <w:t>according</w:t>
      </w:r>
      <w:r>
        <w:rPr>
          <w:rFonts w:cstheme="minorHAnsi"/>
          <w:color w:val="000000" w:themeColor="text1"/>
        </w:rPr>
        <w:t xml:space="preserve"> </w:t>
      </w:r>
      <w:r w:rsidR="00290A44">
        <w:rPr>
          <w:rFonts w:cstheme="minorHAnsi"/>
          <w:color w:val="000000" w:themeColor="text1"/>
        </w:rPr>
        <w:t>to</w:t>
      </w:r>
      <w:r>
        <w:rPr>
          <w:rFonts w:cstheme="minorHAnsi"/>
          <w:color w:val="000000" w:themeColor="text1"/>
        </w:rPr>
        <w:t xml:space="preserve"> the design intent, there will be minimal environmental impact. This would need to be </w:t>
      </w:r>
      <w:r w:rsidR="00444F0E">
        <w:rPr>
          <w:rFonts w:cstheme="minorHAnsi"/>
          <w:color w:val="000000" w:themeColor="text1"/>
        </w:rPr>
        <w:t xml:space="preserve">continuously </w:t>
      </w:r>
      <w:r>
        <w:rPr>
          <w:rFonts w:cstheme="minorHAnsi"/>
          <w:color w:val="000000" w:themeColor="text1"/>
        </w:rPr>
        <w:t>closely monitored</w:t>
      </w:r>
      <w:r w:rsidR="00290A44">
        <w:rPr>
          <w:rFonts w:cstheme="minorHAnsi"/>
          <w:color w:val="000000" w:themeColor="text1"/>
        </w:rPr>
        <w:t xml:space="preserve"> by the authorities to ensure compliance.</w:t>
      </w:r>
    </w:p>
    <w:p w14:paraId="48AA2847" w14:textId="77777777" w:rsidR="00EE0308" w:rsidRDefault="00EE0308" w:rsidP="00624620">
      <w:pPr>
        <w:pStyle w:val="ListParagraph"/>
        <w:ind w:left="-567"/>
        <w:rPr>
          <w:rFonts w:cstheme="minorHAnsi"/>
          <w:color w:val="000000" w:themeColor="text1"/>
        </w:rPr>
      </w:pPr>
    </w:p>
    <w:p w14:paraId="75DF882A" w14:textId="365C367A" w:rsidR="00EE0308" w:rsidRPr="00624620" w:rsidRDefault="00EE0308" w:rsidP="00624620">
      <w:pPr>
        <w:pStyle w:val="ListParagraph"/>
        <w:ind w:left="-567"/>
        <w:rPr>
          <w:rFonts w:cstheme="minorHAnsi"/>
          <w:color w:val="000000" w:themeColor="text1"/>
        </w:rPr>
      </w:pPr>
      <w:r>
        <w:rPr>
          <w:rFonts w:cstheme="minorHAnsi"/>
          <w:color w:val="000000" w:themeColor="text1"/>
        </w:rPr>
        <w:t>An outstanding issue is the access route to the egg unit</w:t>
      </w:r>
      <w:r w:rsidR="00290A44">
        <w:rPr>
          <w:rFonts w:cstheme="minorHAnsi"/>
          <w:color w:val="000000" w:themeColor="text1"/>
        </w:rPr>
        <w:t xml:space="preserve"> and its proximity to residential properties.</w:t>
      </w:r>
    </w:p>
    <w:p w14:paraId="7904A879" w14:textId="77777777" w:rsidR="00C51080" w:rsidRPr="00425ACD" w:rsidRDefault="00C51080" w:rsidP="00425ACD">
      <w:pPr>
        <w:pStyle w:val="ListParagraph"/>
        <w:ind w:left="-567"/>
        <w:rPr>
          <w:rFonts w:cstheme="minorHAnsi"/>
          <w:color w:val="000000" w:themeColor="text1"/>
        </w:rPr>
      </w:pPr>
    </w:p>
    <w:p w14:paraId="76A73502" w14:textId="16C94A9D" w:rsidR="00425ACD" w:rsidRDefault="00425ACD" w:rsidP="00425ACD">
      <w:pPr>
        <w:pStyle w:val="ListParagraph"/>
        <w:ind w:left="-567"/>
        <w:rPr>
          <w:rFonts w:cstheme="minorHAnsi"/>
          <w:color w:val="000000" w:themeColor="text1"/>
        </w:rPr>
      </w:pPr>
      <w:r>
        <w:rPr>
          <w:rFonts w:cstheme="minorHAnsi"/>
          <w:color w:val="000000" w:themeColor="text1"/>
        </w:rPr>
        <w:t>6</w:t>
      </w:r>
      <w:r w:rsidRPr="00425ACD">
        <w:rPr>
          <w:rFonts w:cstheme="minorHAnsi"/>
          <w:color w:val="000000" w:themeColor="text1"/>
        </w:rPr>
        <w:t>5.7</w:t>
      </w:r>
      <w:r w:rsidRPr="00425ACD">
        <w:rPr>
          <w:rFonts w:cstheme="minorHAnsi"/>
          <w:color w:val="000000" w:themeColor="text1"/>
        </w:rPr>
        <w:tab/>
        <w:t>Parish Councillor Vacancy</w:t>
      </w:r>
    </w:p>
    <w:p w14:paraId="1FBFC9BA" w14:textId="77777777" w:rsidR="004B4B96" w:rsidRDefault="004B4B96" w:rsidP="00425ACD">
      <w:pPr>
        <w:pStyle w:val="ListParagraph"/>
        <w:ind w:left="-567"/>
        <w:rPr>
          <w:rFonts w:cstheme="minorHAnsi"/>
          <w:color w:val="000000" w:themeColor="text1"/>
        </w:rPr>
      </w:pPr>
    </w:p>
    <w:p w14:paraId="7A05380B" w14:textId="3E485C4B" w:rsidR="00624620" w:rsidRDefault="004B4B96" w:rsidP="00425ACD">
      <w:pPr>
        <w:pStyle w:val="ListParagraph"/>
        <w:ind w:left="-567"/>
        <w:rPr>
          <w:rFonts w:cstheme="minorHAnsi"/>
          <w:color w:val="000000" w:themeColor="text1"/>
        </w:rPr>
      </w:pPr>
      <w:r>
        <w:rPr>
          <w:rFonts w:cstheme="minorHAnsi"/>
          <w:color w:val="000000" w:themeColor="text1"/>
        </w:rPr>
        <w:t xml:space="preserve">The Chairman, Parish Councillor John Rowson, explained that he has received some interest from a Parishioner. The PC asked the Chairman to contact the Parishioner and ask them to </w:t>
      </w:r>
      <w:r w:rsidR="00EE0308">
        <w:rPr>
          <w:rFonts w:cstheme="minorHAnsi"/>
          <w:color w:val="000000" w:themeColor="text1"/>
        </w:rPr>
        <w:t>submi</w:t>
      </w:r>
      <w:r>
        <w:rPr>
          <w:rFonts w:cstheme="minorHAnsi"/>
          <w:color w:val="000000" w:themeColor="text1"/>
        </w:rPr>
        <w:t>t their interest in writing to the Clerk</w:t>
      </w:r>
      <w:r w:rsidR="00EE0308">
        <w:rPr>
          <w:rFonts w:cstheme="minorHAnsi"/>
          <w:color w:val="000000" w:themeColor="text1"/>
        </w:rPr>
        <w:t>.</w:t>
      </w:r>
    </w:p>
    <w:p w14:paraId="4ECB695C" w14:textId="77777777" w:rsidR="00624620" w:rsidRPr="004B4B96" w:rsidRDefault="00624620" w:rsidP="004B4B96">
      <w:pPr>
        <w:rPr>
          <w:rFonts w:cstheme="minorHAnsi"/>
          <w:color w:val="000000" w:themeColor="text1"/>
        </w:rPr>
      </w:pPr>
    </w:p>
    <w:p w14:paraId="07A990B4" w14:textId="41D23FE9" w:rsidR="00425ACD" w:rsidRDefault="00425ACD" w:rsidP="00425ACD">
      <w:pPr>
        <w:pStyle w:val="ListParagraph"/>
        <w:ind w:left="-567"/>
        <w:rPr>
          <w:rFonts w:cstheme="minorHAnsi"/>
          <w:color w:val="000000" w:themeColor="text1"/>
        </w:rPr>
      </w:pPr>
      <w:r>
        <w:rPr>
          <w:rFonts w:cstheme="minorHAnsi"/>
          <w:color w:val="000000" w:themeColor="text1"/>
        </w:rPr>
        <w:t>6</w:t>
      </w:r>
      <w:r w:rsidRPr="00425ACD">
        <w:rPr>
          <w:rFonts w:cstheme="minorHAnsi"/>
          <w:color w:val="000000" w:themeColor="text1"/>
        </w:rPr>
        <w:t>5.8</w:t>
      </w:r>
      <w:r w:rsidRPr="00425ACD">
        <w:rPr>
          <w:rFonts w:cstheme="minorHAnsi"/>
          <w:color w:val="000000" w:themeColor="text1"/>
        </w:rPr>
        <w:tab/>
        <w:t>Thorpe Heras Fencing</w:t>
      </w:r>
    </w:p>
    <w:p w14:paraId="7BF11D27" w14:textId="77777777" w:rsidR="004B4B96" w:rsidRDefault="004B4B96" w:rsidP="00425ACD">
      <w:pPr>
        <w:pStyle w:val="ListParagraph"/>
        <w:ind w:left="-567"/>
        <w:rPr>
          <w:rFonts w:cstheme="minorHAnsi"/>
          <w:color w:val="000000" w:themeColor="text1"/>
        </w:rPr>
      </w:pPr>
    </w:p>
    <w:p w14:paraId="32353143" w14:textId="4D44DC32" w:rsidR="004B4B96" w:rsidRDefault="004B4B96" w:rsidP="00425ACD">
      <w:pPr>
        <w:pStyle w:val="ListParagraph"/>
        <w:ind w:left="-567"/>
        <w:rPr>
          <w:rFonts w:cstheme="minorHAnsi"/>
          <w:color w:val="000000" w:themeColor="text1"/>
        </w:rPr>
      </w:pPr>
      <w:r>
        <w:rPr>
          <w:rFonts w:cstheme="minorHAnsi"/>
          <w:color w:val="000000" w:themeColor="text1"/>
        </w:rPr>
        <w:t>This issue was discussed, and it was felt that a wooden fence would be far more acceptable to the Street scene on Thorpe.</w:t>
      </w:r>
    </w:p>
    <w:p w14:paraId="1DDAD692" w14:textId="77777777" w:rsidR="004B4B96" w:rsidRDefault="004B4B96" w:rsidP="00425ACD">
      <w:pPr>
        <w:pStyle w:val="ListParagraph"/>
        <w:ind w:left="-567"/>
        <w:rPr>
          <w:rFonts w:cstheme="minorHAnsi"/>
          <w:color w:val="000000" w:themeColor="text1"/>
        </w:rPr>
      </w:pPr>
    </w:p>
    <w:p w14:paraId="6AAB2C13" w14:textId="4638B5A8" w:rsidR="004B4B96" w:rsidRPr="00E57335" w:rsidRDefault="004B4B96" w:rsidP="00E57335">
      <w:pPr>
        <w:pStyle w:val="ListParagraph"/>
        <w:ind w:left="-567"/>
        <w:rPr>
          <w:rFonts w:cstheme="minorHAnsi"/>
          <w:color w:val="EE0000"/>
        </w:rPr>
      </w:pPr>
      <w:r w:rsidRPr="004B4B96">
        <w:rPr>
          <w:rFonts w:cstheme="minorHAnsi"/>
          <w:color w:val="EE0000"/>
        </w:rPr>
        <w:t>Clerk to write to Dalton Estates</w:t>
      </w:r>
      <w:r w:rsidR="006A161F">
        <w:rPr>
          <w:rFonts w:cstheme="minorHAnsi"/>
          <w:color w:val="EE0000"/>
        </w:rPr>
        <w:t xml:space="preserve"> – action complete.</w:t>
      </w:r>
    </w:p>
    <w:p w14:paraId="698DD021" w14:textId="584C6D2B" w:rsidR="004B4B96" w:rsidRPr="00AA3BA8" w:rsidRDefault="00AA3BA8" w:rsidP="00AA3BA8">
      <w:pPr>
        <w:rPr>
          <w:rFonts w:asciiTheme="minorHAnsi" w:eastAsiaTheme="minorHAnsi" w:hAnsiTheme="minorHAnsi" w:cstheme="minorHAnsi"/>
          <w:color w:val="000000" w:themeColor="text1"/>
          <w:lang w:eastAsia="en-US"/>
        </w:rPr>
      </w:pPr>
      <w:r>
        <w:rPr>
          <w:rFonts w:cstheme="minorHAnsi"/>
          <w:color w:val="000000" w:themeColor="text1"/>
        </w:rPr>
        <w:br w:type="page"/>
      </w:r>
    </w:p>
    <w:p w14:paraId="5A2A7093" w14:textId="77777777" w:rsidR="00AA3BA8" w:rsidRPr="00425ACD" w:rsidRDefault="00AA3BA8" w:rsidP="00AA3BA8">
      <w:pPr>
        <w:pStyle w:val="ListParagraph"/>
        <w:ind w:left="-567"/>
        <w:rPr>
          <w:rFonts w:cstheme="minorHAnsi"/>
          <w:color w:val="000000" w:themeColor="text1"/>
          <w:u w:val="single"/>
        </w:rPr>
      </w:pPr>
      <w:r w:rsidRPr="00425ACD">
        <w:rPr>
          <w:rFonts w:cstheme="minorHAnsi"/>
          <w:color w:val="000000" w:themeColor="text1"/>
          <w:u w:val="single"/>
        </w:rPr>
        <w:lastRenderedPageBreak/>
        <w:t>25-26/65 Parish Council ongoing Business Matters</w:t>
      </w:r>
      <w:r>
        <w:rPr>
          <w:rFonts w:cstheme="minorHAnsi"/>
          <w:color w:val="000000" w:themeColor="text1"/>
          <w:u w:val="single"/>
        </w:rPr>
        <w:t xml:space="preserve"> continued</w:t>
      </w:r>
      <w:r w:rsidRPr="00425ACD">
        <w:rPr>
          <w:rFonts w:cstheme="minorHAnsi"/>
          <w:color w:val="000000" w:themeColor="text1"/>
          <w:u w:val="single"/>
        </w:rPr>
        <w:t>:</w:t>
      </w:r>
    </w:p>
    <w:p w14:paraId="57882265" w14:textId="77777777" w:rsidR="00AA3BA8" w:rsidRDefault="00AA3BA8" w:rsidP="00425ACD">
      <w:pPr>
        <w:pStyle w:val="ListParagraph"/>
        <w:ind w:left="-567"/>
        <w:rPr>
          <w:rFonts w:cstheme="minorHAnsi"/>
          <w:color w:val="000000" w:themeColor="text1"/>
        </w:rPr>
      </w:pPr>
    </w:p>
    <w:p w14:paraId="647C418D" w14:textId="292DA7B9" w:rsidR="00C51080" w:rsidRDefault="00D952F5" w:rsidP="00425ACD">
      <w:pPr>
        <w:pStyle w:val="ListParagraph"/>
        <w:ind w:left="-567"/>
        <w:rPr>
          <w:rFonts w:cstheme="minorHAnsi"/>
          <w:color w:val="000000" w:themeColor="text1"/>
        </w:rPr>
      </w:pPr>
      <w:r>
        <w:rPr>
          <w:rFonts w:cstheme="minorHAnsi"/>
          <w:color w:val="000000" w:themeColor="text1"/>
        </w:rPr>
        <w:t>6</w:t>
      </w:r>
      <w:r w:rsidR="00425ACD" w:rsidRPr="00425ACD">
        <w:rPr>
          <w:rFonts w:cstheme="minorHAnsi"/>
          <w:color w:val="000000" w:themeColor="text1"/>
        </w:rPr>
        <w:t>5.9</w:t>
      </w:r>
      <w:r w:rsidR="00425ACD" w:rsidRPr="00425ACD">
        <w:rPr>
          <w:rFonts w:cstheme="minorHAnsi"/>
          <w:color w:val="000000" w:themeColor="text1"/>
        </w:rPr>
        <w:tab/>
        <w:t>Shrubs on Village Green</w:t>
      </w:r>
      <w:r w:rsidR="004B4B96">
        <w:rPr>
          <w:rFonts w:cstheme="minorHAnsi"/>
          <w:color w:val="000000" w:themeColor="text1"/>
        </w:rPr>
        <w:t xml:space="preserve"> </w:t>
      </w:r>
    </w:p>
    <w:p w14:paraId="1AE97D3B" w14:textId="77777777" w:rsidR="00E57335" w:rsidRDefault="00E57335" w:rsidP="00425ACD">
      <w:pPr>
        <w:pStyle w:val="ListParagraph"/>
        <w:ind w:left="-567"/>
        <w:rPr>
          <w:rFonts w:cstheme="minorHAnsi"/>
          <w:color w:val="000000" w:themeColor="text1"/>
        </w:rPr>
      </w:pPr>
    </w:p>
    <w:p w14:paraId="2534ECF5" w14:textId="59FDA493" w:rsidR="00C51080" w:rsidRDefault="00C51080" w:rsidP="00425ACD">
      <w:pPr>
        <w:pStyle w:val="ListParagraph"/>
        <w:ind w:left="-567"/>
        <w:rPr>
          <w:rFonts w:cstheme="minorHAnsi"/>
          <w:color w:val="000000" w:themeColor="text1"/>
        </w:rPr>
      </w:pPr>
      <w:r>
        <w:rPr>
          <w:rFonts w:cstheme="minorHAnsi"/>
          <w:color w:val="000000" w:themeColor="text1"/>
        </w:rPr>
        <w:t>This item was not discussed and will be on the agenda for the December meeting.</w:t>
      </w:r>
    </w:p>
    <w:p w14:paraId="6AD2FB0A" w14:textId="4233BEDB" w:rsidR="00E57335" w:rsidRPr="00425ACD" w:rsidRDefault="00AA0580" w:rsidP="00425ACD">
      <w:pPr>
        <w:pStyle w:val="ListParagraph"/>
        <w:ind w:left="-567"/>
        <w:rPr>
          <w:rFonts w:cstheme="minorHAnsi"/>
          <w:color w:val="000000" w:themeColor="text1"/>
        </w:rPr>
      </w:pPr>
      <w:r>
        <w:rPr>
          <w:rFonts w:cstheme="minorHAnsi"/>
          <w:color w:val="000000" w:themeColor="text1"/>
        </w:rPr>
        <w:t xml:space="preserve"> </w:t>
      </w:r>
    </w:p>
    <w:p w14:paraId="027D00B3" w14:textId="1F00CA4B" w:rsidR="00425ACD" w:rsidRDefault="00D952F5" w:rsidP="00425ACD">
      <w:pPr>
        <w:pStyle w:val="ListParagraph"/>
        <w:ind w:left="-567"/>
        <w:rPr>
          <w:rFonts w:cstheme="minorHAnsi"/>
          <w:color w:val="000000" w:themeColor="text1"/>
        </w:rPr>
      </w:pPr>
      <w:r>
        <w:rPr>
          <w:rFonts w:cstheme="minorHAnsi"/>
          <w:color w:val="000000" w:themeColor="text1"/>
        </w:rPr>
        <w:t>6</w:t>
      </w:r>
      <w:r w:rsidR="00425ACD" w:rsidRPr="00425ACD">
        <w:rPr>
          <w:rFonts w:cstheme="minorHAnsi"/>
          <w:color w:val="000000" w:themeColor="text1"/>
        </w:rPr>
        <w:t>5.10</w:t>
      </w:r>
      <w:r w:rsidR="00425ACD" w:rsidRPr="00425ACD">
        <w:rPr>
          <w:rFonts w:cstheme="minorHAnsi"/>
          <w:color w:val="000000" w:themeColor="text1"/>
        </w:rPr>
        <w:tab/>
      </w:r>
      <w:r w:rsidR="00AA0580">
        <w:rPr>
          <w:rFonts w:cstheme="minorHAnsi"/>
          <w:color w:val="000000" w:themeColor="text1"/>
        </w:rPr>
        <w:t xml:space="preserve"> </w:t>
      </w:r>
      <w:r w:rsidR="00425ACD" w:rsidRPr="00425ACD">
        <w:rPr>
          <w:rFonts w:cstheme="minorHAnsi"/>
          <w:color w:val="000000" w:themeColor="text1"/>
        </w:rPr>
        <w:t xml:space="preserve">Parish Council Process parishioner concerns – ERYC Planning Portal. </w:t>
      </w:r>
    </w:p>
    <w:p w14:paraId="4FA8927B" w14:textId="77777777" w:rsidR="00AA0580" w:rsidRDefault="00AA0580" w:rsidP="00425ACD">
      <w:pPr>
        <w:pStyle w:val="ListParagraph"/>
        <w:ind w:left="-567"/>
        <w:rPr>
          <w:rFonts w:cstheme="minorHAnsi"/>
          <w:color w:val="000000" w:themeColor="text1"/>
        </w:rPr>
      </w:pPr>
    </w:p>
    <w:p w14:paraId="05BA82B8" w14:textId="58A010C0" w:rsidR="00AA0580" w:rsidRDefault="00AA0580" w:rsidP="00425ACD">
      <w:pPr>
        <w:pStyle w:val="ListParagraph"/>
        <w:ind w:left="-567"/>
        <w:rPr>
          <w:rFonts w:cstheme="minorHAnsi"/>
          <w:color w:val="000000" w:themeColor="text1"/>
        </w:rPr>
      </w:pPr>
      <w:r>
        <w:rPr>
          <w:rFonts w:cstheme="minorHAnsi"/>
          <w:color w:val="000000" w:themeColor="text1"/>
        </w:rPr>
        <w:t>The Clerk had written to the Parishioner concerned, explaining the process. The Clerk had received no response.</w:t>
      </w:r>
    </w:p>
    <w:p w14:paraId="43CFCA08" w14:textId="77777777" w:rsidR="00AA0580" w:rsidRDefault="00AA0580" w:rsidP="00425ACD">
      <w:pPr>
        <w:pStyle w:val="ListParagraph"/>
        <w:ind w:left="-567"/>
        <w:rPr>
          <w:rFonts w:cstheme="minorHAnsi"/>
          <w:color w:val="000000" w:themeColor="text1"/>
        </w:rPr>
      </w:pPr>
    </w:p>
    <w:p w14:paraId="602594A3" w14:textId="21503BE3" w:rsidR="00AA0580" w:rsidRDefault="00AA0580" w:rsidP="00425ACD">
      <w:pPr>
        <w:pStyle w:val="ListParagraph"/>
        <w:ind w:left="-567"/>
        <w:rPr>
          <w:rFonts w:cstheme="minorHAnsi"/>
          <w:color w:val="000000" w:themeColor="text1"/>
        </w:rPr>
      </w:pPr>
      <w:r>
        <w:rPr>
          <w:rFonts w:cstheme="minorHAnsi"/>
          <w:color w:val="000000" w:themeColor="text1"/>
        </w:rPr>
        <w:t>No further action.</w:t>
      </w:r>
    </w:p>
    <w:p w14:paraId="412F5B56" w14:textId="77777777" w:rsidR="00AA3BA8" w:rsidRPr="00425ACD" w:rsidRDefault="00AA3BA8" w:rsidP="00425ACD">
      <w:pPr>
        <w:pStyle w:val="ListParagraph"/>
        <w:ind w:left="-567"/>
        <w:rPr>
          <w:rFonts w:cstheme="minorHAnsi"/>
          <w:color w:val="000000" w:themeColor="text1"/>
        </w:rPr>
      </w:pPr>
    </w:p>
    <w:p w14:paraId="358D73A4" w14:textId="39117EA4" w:rsidR="00FE643C" w:rsidRPr="00EE3AA5" w:rsidRDefault="00FE643C" w:rsidP="00D952F5">
      <w:pPr>
        <w:pStyle w:val="ListParagraph"/>
        <w:ind w:left="-567"/>
        <w:rPr>
          <w:rFonts w:cstheme="minorHAnsi"/>
          <w:color w:val="000000" w:themeColor="text1"/>
        </w:rPr>
      </w:pPr>
      <w:r w:rsidRPr="00D952F5">
        <w:rPr>
          <w:rFonts w:cstheme="minorHAnsi"/>
          <w:color w:val="000000" w:themeColor="text1"/>
          <w:u w:val="single"/>
        </w:rPr>
        <w:t>25-26/</w:t>
      </w:r>
      <w:r w:rsidR="004F5A3A" w:rsidRPr="00D952F5">
        <w:rPr>
          <w:rFonts w:cstheme="minorHAnsi"/>
          <w:color w:val="000000" w:themeColor="text1"/>
          <w:u w:val="single"/>
        </w:rPr>
        <w:t>6</w:t>
      </w:r>
      <w:r w:rsidRPr="00D952F5">
        <w:rPr>
          <w:rFonts w:cstheme="minorHAnsi"/>
          <w:color w:val="000000" w:themeColor="text1"/>
          <w:u w:val="single"/>
        </w:rPr>
        <w:t xml:space="preserve">6 </w:t>
      </w:r>
      <w:r w:rsidRPr="00AB7E7D">
        <w:rPr>
          <w:rFonts w:cstheme="minorHAnsi"/>
          <w:color w:val="000000" w:themeColor="text1"/>
          <w:u w:val="single"/>
        </w:rPr>
        <w:t>Correspondence</w:t>
      </w:r>
      <w:r>
        <w:rPr>
          <w:rFonts w:cstheme="minorHAnsi"/>
          <w:color w:val="000000" w:themeColor="text1"/>
          <w:u w:val="single"/>
        </w:rPr>
        <w:t>/Clerk</w:t>
      </w:r>
    </w:p>
    <w:p w14:paraId="73469451" w14:textId="77777777" w:rsidR="006B7202" w:rsidRPr="006B7202" w:rsidRDefault="006B7202" w:rsidP="006340E7">
      <w:pPr>
        <w:tabs>
          <w:tab w:val="center" w:pos="3402"/>
        </w:tabs>
        <w:rPr>
          <w:rFonts w:asciiTheme="minorHAnsi" w:hAnsiTheme="minorHAnsi" w:cstheme="minorHAnsi"/>
        </w:rPr>
      </w:pPr>
    </w:p>
    <w:p w14:paraId="2C6C006C" w14:textId="64A9CF18" w:rsidR="00D952F5" w:rsidRDefault="00EF1014" w:rsidP="00D952F5">
      <w:pPr>
        <w:tabs>
          <w:tab w:val="center" w:pos="3402"/>
        </w:tabs>
        <w:ind w:left="-567"/>
        <w:rPr>
          <w:rFonts w:asciiTheme="minorHAnsi" w:hAnsiTheme="minorHAnsi" w:cstheme="minorHAnsi"/>
        </w:rPr>
      </w:pPr>
      <w:r>
        <w:rPr>
          <w:rFonts w:asciiTheme="minorHAnsi" w:hAnsiTheme="minorHAnsi" w:cstheme="minorHAnsi"/>
        </w:rPr>
        <w:t>6</w:t>
      </w:r>
      <w:r w:rsidR="00D952F5" w:rsidRPr="00D952F5">
        <w:rPr>
          <w:rFonts w:asciiTheme="minorHAnsi" w:hAnsiTheme="minorHAnsi" w:cstheme="minorHAnsi"/>
        </w:rPr>
        <w:t>6.1</w:t>
      </w:r>
      <w:r w:rsidR="00D952F5" w:rsidRPr="00D952F5">
        <w:rPr>
          <w:rFonts w:asciiTheme="minorHAnsi" w:hAnsiTheme="minorHAnsi" w:cstheme="minorHAnsi"/>
        </w:rPr>
        <w:tab/>
      </w:r>
      <w:r w:rsidR="00D952F5">
        <w:rPr>
          <w:rFonts w:asciiTheme="minorHAnsi" w:hAnsiTheme="minorHAnsi" w:cstheme="minorHAnsi"/>
        </w:rPr>
        <w:t xml:space="preserve"> Parishioner</w:t>
      </w:r>
      <w:r w:rsidR="00D952F5" w:rsidRPr="00D952F5">
        <w:rPr>
          <w:rFonts w:asciiTheme="minorHAnsi" w:hAnsiTheme="minorHAnsi" w:cstheme="minorHAnsi"/>
        </w:rPr>
        <w:t xml:space="preserve"> correspondence – Reduction of speed limit at Church Lane.</w:t>
      </w:r>
    </w:p>
    <w:p w14:paraId="0457E1D5" w14:textId="77777777" w:rsidR="00FF4E34" w:rsidRDefault="00FF4E34" w:rsidP="00D952F5">
      <w:pPr>
        <w:tabs>
          <w:tab w:val="center" w:pos="3402"/>
        </w:tabs>
        <w:ind w:left="-567"/>
        <w:rPr>
          <w:rFonts w:asciiTheme="minorHAnsi" w:hAnsiTheme="minorHAnsi" w:cstheme="minorHAnsi"/>
        </w:rPr>
      </w:pPr>
    </w:p>
    <w:p w14:paraId="4041D145" w14:textId="01587794" w:rsidR="00FF4E34" w:rsidRDefault="00F83233" w:rsidP="00D952F5">
      <w:pPr>
        <w:tabs>
          <w:tab w:val="center" w:pos="3402"/>
        </w:tabs>
        <w:ind w:left="-567"/>
        <w:rPr>
          <w:rFonts w:asciiTheme="minorHAnsi" w:hAnsiTheme="minorHAnsi" w:cstheme="minorHAnsi"/>
        </w:rPr>
      </w:pPr>
      <w:r>
        <w:rPr>
          <w:rFonts w:asciiTheme="minorHAnsi" w:hAnsiTheme="minorHAnsi" w:cstheme="minorHAnsi"/>
        </w:rPr>
        <w:t>The PC received correspondence from a Parishioner living on Church Lane stating that cars were travelling down the road at unacceptable speeds. The PC believed this warranted investigation with ERYC and proposed requesting a 20-mph limit.</w:t>
      </w:r>
    </w:p>
    <w:p w14:paraId="762368D4" w14:textId="77777777" w:rsidR="00AA3BA8" w:rsidRDefault="00AA3BA8" w:rsidP="00D952F5">
      <w:pPr>
        <w:tabs>
          <w:tab w:val="center" w:pos="3402"/>
        </w:tabs>
        <w:ind w:left="-567"/>
        <w:rPr>
          <w:rFonts w:asciiTheme="minorHAnsi" w:hAnsiTheme="minorHAnsi" w:cstheme="minorHAnsi"/>
        </w:rPr>
      </w:pPr>
    </w:p>
    <w:p w14:paraId="19517B61" w14:textId="25AB4176" w:rsidR="00AA3BA8" w:rsidRDefault="00AA3BA8" w:rsidP="00D952F5">
      <w:pPr>
        <w:tabs>
          <w:tab w:val="center" w:pos="3402"/>
        </w:tabs>
        <w:ind w:left="-567"/>
        <w:rPr>
          <w:rFonts w:asciiTheme="minorHAnsi" w:hAnsiTheme="minorHAnsi" w:cstheme="minorHAnsi"/>
        </w:rPr>
      </w:pPr>
      <w:r>
        <w:rPr>
          <w:rFonts w:asciiTheme="minorHAnsi" w:hAnsiTheme="minorHAnsi" w:cstheme="minorHAnsi"/>
        </w:rPr>
        <w:t xml:space="preserve">Further debate ensued </w:t>
      </w:r>
      <w:r w:rsidR="00FB27CC">
        <w:rPr>
          <w:rFonts w:asciiTheme="minorHAnsi" w:hAnsiTheme="minorHAnsi" w:cstheme="minorHAnsi"/>
        </w:rPr>
        <w:t>over</w:t>
      </w:r>
      <w:r>
        <w:rPr>
          <w:rFonts w:asciiTheme="minorHAnsi" w:hAnsiTheme="minorHAnsi" w:cstheme="minorHAnsi"/>
        </w:rPr>
        <w:t xml:space="preserve"> speeding and speed limits </w:t>
      </w:r>
      <w:r w:rsidR="00FB27CC">
        <w:rPr>
          <w:rFonts w:asciiTheme="minorHAnsi" w:hAnsiTheme="minorHAnsi" w:cstheme="minorHAnsi"/>
        </w:rPr>
        <w:t>in</w:t>
      </w:r>
      <w:r>
        <w:rPr>
          <w:rFonts w:asciiTheme="minorHAnsi" w:hAnsiTheme="minorHAnsi" w:cstheme="minorHAnsi"/>
        </w:rPr>
        <w:t xml:space="preserve"> Lockington and Aike. </w:t>
      </w:r>
      <w:r w:rsidR="00EF1014">
        <w:rPr>
          <w:rFonts w:asciiTheme="minorHAnsi" w:hAnsiTheme="minorHAnsi" w:cstheme="minorHAnsi"/>
        </w:rPr>
        <w:t>Further speed reductions should be requested on the following roads;</w:t>
      </w:r>
    </w:p>
    <w:p w14:paraId="0B8973B0" w14:textId="77777777" w:rsidR="00EF1014" w:rsidRDefault="00EF1014" w:rsidP="00D952F5">
      <w:pPr>
        <w:tabs>
          <w:tab w:val="center" w:pos="3402"/>
        </w:tabs>
        <w:ind w:left="-567"/>
        <w:rPr>
          <w:rFonts w:asciiTheme="minorHAnsi" w:hAnsiTheme="minorHAnsi" w:cstheme="minorHAnsi"/>
        </w:rPr>
      </w:pPr>
    </w:p>
    <w:p w14:paraId="1C65B580" w14:textId="55F28718" w:rsidR="00EF1014" w:rsidRDefault="00EF1014" w:rsidP="00D952F5">
      <w:pPr>
        <w:tabs>
          <w:tab w:val="center" w:pos="3402"/>
        </w:tabs>
        <w:ind w:left="-567"/>
        <w:rPr>
          <w:rFonts w:asciiTheme="minorHAnsi" w:hAnsiTheme="minorHAnsi" w:cstheme="minorHAnsi"/>
        </w:rPr>
      </w:pPr>
      <w:r>
        <w:rPr>
          <w:rFonts w:asciiTheme="minorHAnsi" w:hAnsiTheme="minorHAnsi" w:cstheme="minorHAnsi"/>
        </w:rPr>
        <w:t>Front Street at Lockington Primary School – 20 mph</w:t>
      </w:r>
    </w:p>
    <w:p w14:paraId="36AEB4ED" w14:textId="4A222014" w:rsidR="00EF1014" w:rsidRDefault="00EF1014" w:rsidP="00D952F5">
      <w:pPr>
        <w:tabs>
          <w:tab w:val="center" w:pos="3402"/>
        </w:tabs>
        <w:ind w:left="-567"/>
        <w:rPr>
          <w:rFonts w:asciiTheme="minorHAnsi" w:hAnsiTheme="minorHAnsi" w:cstheme="minorHAnsi"/>
        </w:rPr>
      </w:pPr>
      <w:r>
        <w:rPr>
          <w:rFonts w:asciiTheme="minorHAnsi" w:hAnsiTheme="minorHAnsi" w:cstheme="minorHAnsi"/>
        </w:rPr>
        <w:t>Chap</w:t>
      </w:r>
      <w:r w:rsidR="00603812">
        <w:rPr>
          <w:rFonts w:asciiTheme="minorHAnsi" w:hAnsiTheme="minorHAnsi" w:cstheme="minorHAnsi"/>
        </w:rPr>
        <w:t>el</w:t>
      </w:r>
      <w:r>
        <w:rPr>
          <w:rFonts w:asciiTheme="minorHAnsi" w:hAnsiTheme="minorHAnsi" w:cstheme="minorHAnsi"/>
        </w:rPr>
        <w:t xml:space="preserve"> Street – 20 mph</w:t>
      </w:r>
    </w:p>
    <w:p w14:paraId="31BE69FE" w14:textId="40EAC801" w:rsidR="00EF1014" w:rsidRDefault="00EF1014" w:rsidP="00D952F5">
      <w:pPr>
        <w:tabs>
          <w:tab w:val="center" w:pos="3402"/>
        </w:tabs>
        <w:ind w:left="-567"/>
        <w:rPr>
          <w:rFonts w:asciiTheme="minorHAnsi" w:hAnsiTheme="minorHAnsi" w:cstheme="minorHAnsi"/>
        </w:rPr>
      </w:pPr>
      <w:r>
        <w:rPr>
          <w:rFonts w:asciiTheme="minorHAnsi" w:hAnsiTheme="minorHAnsi" w:cstheme="minorHAnsi"/>
        </w:rPr>
        <w:t>Aike – Village boundary – 20 mph</w:t>
      </w:r>
    </w:p>
    <w:p w14:paraId="5C62EE36" w14:textId="77777777" w:rsidR="00FF4E34" w:rsidRPr="00D952F5" w:rsidRDefault="00FF4E34" w:rsidP="00D952F5">
      <w:pPr>
        <w:tabs>
          <w:tab w:val="center" w:pos="3402"/>
        </w:tabs>
        <w:ind w:left="-567"/>
        <w:rPr>
          <w:rFonts w:asciiTheme="minorHAnsi" w:hAnsiTheme="minorHAnsi" w:cstheme="minorHAnsi"/>
        </w:rPr>
      </w:pPr>
    </w:p>
    <w:p w14:paraId="4658F0F2" w14:textId="3A142647" w:rsidR="00D952F5" w:rsidRPr="00D952F5" w:rsidRDefault="00EF1014" w:rsidP="00D952F5">
      <w:pPr>
        <w:tabs>
          <w:tab w:val="center" w:pos="3402"/>
        </w:tabs>
        <w:ind w:left="-567"/>
        <w:rPr>
          <w:rFonts w:asciiTheme="minorHAnsi" w:hAnsiTheme="minorHAnsi" w:cstheme="minorHAnsi"/>
        </w:rPr>
      </w:pPr>
      <w:r>
        <w:rPr>
          <w:rFonts w:asciiTheme="minorHAnsi" w:hAnsiTheme="minorHAnsi" w:cstheme="minorHAnsi"/>
        </w:rPr>
        <w:t>6</w:t>
      </w:r>
      <w:r w:rsidR="00D952F5" w:rsidRPr="00D952F5">
        <w:rPr>
          <w:rFonts w:asciiTheme="minorHAnsi" w:hAnsiTheme="minorHAnsi" w:cstheme="minorHAnsi"/>
        </w:rPr>
        <w:t>6.2</w:t>
      </w:r>
      <w:r w:rsidR="00D952F5">
        <w:rPr>
          <w:rFonts w:asciiTheme="minorHAnsi" w:hAnsiTheme="minorHAnsi" w:cstheme="minorHAnsi"/>
        </w:rPr>
        <w:t xml:space="preserve"> </w:t>
      </w:r>
      <w:r w:rsidR="00D952F5" w:rsidRPr="00D952F5">
        <w:rPr>
          <w:rFonts w:asciiTheme="minorHAnsi" w:hAnsiTheme="minorHAnsi" w:cstheme="minorHAnsi"/>
        </w:rPr>
        <w:t xml:space="preserve">ERNLLCA October Newsletter – </w:t>
      </w:r>
      <w:r w:rsidR="00D952F5">
        <w:rPr>
          <w:rFonts w:asciiTheme="minorHAnsi" w:hAnsiTheme="minorHAnsi" w:cstheme="minorHAnsi"/>
        </w:rPr>
        <w:t>Noted</w:t>
      </w:r>
    </w:p>
    <w:p w14:paraId="5D205937" w14:textId="6EEFB3CB" w:rsidR="00D952F5" w:rsidRPr="00D952F5" w:rsidRDefault="00EF1014" w:rsidP="00EF1014">
      <w:pPr>
        <w:tabs>
          <w:tab w:val="center" w:pos="3402"/>
          <w:tab w:val="left" w:pos="5257"/>
        </w:tabs>
        <w:ind w:left="-567"/>
        <w:rPr>
          <w:rFonts w:asciiTheme="minorHAnsi" w:hAnsiTheme="minorHAnsi" w:cstheme="minorHAnsi"/>
        </w:rPr>
      </w:pPr>
      <w:r>
        <w:rPr>
          <w:rFonts w:asciiTheme="minorHAnsi" w:hAnsiTheme="minorHAnsi" w:cstheme="minorHAnsi"/>
        </w:rPr>
        <w:t>6</w:t>
      </w:r>
      <w:r w:rsidR="00D952F5" w:rsidRPr="00D952F5">
        <w:rPr>
          <w:rFonts w:asciiTheme="minorHAnsi" w:hAnsiTheme="minorHAnsi" w:cstheme="minorHAnsi"/>
        </w:rPr>
        <w:t>6.3</w:t>
      </w:r>
      <w:r w:rsidR="00D952F5">
        <w:rPr>
          <w:rFonts w:asciiTheme="minorHAnsi" w:hAnsiTheme="minorHAnsi" w:cstheme="minorHAnsi"/>
        </w:rPr>
        <w:t xml:space="preserve"> Enhanced</w:t>
      </w:r>
      <w:r w:rsidR="00D952F5" w:rsidRPr="00D952F5">
        <w:rPr>
          <w:rFonts w:asciiTheme="minorHAnsi" w:hAnsiTheme="minorHAnsi" w:cstheme="minorHAnsi"/>
        </w:rPr>
        <w:t xml:space="preserve"> Bus Partnership Forum – </w:t>
      </w:r>
      <w:r w:rsidR="00D952F5">
        <w:rPr>
          <w:rFonts w:asciiTheme="minorHAnsi" w:hAnsiTheme="minorHAnsi" w:cstheme="minorHAnsi"/>
        </w:rPr>
        <w:t>Noted</w:t>
      </w:r>
      <w:r>
        <w:rPr>
          <w:rFonts w:asciiTheme="minorHAnsi" w:hAnsiTheme="minorHAnsi" w:cstheme="minorHAnsi"/>
        </w:rPr>
        <w:tab/>
      </w:r>
    </w:p>
    <w:p w14:paraId="3D0B8300" w14:textId="23A326E9" w:rsidR="00D952F5" w:rsidRPr="00D952F5" w:rsidRDefault="00EF1014" w:rsidP="00D952F5">
      <w:pPr>
        <w:tabs>
          <w:tab w:val="center" w:pos="3402"/>
        </w:tabs>
        <w:ind w:left="-567"/>
        <w:rPr>
          <w:rFonts w:asciiTheme="minorHAnsi" w:hAnsiTheme="minorHAnsi" w:cstheme="minorHAnsi"/>
        </w:rPr>
      </w:pPr>
      <w:r>
        <w:rPr>
          <w:rFonts w:asciiTheme="minorHAnsi" w:hAnsiTheme="minorHAnsi" w:cstheme="minorHAnsi"/>
        </w:rPr>
        <w:t>6</w:t>
      </w:r>
      <w:r w:rsidR="00D952F5" w:rsidRPr="00D952F5">
        <w:rPr>
          <w:rFonts w:asciiTheme="minorHAnsi" w:hAnsiTheme="minorHAnsi" w:cstheme="minorHAnsi"/>
        </w:rPr>
        <w:t>6.4</w:t>
      </w:r>
      <w:r w:rsidR="00D952F5">
        <w:rPr>
          <w:rFonts w:asciiTheme="minorHAnsi" w:hAnsiTheme="minorHAnsi" w:cstheme="minorHAnsi"/>
        </w:rPr>
        <w:t xml:space="preserve"> Minutes</w:t>
      </w:r>
      <w:r w:rsidR="00D952F5" w:rsidRPr="00D952F5">
        <w:rPr>
          <w:rFonts w:asciiTheme="minorHAnsi" w:hAnsiTheme="minorHAnsi" w:cstheme="minorHAnsi"/>
        </w:rPr>
        <w:t xml:space="preserve"> from Dogger Bank D Liaison Groups – </w:t>
      </w:r>
      <w:r w:rsidR="00D952F5">
        <w:rPr>
          <w:rFonts w:asciiTheme="minorHAnsi" w:hAnsiTheme="minorHAnsi" w:cstheme="minorHAnsi"/>
        </w:rPr>
        <w:t>Noted</w:t>
      </w:r>
    </w:p>
    <w:p w14:paraId="7DAD5FAD" w14:textId="557D03FD" w:rsidR="00D952F5" w:rsidRDefault="00EF1014" w:rsidP="00D952F5">
      <w:pPr>
        <w:tabs>
          <w:tab w:val="center" w:pos="3402"/>
        </w:tabs>
        <w:ind w:left="-567"/>
        <w:rPr>
          <w:rFonts w:asciiTheme="minorHAnsi" w:hAnsiTheme="minorHAnsi" w:cstheme="minorHAnsi"/>
        </w:rPr>
      </w:pPr>
      <w:r>
        <w:rPr>
          <w:rFonts w:asciiTheme="minorHAnsi" w:hAnsiTheme="minorHAnsi" w:cstheme="minorHAnsi"/>
        </w:rPr>
        <w:t>6</w:t>
      </w:r>
      <w:r w:rsidR="00D952F5" w:rsidRPr="00D952F5">
        <w:rPr>
          <w:rFonts w:asciiTheme="minorHAnsi" w:hAnsiTheme="minorHAnsi" w:cstheme="minorHAnsi"/>
        </w:rPr>
        <w:t>6.5</w:t>
      </w:r>
      <w:r w:rsidR="00D952F5">
        <w:rPr>
          <w:rFonts w:asciiTheme="minorHAnsi" w:hAnsiTheme="minorHAnsi" w:cstheme="minorHAnsi"/>
        </w:rPr>
        <w:t xml:space="preserve"> </w:t>
      </w:r>
      <w:r w:rsidR="00D952F5" w:rsidRPr="00D952F5">
        <w:rPr>
          <w:rFonts w:asciiTheme="minorHAnsi" w:hAnsiTheme="minorHAnsi" w:cstheme="minorHAnsi"/>
        </w:rPr>
        <w:t xml:space="preserve">Parishioner correspondence – Aike Station Road </w:t>
      </w:r>
    </w:p>
    <w:p w14:paraId="2BD3F5F8" w14:textId="77777777" w:rsidR="00EF1014" w:rsidRDefault="00EF1014" w:rsidP="00D952F5">
      <w:pPr>
        <w:tabs>
          <w:tab w:val="center" w:pos="3402"/>
        </w:tabs>
        <w:ind w:left="-567"/>
        <w:rPr>
          <w:rFonts w:asciiTheme="minorHAnsi" w:hAnsiTheme="minorHAnsi" w:cstheme="minorHAnsi"/>
        </w:rPr>
      </w:pPr>
    </w:p>
    <w:p w14:paraId="15B31DAF" w14:textId="267DDACF" w:rsidR="00EF1014" w:rsidRPr="00D952F5" w:rsidRDefault="00F83233" w:rsidP="00D952F5">
      <w:pPr>
        <w:tabs>
          <w:tab w:val="center" w:pos="3402"/>
        </w:tabs>
        <w:ind w:left="-567"/>
        <w:rPr>
          <w:rFonts w:asciiTheme="minorHAnsi" w:hAnsiTheme="minorHAnsi" w:cstheme="minorHAnsi"/>
        </w:rPr>
      </w:pPr>
      <w:r>
        <w:rPr>
          <w:rFonts w:asciiTheme="minorHAnsi" w:hAnsiTheme="minorHAnsi" w:cstheme="minorHAnsi"/>
        </w:rPr>
        <w:t>The Ward Councillor raised this issue, and ERYC Highways is investigating it and has started taking action. LPC will need to follow up on this to ensure all parties are satisfied with the outcomes.</w:t>
      </w:r>
    </w:p>
    <w:p w14:paraId="51407C0D" w14:textId="0BC35FEF" w:rsidR="004101B0" w:rsidRPr="00855226" w:rsidRDefault="004101B0" w:rsidP="00FE643C">
      <w:pPr>
        <w:rPr>
          <w:color w:val="000000" w:themeColor="text1"/>
        </w:rPr>
      </w:pPr>
    </w:p>
    <w:p w14:paraId="082BE1F5" w14:textId="22759FDA" w:rsidR="003A1159" w:rsidRDefault="00E56F86" w:rsidP="005C37F0">
      <w:pPr>
        <w:ind w:left="-567"/>
        <w:rPr>
          <w:rFonts w:asciiTheme="minorHAnsi" w:eastAsiaTheme="minorHAnsi" w:hAnsiTheme="minorHAnsi" w:cstheme="minorHAnsi"/>
          <w:color w:val="000000" w:themeColor="text1"/>
          <w:u w:val="single"/>
        </w:rPr>
      </w:pPr>
      <w:r w:rsidRPr="00116C28">
        <w:rPr>
          <w:rFonts w:asciiTheme="minorHAnsi" w:eastAsiaTheme="minorHAnsi" w:hAnsiTheme="minorHAnsi" w:cstheme="minorHAnsi"/>
          <w:color w:val="000000" w:themeColor="text1"/>
          <w:u w:val="single"/>
        </w:rPr>
        <w:t>2</w:t>
      </w:r>
      <w:r w:rsidR="00272EF2">
        <w:rPr>
          <w:rFonts w:asciiTheme="minorHAnsi" w:eastAsiaTheme="minorHAnsi" w:hAnsiTheme="minorHAnsi" w:cstheme="minorHAnsi"/>
          <w:color w:val="000000" w:themeColor="text1"/>
          <w:u w:val="single"/>
        </w:rPr>
        <w:t>5</w:t>
      </w:r>
      <w:r w:rsidRPr="00116C28">
        <w:rPr>
          <w:rFonts w:asciiTheme="minorHAnsi" w:eastAsiaTheme="minorHAnsi" w:hAnsiTheme="minorHAnsi" w:cstheme="minorHAnsi"/>
          <w:color w:val="000000" w:themeColor="text1"/>
          <w:u w:val="single"/>
        </w:rPr>
        <w:t>-2</w:t>
      </w:r>
      <w:r w:rsidR="00272EF2">
        <w:rPr>
          <w:rFonts w:asciiTheme="minorHAnsi" w:eastAsiaTheme="minorHAnsi" w:hAnsiTheme="minorHAnsi" w:cstheme="minorHAnsi"/>
          <w:color w:val="000000" w:themeColor="text1"/>
          <w:u w:val="single"/>
        </w:rPr>
        <w:t>6</w:t>
      </w:r>
      <w:r w:rsidRPr="00116C28">
        <w:rPr>
          <w:rFonts w:asciiTheme="minorHAnsi" w:eastAsiaTheme="minorHAnsi" w:hAnsiTheme="minorHAnsi" w:cstheme="minorHAnsi"/>
          <w:color w:val="000000" w:themeColor="text1"/>
          <w:u w:val="single"/>
        </w:rPr>
        <w:t>/</w:t>
      </w:r>
      <w:r w:rsidR="004F5A3A">
        <w:rPr>
          <w:rFonts w:asciiTheme="minorHAnsi" w:eastAsiaTheme="minorHAnsi" w:hAnsiTheme="minorHAnsi" w:cstheme="minorHAnsi"/>
          <w:color w:val="000000" w:themeColor="text1"/>
          <w:u w:val="single"/>
        </w:rPr>
        <w:t>6</w:t>
      </w:r>
      <w:r w:rsidRPr="00116C28">
        <w:rPr>
          <w:rFonts w:asciiTheme="minorHAnsi" w:eastAsiaTheme="minorHAnsi" w:hAnsiTheme="minorHAnsi" w:cstheme="minorHAnsi"/>
          <w:color w:val="000000" w:themeColor="text1"/>
          <w:u w:val="single"/>
        </w:rPr>
        <w:t xml:space="preserve">7 Planning </w:t>
      </w:r>
    </w:p>
    <w:p w14:paraId="6D64A433" w14:textId="77777777" w:rsidR="006340E7" w:rsidRDefault="006340E7" w:rsidP="006340E7">
      <w:pPr>
        <w:tabs>
          <w:tab w:val="center" w:pos="3402"/>
        </w:tabs>
        <w:ind w:left="-567"/>
        <w:rPr>
          <w:rFonts w:asciiTheme="minorHAnsi" w:hAnsiTheme="minorHAnsi" w:cstheme="minorHAnsi"/>
        </w:rPr>
      </w:pPr>
    </w:p>
    <w:p w14:paraId="11D8D57B" w14:textId="52953260" w:rsidR="00E23AD8" w:rsidRPr="00E23AD8" w:rsidRDefault="00E23AD8" w:rsidP="00E23AD8">
      <w:pPr>
        <w:tabs>
          <w:tab w:val="center" w:pos="3402"/>
        </w:tabs>
        <w:ind w:left="-567"/>
        <w:rPr>
          <w:rFonts w:asciiTheme="minorHAnsi" w:hAnsiTheme="minorHAnsi" w:cstheme="minorHAnsi"/>
        </w:rPr>
      </w:pPr>
      <w:r>
        <w:rPr>
          <w:rFonts w:asciiTheme="minorHAnsi" w:hAnsiTheme="minorHAnsi" w:cstheme="minorHAnsi"/>
        </w:rPr>
        <w:t>67.1</w:t>
      </w:r>
      <w:r w:rsidR="00C059C0">
        <w:rPr>
          <w:rFonts w:asciiTheme="minorHAnsi" w:hAnsiTheme="minorHAnsi" w:cstheme="minorHAnsi"/>
        </w:rPr>
        <w:tab/>
        <w:t xml:space="preserve"> - 25</w:t>
      </w:r>
      <w:r w:rsidRPr="00E23AD8">
        <w:rPr>
          <w:rFonts w:asciiTheme="minorHAnsi" w:hAnsiTheme="minorHAnsi" w:cstheme="minorHAnsi"/>
        </w:rPr>
        <w:t>/03047/TCA – 5 Thorpe Leys Lockington – YO25 9SP - Pollard 1 no. Willow tree (T1) as</w:t>
      </w:r>
    </w:p>
    <w:p w14:paraId="468296F1" w14:textId="56273AF3" w:rsidR="00E23AD8" w:rsidRPr="00E23AD8" w:rsidRDefault="00E23AD8" w:rsidP="00E23AD8">
      <w:pPr>
        <w:tabs>
          <w:tab w:val="center" w:pos="3402"/>
        </w:tabs>
        <w:ind w:left="-567"/>
        <w:rPr>
          <w:rFonts w:asciiTheme="minorHAnsi" w:hAnsiTheme="minorHAnsi" w:cstheme="minorHAnsi"/>
        </w:rPr>
      </w:pPr>
      <w:r w:rsidRPr="00E23AD8">
        <w:rPr>
          <w:rFonts w:asciiTheme="minorHAnsi" w:hAnsiTheme="minorHAnsi" w:cstheme="minorHAnsi"/>
        </w:rPr>
        <w:t xml:space="preserve">illustrated due to limbs frequently failing as a result of excessive tip loading. </w:t>
      </w:r>
      <w:r w:rsidR="00C35E90">
        <w:rPr>
          <w:rFonts w:asciiTheme="minorHAnsi" w:hAnsiTheme="minorHAnsi" w:cstheme="minorHAnsi"/>
        </w:rPr>
        <w:t xml:space="preserve">LPC have </w:t>
      </w:r>
      <w:r w:rsidRPr="00E23AD8">
        <w:rPr>
          <w:rFonts w:asciiTheme="minorHAnsi" w:hAnsiTheme="minorHAnsi" w:cstheme="minorHAnsi"/>
        </w:rPr>
        <w:t>No Observations.</w:t>
      </w:r>
    </w:p>
    <w:p w14:paraId="506080CD" w14:textId="3A0D5285" w:rsidR="00C35E90" w:rsidRDefault="00C35E90">
      <w:pPr>
        <w:rPr>
          <w:color w:val="FF0000"/>
        </w:rPr>
      </w:pPr>
      <w:r>
        <w:rPr>
          <w:color w:val="FF0000"/>
        </w:rPr>
        <w:br w:type="page"/>
      </w:r>
    </w:p>
    <w:p w14:paraId="2C2394C8" w14:textId="77777777" w:rsidR="008646AB" w:rsidRPr="0098354D" w:rsidRDefault="008646AB" w:rsidP="00E727AC">
      <w:pPr>
        <w:rPr>
          <w:color w:val="FF0000"/>
        </w:rPr>
      </w:pPr>
    </w:p>
    <w:p w14:paraId="421E680B" w14:textId="084B807C" w:rsidR="009D15BC" w:rsidRDefault="00B10EEB" w:rsidP="009D15BC">
      <w:pPr>
        <w:pStyle w:val="ListParagraph"/>
        <w:spacing w:after="240"/>
        <w:ind w:left="-567"/>
        <w:rPr>
          <w:rFonts w:cstheme="minorHAnsi"/>
          <w:color w:val="000000" w:themeColor="text1"/>
          <w:u w:val="single"/>
          <w:lang w:eastAsia="en-GB"/>
        </w:rPr>
      </w:pPr>
      <w:r>
        <w:rPr>
          <w:rFonts w:cs="Times New Roman"/>
          <w:color w:val="000000" w:themeColor="text1"/>
          <w:u w:val="single"/>
        </w:rPr>
        <w:t>2</w:t>
      </w:r>
      <w:r w:rsidR="008C67B8">
        <w:rPr>
          <w:rFonts w:cs="Times New Roman"/>
          <w:color w:val="000000" w:themeColor="text1"/>
          <w:u w:val="single"/>
        </w:rPr>
        <w:t>5-26</w:t>
      </w:r>
      <w:r w:rsidR="00B05B23">
        <w:rPr>
          <w:rFonts w:cs="Times New Roman"/>
          <w:color w:val="000000" w:themeColor="text1"/>
          <w:u w:val="single"/>
        </w:rPr>
        <w:t>/</w:t>
      </w:r>
      <w:r w:rsidR="004F5A3A">
        <w:rPr>
          <w:rFonts w:cs="Times New Roman"/>
          <w:color w:val="000000" w:themeColor="text1"/>
          <w:u w:val="single"/>
        </w:rPr>
        <w:t>6</w:t>
      </w:r>
      <w:r w:rsidR="00B05B23">
        <w:rPr>
          <w:rFonts w:cs="Times New Roman"/>
          <w:color w:val="000000" w:themeColor="text1"/>
          <w:u w:val="single"/>
        </w:rPr>
        <w:t xml:space="preserve">8 </w:t>
      </w:r>
      <w:r w:rsidR="00F03ADC" w:rsidRPr="00043F99">
        <w:rPr>
          <w:rFonts w:cstheme="minorHAnsi"/>
          <w:color w:val="000000" w:themeColor="text1"/>
          <w:u w:val="single"/>
          <w:lang w:eastAsia="en-GB"/>
        </w:rPr>
        <w:t xml:space="preserve">Finances </w:t>
      </w:r>
    </w:p>
    <w:p w14:paraId="10AE5DC3" w14:textId="77777777" w:rsidR="001E022D" w:rsidRDefault="001E022D" w:rsidP="009D15BC">
      <w:pPr>
        <w:pStyle w:val="ListParagraph"/>
        <w:spacing w:after="240"/>
        <w:ind w:left="-567"/>
        <w:rPr>
          <w:rFonts w:cstheme="minorHAnsi"/>
          <w:color w:val="000000" w:themeColor="text1"/>
          <w:u w:val="single"/>
          <w:lang w:eastAsia="en-GB"/>
        </w:rPr>
      </w:pPr>
    </w:p>
    <w:p w14:paraId="6ACEA05E" w14:textId="690AD581" w:rsidR="001E022D" w:rsidRPr="001E022D" w:rsidRDefault="001E022D" w:rsidP="009D15BC">
      <w:pPr>
        <w:pStyle w:val="ListParagraph"/>
        <w:spacing w:after="240"/>
        <w:ind w:left="-567"/>
        <w:rPr>
          <w:rFonts w:cstheme="minorHAnsi"/>
          <w:color w:val="000000" w:themeColor="text1"/>
          <w:lang w:eastAsia="en-GB"/>
        </w:rPr>
      </w:pPr>
      <w:r w:rsidRPr="001E022D">
        <w:rPr>
          <w:rFonts w:cstheme="minorHAnsi"/>
          <w:color w:val="000000" w:themeColor="text1"/>
          <w:lang w:eastAsia="en-GB"/>
        </w:rPr>
        <w:t>The Clerk gave the details of the table below;</w:t>
      </w:r>
    </w:p>
    <w:p w14:paraId="394EA46F" w14:textId="77777777" w:rsidR="001E022D" w:rsidRPr="009D15BC" w:rsidRDefault="001E022D" w:rsidP="009D15BC">
      <w:pPr>
        <w:pStyle w:val="ListParagraph"/>
        <w:spacing w:after="240"/>
        <w:ind w:left="-567"/>
        <w:rPr>
          <w:rFonts w:cstheme="minorHAnsi"/>
          <w:color w:val="000000" w:themeColor="text1"/>
          <w:u w:val="single"/>
          <w:lang w:eastAsia="en-GB"/>
        </w:rPr>
      </w:pPr>
    </w:p>
    <w:tbl>
      <w:tblPr>
        <w:tblStyle w:val="TableGrid"/>
        <w:tblW w:w="0" w:type="auto"/>
        <w:tblLook w:val="04A0" w:firstRow="1" w:lastRow="0" w:firstColumn="1" w:lastColumn="0" w:noHBand="0" w:noVBand="1"/>
      </w:tblPr>
      <w:tblGrid>
        <w:gridCol w:w="1129"/>
        <w:gridCol w:w="4070"/>
        <w:gridCol w:w="1417"/>
        <w:gridCol w:w="1559"/>
      </w:tblGrid>
      <w:tr w:rsidR="001E022D" w14:paraId="72E7201C" w14:textId="77777777" w:rsidTr="00573F66">
        <w:tc>
          <w:tcPr>
            <w:tcW w:w="1129" w:type="dxa"/>
          </w:tcPr>
          <w:p w14:paraId="31938812"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Date</w:t>
            </w:r>
          </w:p>
        </w:tc>
        <w:tc>
          <w:tcPr>
            <w:tcW w:w="4070" w:type="dxa"/>
          </w:tcPr>
          <w:p w14:paraId="03D7DF2D"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Descriptions</w:t>
            </w:r>
          </w:p>
        </w:tc>
        <w:tc>
          <w:tcPr>
            <w:tcW w:w="1417" w:type="dxa"/>
          </w:tcPr>
          <w:p w14:paraId="0B998383"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Transaction Type</w:t>
            </w:r>
          </w:p>
        </w:tc>
        <w:tc>
          <w:tcPr>
            <w:tcW w:w="1559" w:type="dxa"/>
          </w:tcPr>
          <w:p w14:paraId="1B56FAFB"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Amount</w:t>
            </w:r>
          </w:p>
        </w:tc>
      </w:tr>
      <w:tr w:rsidR="001E022D" w14:paraId="551444A4" w14:textId="77777777" w:rsidTr="00573F66">
        <w:tc>
          <w:tcPr>
            <w:tcW w:w="1129" w:type="dxa"/>
          </w:tcPr>
          <w:p w14:paraId="27C7C377"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9.10.25</w:t>
            </w:r>
          </w:p>
        </w:tc>
        <w:tc>
          <w:tcPr>
            <w:tcW w:w="4070" w:type="dxa"/>
          </w:tcPr>
          <w:p w14:paraId="35A27849"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Plastecowood Limited – Aike Bench</w:t>
            </w:r>
          </w:p>
        </w:tc>
        <w:tc>
          <w:tcPr>
            <w:tcW w:w="1417" w:type="dxa"/>
          </w:tcPr>
          <w:p w14:paraId="34ED4A02"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BT</w:t>
            </w:r>
          </w:p>
        </w:tc>
        <w:tc>
          <w:tcPr>
            <w:tcW w:w="1559" w:type="dxa"/>
          </w:tcPr>
          <w:p w14:paraId="0E3CFF21" w14:textId="77777777" w:rsidR="001E022D" w:rsidRPr="005F39C5" w:rsidRDefault="001E022D" w:rsidP="00573F66">
            <w:pPr>
              <w:jc w:val="center"/>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w:t>
            </w:r>
            <w:r w:rsidRPr="005F39C5">
              <w:rPr>
                <w:rFonts w:asciiTheme="minorHAnsi" w:eastAsiaTheme="minorHAnsi" w:hAnsiTheme="minorHAnsi" w:cstheme="minorHAnsi"/>
                <w:color w:val="000000" w:themeColor="text1"/>
              </w:rPr>
              <w:t>£493.80</w:t>
            </w:r>
          </w:p>
        </w:tc>
      </w:tr>
      <w:tr w:rsidR="001E022D" w14:paraId="11DD1AF3" w14:textId="77777777" w:rsidTr="00573F66">
        <w:tc>
          <w:tcPr>
            <w:tcW w:w="1129" w:type="dxa"/>
          </w:tcPr>
          <w:p w14:paraId="059A3580"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17.10.25</w:t>
            </w:r>
          </w:p>
        </w:tc>
        <w:tc>
          <w:tcPr>
            <w:tcW w:w="4070" w:type="dxa"/>
          </w:tcPr>
          <w:p w14:paraId="080334E3"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ERYC DIFEY Grant</w:t>
            </w:r>
          </w:p>
        </w:tc>
        <w:tc>
          <w:tcPr>
            <w:tcW w:w="1417" w:type="dxa"/>
          </w:tcPr>
          <w:p w14:paraId="7E10A394"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Input</w:t>
            </w:r>
          </w:p>
        </w:tc>
        <w:tc>
          <w:tcPr>
            <w:tcW w:w="1559" w:type="dxa"/>
          </w:tcPr>
          <w:p w14:paraId="5F607108"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+£3158.75</w:t>
            </w:r>
          </w:p>
        </w:tc>
      </w:tr>
      <w:tr w:rsidR="001E022D" w14:paraId="4B2B3D55" w14:textId="77777777" w:rsidTr="00573F66">
        <w:tc>
          <w:tcPr>
            <w:tcW w:w="1129" w:type="dxa"/>
          </w:tcPr>
          <w:p w14:paraId="6A5F83FD"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30.10.25</w:t>
            </w:r>
          </w:p>
        </w:tc>
        <w:tc>
          <w:tcPr>
            <w:tcW w:w="4070" w:type="dxa"/>
          </w:tcPr>
          <w:p w14:paraId="6D576516"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TerroQuest Plan for VG Hardstanding</w:t>
            </w:r>
          </w:p>
        </w:tc>
        <w:tc>
          <w:tcPr>
            <w:tcW w:w="1417" w:type="dxa"/>
          </w:tcPr>
          <w:p w14:paraId="4CCDF793"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BT</w:t>
            </w:r>
          </w:p>
        </w:tc>
        <w:tc>
          <w:tcPr>
            <w:tcW w:w="1559" w:type="dxa"/>
          </w:tcPr>
          <w:p w14:paraId="149FA28A"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-£10.20</w:t>
            </w:r>
          </w:p>
        </w:tc>
      </w:tr>
      <w:tr w:rsidR="001E022D" w14:paraId="7A63DE07" w14:textId="77777777" w:rsidTr="00573F66">
        <w:tc>
          <w:tcPr>
            <w:tcW w:w="1129" w:type="dxa"/>
          </w:tcPr>
          <w:p w14:paraId="54DCBE5E"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5.11.25</w:t>
            </w:r>
          </w:p>
        </w:tc>
        <w:tc>
          <w:tcPr>
            <w:tcW w:w="4070" w:type="dxa"/>
          </w:tcPr>
          <w:p w14:paraId="338009D8"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ERYC Planning – Hardstanding Planning Application</w:t>
            </w:r>
          </w:p>
        </w:tc>
        <w:tc>
          <w:tcPr>
            <w:tcW w:w="1417" w:type="dxa"/>
          </w:tcPr>
          <w:p w14:paraId="52067A4F"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BT</w:t>
            </w:r>
          </w:p>
        </w:tc>
        <w:tc>
          <w:tcPr>
            <w:tcW w:w="1559" w:type="dxa"/>
          </w:tcPr>
          <w:p w14:paraId="5D8F168B"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-£149.00</w:t>
            </w:r>
          </w:p>
          <w:p w14:paraId="5560B746" w14:textId="77777777" w:rsidR="001E022D" w:rsidRDefault="001E022D" w:rsidP="00573F66">
            <w:pPr>
              <w:pStyle w:val="ListParagraph"/>
              <w:ind w:left="0"/>
              <w:jc w:val="center"/>
              <w:rPr>
                <w:rFonts w:cstheme="minorHAnsi"/>
                <w:color w:val="000000" w:themeColor="text1"/>
              </w:rPr>
            </w:pPr>
          </w:p>
        </w:tc>
      </w:tr>
      <w:tr w:rsidR="001E022D" w14:paraId="5419A366" w14:textId="77777777" w:rsidTr="00573F66">
        <w:tc>
          <w:tcPr>
            <w:tcW w:w="1129" w:type="dxa"/>
          </w:tcPr>
          <w:p w14:paraId="6449BE6F"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7.11.25</w:t>
            </w:r>
          </w:p>
        </w:tc>
        <w:tc>
          <w:tcPr>
            <w:tcW w:w="4070" w:type="dxa"/>
          </w:tcPr>
          <w:p w14:paraId="7C1B86F5"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Roger Bentley – Strimmer Cord</w:t>
            </w:r>
          </w:p>
        </w:tc>
        <w:tc>
          <w:tcPr>
            <w:tcW w:w="1417" w:type="dxa"/>
          </w:tcPr>
          <w:p w14:paraId="47154EA7"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BT</w:t>
            </w:r>
          </w:p>
        </w:tc>
        <w:tc>
          <w:tcPr>
            <w:tcW w:w="1559" w:type="dxa"/>
          </w:tcPr>
          <w:p w14:paraId="17773ADB"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-£6.00</w:t>
            </w:r>
          </w:p>
        </w:tc>
      </w:tr>
      <w:tr w:rsidR="001E022D" w14:paraId="1EFE83E7" w14:textId="77777777" w:rsidTr="00573F66">
        <w:tc>
          <w:tcPr>
            <w:tcW w:w="1129" w:type="dxa"/>
          </w:tcPr>
          <w:p w14:paraId="769E5099"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31.10.25</w:t>
            </w:r>
          </w:p>
        </w:tc>
        <w:tc>
          <w:tcPr>
            <w:tcW w:w="4070" w:type="dxa"/>
          </w:tcPr>
          <w:p w14:paraId="328707E7"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Business Account Interest</w:t>
            </w:r>
          </w:p>
        </w:tc>
        <w:tc>
          <w:tcPr>
            <w:tcW w:w="1417" w:type="dxa"/>
          </w:tcPr>
          <w:p w14:paraId="0146E83D"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BT</w:t>
            </w:r>
          </w:p>
        </w:tc>
        <w:tc>
          <w:tcPr>
            <w:tcW w:w="1559" w:type="dxa"/>
          </w:tcPr>
          <w:p w14:paraId="18480BEF"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+£11.44</w:t>
            </w:r>
          </w:p>
        </w:tc>
      </w:tr>
      <w:tr w:rsidR="001E022D" w14:paraId="7F62B99D" w14:textId="77777777" w:rsidTr="00573F66">
        <w:tc>
          <w:tcPr>
            <w:tcW w:w="1129" w:type="dxa"/>
          </w:tcPr>
          <w:p w14:paraId="2516FD1D"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09.11.25</w:t>
            </w:r>
          </w:p>
        </w:tc>
        <w:tc>
          <w:tcPr>
            <w:tcW w:w="4070" w:type="dxa"/>
          </w:tcPr>
          <w:p w14:paraId="7DF9089A"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WwPdfsmart</w:t>
            </w:r>
          </w:p>
        </w:tc>
        <w:tc>
          <w:tcPr>
            <w:tcW w:w="1417" w:type="dxa"/>
          </w:tcPr>
          <w:p w14:paraId="55CBF3F1"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BT</w:t>
            </w:r>
          </w:p>
        </w:tc>
        <w:tc>
          <w:tcPr>
            <w:tcW w:w="1559" w:type="dxa"/>
          </w:tcPr>
          <w:p w14:paraId="0C5A4DAE" w14:textId="77777777" w:rsidR="001E022D" w:rsidRDefault="001E022D" w:rsidP="00573F66">
            <w:pPr>
              <w:pStyle w:val="ListParagraph"/>
              <w:ind w:left="0"/>
              <w:jc w:val="center"/>
              <w:rPr>
                <w:rFonts w:cstheme="minorHAnsi"/>
                <w:color w:val="000000" w:themeColor="text1"/>
              </w:rPr>
            </w:pPr>
            <w:r>
              <w:rPr>
                <w:rFonts w:cstheme="minorHAnsi"/>
                <w:color w:val="000000" w:themeColor="text1"/>
              </w:rPr>
              <w:t>-£1.99</w:t>
            </w:r>
          </w:p>
        </w:tc>
      </w:tr>
    </w:tbl>
    <w:p w14:paraId="53F697FB" w14:textId="77777777" w:rsidR="00357BB2" w:rsidRPr="009D15BC" w:rsidRDefault="00357BB2" w:rsidP="009D15BC">
      <w:pPr>
        <w:rPr>
          <w:rFonts w:cstheme="minorHAnsi"/>
          <w:color w:val="000000" w:themeColor="text1"/>
        </w:rPr>
      </w:pPr>
    </w:p>
    <w:p w14:paraId="7FCF2931" w14:textId="67B4BB91" w:rsidR="00357BB2" w:rsidRDefault="00F83233" w:rsidP="00357BB2">
      <w:pPr>
        <w:tabs>
          <w:tab w:val="center" w:pos="3227"/>
        </w:tabs>
        <w:ind w:left="-567"/>
        <w:rPr>
          <w:rFonts w:asciiTheme="minorHAnsi" w:hAnsiTheme="minorHAnsi" w:cstheme="minorHAnsi"/>
          <w:color w:val="000000" w:themeColor="text1"/>
        </w:rPr>
      </w:pPr>
      <w:bookmarkStart w:id="1" w:name="OLE_LINK1"/>
      <w:r>
        <w:rPr>
          <w:rFonts w:asciiTheme="minorHAnsi" w:hAnsiTheme="minorHAnsi" w:cstheme="minorHAnsi"/>
          <w:color w:val="000000" w:themeColor="text1"/>
        </w:rPr>
        <w:t xml:space="preserve">Parish Councillor Ian Jowett </w:t>
      </w:r>
      <w:bookmarkEnd w:id="1"/>
      <w:r>
        <w:rPr>
          <w:rFonts w:asciiTheme="minorHAnsi" w:hAnsiTheme="minorHAnsi" w:cstheme="minorHAnsi"/>
          <w:color w:val="000000" w:themeColor="text1"/>
        </w:rPr>
        <w:t>proposed that these transactions be approved. Parish Councillor Alistair Grant seconded the motion. A vote was conducted, and the resolution was passed unanimously.</w:t>
      </w:r>
    </w:p>
    <w:p w14:paraId="605D6105" w14:textId="77777777" w:rsidR="001E022D" w:rsidRDefault="001E022D" w:rsidP="001E022D">
      <w:pPr>
        <w:pStyle w:val="ListParagraph"/>
        <w:spacing w:after="240"/>
        <w:ind w:left="-567"/>
        <w:rPr>
          <w:rFonts w:cstheme="minorHAnsi"/>
          <w:color w:val="000000" w:themeColor="text1"/>
        </w:rPr>
      </w:pPr>
    </w:p>
    <w:p w14:paraId="4DA0A0A6" w14:textId="1B72BF52" w:rsidR="00644328" w:rsidRDefault="00DA4CD3" w:rsidP="001E022D">
      <w:pPr>
        <w:pStyle w:val="ListParagraph"/>
        <w:spacing w:after="240"/>
        <w:ind w:left="-567"/>
        <w:rPr>
          <w:rFonts w:cstheme="minorHAnsi"/>
          <w:color w:val="000000" w:themeColor="text1"/>
          <w:u w:val="single"/>
          <w:lang w:eastAsia="en-GB"/>
        </w:rPr>
      </w:pPr>
      <w:r w:rsidRPr="00DA4CD3">
        <w:rPr>
          <w:rFonts w:cstheme="minorHAnsi"/>
          <w:color w:val="000000" w:themeColor="text1"/>
          <w:u w:val="single"/>
          <w:lang w:eastAsia="en-GB"/>
        </w:rPr>
        <w:t>2</w:t>
      </w:r>
      <w:r w:rsidR="008C67B8">
        <w:rPr>
          <w:rFonts w:cstheme="minorHAnsi"/>
          <w:color w:val="000000" w:themeColor="text1"/>
          <w:u w:val="single"/>
          <w:lang w:eastAsia="en-GB"/>
        </w:rPr>
        <w:t>5-26</w:t>
      </w:r>
      <w:r w:rsidRPr="00DA4CD3">
        <w:rPr>
          <w:rFonts w:cstheme="minorHAnsi"/>
          <w:color w:val="000000" w:themeColor="text1"/>
          <w:u w:val="single"/>
          <w:lang w:eastAsia="en-GB"/>
        </w:rPr>
        <w:t>/</w:t>
      </w:r>
      <w:r w:rsidR="004F5A3A">
        <w:rPr>
          <w:rFonts w:cstheme="minorHAnsi"/>
          <w:color w:val="000000" w:themeColor="text1"/>
          <w:u w:val="single"/>
          <w:lang w:eastAsia="en-GB"/>
        </w:rPr>
        <w:t>6</w:t>
      </w:r>
      <w:r w:rsidRPr="00DA4CD3">
        <w:rPr>
          <w:rFonts w:cstheme="minorHAnsi"/>
          <w:color w:val="000000" w:themeColor="text1"/>
          <w:u w:val="single"/>
          <w:lang w:eastAsia="en-GB"/>
        </w:rPr>
        <w:t>9 Public Participation Period - Items for Next Agenda</w:t>
      </w:r>
    </w:p>
    <w:p w14:paraId="1EC6E9A2" w14:textId="500EDA28" w:rsidR="00E67DF9" w:rsidRDefault="001E022D" w:rsidP="001E022D">
      <w:pPr>
        <w:tabs>
          <w:tab w:val="center" w:pos="3227"/>
        </w:tabs>
        <w:ind w:left="-567"/>
        <w:rPr>
          <w:rFonts w:asciiTheme="minorHAnsi" w:hAnsiTheme="minorHAnsi" w:cstheme="minorHAnsi"/>
          <w:color w:val="000000" w:themeColor="text1"/>
        </w:rPr>
      </w:pPr>
      <w:r w:rsidRPr="001E022D">
        <w:rPr>
          <w:rFonts w:asciiTheme="minorHAnsi" w:hAnsiTheme="minorHAnsi" w:cstheme="minorHAnsi"/>
          <w:color w:val="000000" w:themeColor="text1"/>
        </w:rPr>
        <w:t>There were two items raised during this section;</w:t>
      </w:r>
    </w:p>
    <w:p w14:paraId="3DC0A042" w14:textId="77777777" w:rsidR="001E022D" w:rsidRDefault="001E022D" w:rsidP="001E022D">
      <w:pPr>
        <w:tabs>
          <w:tab w:val="center" w:pos="3227"/>
        </w:tabs>
        <w:ind w:left="-567"/>
        <w:rPr>
          <w:rFonts w:asciiTheme="minorHAnsi" w:hAnsiTheme="minorHAnsi" w:cstheme="minorHAnsi"/>
          <w:color w:val="000000" w:themeColor="text1"/>
        </w:rPr>
      </w:pPr>
    </w:p>
    <w:p w14:paraId="6419D543" w14:textId="4452110C" w:rsidR="001E022D" w:rsidRDefault="001E022D" w:rsidP="001E022D">
      <w:pPr>
        <w:tabs>
          <w:tab w:val="center" w:pos="3227"/>
        </w:tabs>
        <w:ind w:left="-567"/>
        <w:rPr>
          <w:rFonts w:asciiTheme="minorHAnsi" w:hAnsiTheme="minorHAnsi" w:cstheme="minorHAnsi"/>
          <w:color w:val="000000" w:themeColor="text1"/>
        </w:rPr>
      </w:pPr>
      <w:r>
        <w:rPr>
          <w:rFonts w:asciiTheme="minorHAnsi" w:hAnsiTheme="minorHAnsi" w:cstheme="minorHAnsi"/>
          <w:color w:val="000000" w:themeColor="text1"/>
        </w:rPr>
        <w:t>1.</w:t>
      </w:r>
      <w:r w:rsidR="004E5E10">
        <w:rPr>
          <w:rFonts w:asciiTheme="minorHAnsi" w:hAnsiTheme="minorHAnsi" w:cstheme="minorHAnsi"/>
          <w:color w:val="000000" w:themeColor="text1"/>
        </w:rPr>
        <w:t xml:space="preserve"> </w:t>
      </w:r>
      <w:r>
        <w:rPr>
          <w:rFonts w:asciiTheme="minorHAnsi" w:hAnsiTheme="minorHAnsi" w:cstheme="minorHAnsi"/>
          <w:color w:val="000000" w:themeColor="text1"/>
        </w:rPr>
        <w:t>It was felt that Dalton Estates’ response to the Kingfisher Solar Farm issue was not factually correct.</w:t>
      </w:r>
    </w:p>
    <w:p w14:paraId="0D056FC8" w14:textId="139956CB" w:rsidR="001E022D" w:rsidRPr="001E022D" w:rsidRDefault="001E022D" w:rsidP="001E022D">
      <w:pPr>
        <w:tabs>
          <w:tab w:val="center" w:pos="3227"/>
        </w:tabs>
        <w:ind w:left="-567"/>
        <w:rPr>
          <w:rFonts w:asciiTheme="minorHAnsi" w:hAnsiTheme="minorHAnsi" w:cstheme="minorHAnsi"/>
          <w:color w:val="000000" w:themeColor="text1"/>
        </w:rPr>
      </w:pPr>
      <w:r>
        <w:rPr>
          <w:rFonts w:asciiTheme="minorHAnsi" w:hAnsiTheme="minorHAnsi" w:cstheme="minorHAnsi"/>
          <w:color w:val="000000" w:themeColor="text1"/>
        </w:rPr>
        <w:t xml:space="preserve">2. Concern </w:t>
      </w:r>
      <w:r w:rsidR="00F83233">
        <w:rPr>
          <w:rFonts w:asciiTheme="minorHAnsi" w:hAnsiTheme="minorHAnsi" w:cstheme="minorHAnsi"/>
          <w:color w:val="000000" w:themeColor="text1"/>
        </w:rPr>
        <w:t>about</w:t>
      </w:r>
      <w:r>
        <w:rPr>
          <w:rFonts w:asciiTheme="minorHAnsi" w:hAnsiTheme="minorHAnsi" w:cstheme="minorHAnsi"/>
          <w:color w:val="000000" w:themeColor="text1"/>
        </w:rPr>
        <w:t xml:space="preserve"> </w:t>
      </w:r>
      <w:r w:rsidR="00F83233">
        <w:rPr>
          <w:rFonts w:asciiTheme="minorHAnsi" w:hAnsiTheme="minorHAnsi" w:cstheme="minorHAnsi"/>
          <w:color w:val="000000" w:themeColor="text1"/>
        </w:rPr>
        <w:t>odour</w:t>
      </w:r>
      <w:r>
        <w:rPr>
          <w:rFonts w:asciiTheme="minorHAnsi" w:hAnsiTheme="minorHAnsi" w:cstheme="minorHAnsi"/>
          <w:color w:val="000000" w:themeColor="text1"/>
        </w:rPr>
        <w:t xml:space="preserve"> when spreading 1000 tonnes of chicken manure on the land at Lund.</w:t>
      </w:r>
    </w:p>
    <w:p w14:paraId="6A1EAEFE" w14:textId="77777777" w:rsidR="0028529D" w:rsidRPr="0028529D" w:rsidRDefault="0028529D" w:rsidP="0028529D">
      <w:pPr>
        <w:pStyle w:val="ListParagraph"/>
        <w:ind w:left="-567"/>
        <w:rPr>
          <w:color w:val="EE0000"/>
        </w:rPr>
      </w:pPr>
    </w:p>
    <w:p w14:paraId="1E60F634" w14:textId="3DB1BAD7" w:rsidR="005561FB" w:rsidRDefault="005561FB" w:rsidP="005561FB">
      <w:pPr>
        <w:pStyle w:val="ListParagraph"/>
        <w:ind w:left="-567"/>
        <w:rPr>
          <w:rFonts w:cs="Times New Roman"/>
          <w:color w:val="000000" w:themeColor="text1"/>
        </w:rPr>
      </w:pPr>
      <w:r w:rsidRPr="0009327D">
        <w:rPr>
          <w:rFonts w:cs="Times New Roman"/>
          <w:color w:val="000000" w:themeColor="text1"/>
        </w:rPr>
        <w:t>The Chairman subsequently signed the minutes on behalf of the Parish Council</w:t>
      </w:r>
      <w:r w:rsidR="00D6070C">
        <w:rPr>
          <w:rFonts w:cs="Times New Roman"/>
          <w:color w:val="000000" w:themeColor="text1"/>
        </w:rPr>
        <w:t>.</w:t>
      </w:r>
    </w:p>
    <w:p w14:paraId="08D1FD7D" w14:textId="77777777" w:rsidR="005561FB" w:rsidRDefault="005561FB" w:rsidP="005561FB">
      <w:pPr>
        <w:pStyle w:val="ListParagraph"/>
        <w:ind w:left="-567"/>
        <w:rPr>
          <w:rFonts w:cs="Times New Roman"/>
          <w:color w:val="000000" w:themeColor="text1"/>
        </w:rPr>
      </w:pPr>
    </w:p>
    <w:p w14:paraId="7AF65AA8" w14:textId="679E667E" w:rsidR="005561FB" w:rsidRDefault="005561FB" w:rsidP="005561FB">
      <w:pPr>
        <w:pStyle w:val="ListParagraph"/>
        <w:ind w:left="-567"/>
        <w:rPr>
          <w:rFonts w:cs="Times New Roman"/>
          <w:color w:val="000000" w:themeColor="text1"/>
        </w:rPr>
      </w:pPr>
      <w:r>
        <w:rPr>
          <w:rFonts w:cs="Times New Roman"/>
          <w:color w:val="000000" w:themeColor="text1"/>
        </w:rPr>
        <w:t>Chairman</w:t>
      </w:r>
      <w:r w:rsidR="00A9368A">
        <w:rPr>
          <w:rFonts w:cs="Times New Roman"/>
          <w:color w:val="000000" w:themeColor="text1"/>
        </w:rPr>
        <w:t>’</w:t>
      </w:r>
      <w:r>
        <w:rPr>
          <w:rFonts w:cs="Times New Roman"/>
          <w:color w:val="000000" w:themeColor="text1"/>
        </w:rPr>
        <w:t xml:space="preserve">s Name: </w:t>
      </w:r>
      <w:r w:rsidR="00DB1C18">
        <w:rPr>
          <w:rFonts w:cs="Times New Roman"/>
          <w:color w:val="000000" w:themeColor="text1"/>
        </w:rPr>
        <w:t>J</w:t>
      </w:r>
      <w:r w:rsidR="00644328">
        <w:rPr>
          <w:rFonts w:cs="Times New Roman"/>
          <w:color w:val="000000" w:themeColor="text1"/>
        </w:rPr>
        <w:t>ohn Rowson</w:t>
      </w:r>
    </w:p>
    <w:p w14:paraId="5800CC5A" w14:textId="77777777" w:rsidR="005561FB" w:rsidRDefault="005561FB" w:rsidP="005561FB">
      <w:pPr>
        <w:pStyle w:val="ListParagraph"/>
        <w:ind w:left="-567"/>
        <w:rPr>
          <w:rFonts w:cs="Times New Roman"/>
          <w:color w:val="000000" w:themeColor="text1"/>
        </w:rPr>
      </w:pPr>
    </w:p>
    <w:p w14:paraId="31AC7323" w14:textId="38AAFCA4" w:rsidR="005561FB" w:rsidRDefault="005561FB" w:rsidP="005561FB">
      <w:pPr>
        <w:pStyle w:val="ListParagraph"/>
        <w:ind w:left="-567"/>
        <w:rPr>
          <w:rFonts w:cs="Times New Roman"/>
          <w:color w:val="000000" w:themeColor="text1"/>
        </w:rPr>
      </w:pPr>
      <w:r>
        <w:rPr>
          <w:rFonts w:cs="Times New Roman"/>
          <w:color w:val="000000" w:themeColor="text1"/>
        </w:rPr>
        <w:t>Chairman</w:t>
      </w:r>
      <w:r w:rsidR="009A145E">
        <w:rPr>
          <w:rFonts w:cs="Times New Roman"/>
          <w:color w:val="000000" w:themeColor="text1"/>
        </w:rPr>
        <w:t>’</w:t>
      </w:r>
      <w:r>
        <w:rPr>
          <w:rFonts w:cs="Times New Roman"/>
          <w:color w:val="000000" w:themeColor="text1"/>
        </w:rPr>
        <w:t>s Signature:</w:t>
      </w:r>
    </w:p>
    <w:p w14:paraId="755401E5" w14:textId="77777777" w:rsidR="005561FB" w:rsidRPr="009E1460" w:rsidRDefault="005561FB" w:rsidP="009E1460">
      <w:pPr>
        <w:rPr>
          <w:color w:val="000000" w:themeColor="text1"/>
        </w:rPr>
      </w:pPr>
    </w:p>
    <w:p w14:paraId="32D9AA80" w14:textId="77777777" w:rsidR="005561FB" w:rsidRDefault="005561FB" w:rsidP="005561FB">
      <w:pPr>
        <w:pStyle w:val="ListParagraph"/>
        <w:ind w:left="-567"/>
        <w:rPr>
          <w:rFonts w:cs="Times New Roman"/>
          <w:color w:val="000000" w:themeColor="text1"/>
        </w:rPr>
      </w:pPr>
      <w:r>
        <w:rPr>
          <w:rFonts w:cs="Times New Roman"/>
          <w:color w:val="000000" w:themeColor="text1"/>
        </w:rPr>
        <w:t>Date:</w:t>
      </w:r>
    </w:p>
    <w:p w14:paraId="6D49C6DE" w14:textId="77777777" w:rsidR="00577721" w:rsidRPr="00E2200A" w:rsidRDefault="00577721" w:rsidP="00E2200A">
      <w:pPr>
        <w:rPr>
          <w:color w:val="000000" w:themeColor="text1"/>
          <w:u w:val="single"/>
        </w:rPr>
      </w:pPr>
    </w:p>
    <w:p w14:paraId="0C02405E" w14:textId="48197BE3" w:rsidR="00577721" w:rsidRDefault="00577721" w:rsidP="00577721">
      <w:pPr>
        <w:pStyle w:val="ListParagraph"/>
        <w:ind w:left="-567"/>
        <w:rPr>
          <w:rFonts w:cstheme="minorHAnsi"/>
          <w:color w:val="000000" w:themeColor="text1"/>
        </w:rPr>
      </w:pPr>
      <w:r>
        <w:rPr>
          <w:rFonts w:cstheme="minorHAnsi"/>
          <w:color w:val="000000" w:themeColor="text1"/>
        </w:rPr>
        <w:t xml:space="preserve">The meeting closed at </w:t>
      </w:r>
      <w:r w:rsidR="006744A1">
        <w:rPr>
          <w:rFonts w:cstheme="minorHAnsi"/>
          <w:color w:val="000000" w:themeColor="text1"/>
        </w:rPr>
        <w:t>2</w:t>
      </w:r>
      <w:r w:rsidR="007D003B">
        <w:rPr>
          <w:rFonts w:cstheme="minorHAnsi"/>
          <w:color w:val="000000" w:themeColor="text1"/>
        </w:rPr>
        <w:t>100</w:t>
      </w:r>
      <w:r w:rsidR="002B1801">
        <w:rPr>
          <w:rFonts w:cstheme="minorHAnsi"/>
          <w:color w:val="000000" w:themeColor="text1"/>
        </w:rPr>
        <w:t xml:space="preserve"> hrs</w:t>
      </w:r>
      <w:r w:rsidR="0068355F">
        <w:rPr>
          <w:rFonts w:cstheme="minorHAnsi"/>
          <w:color w:val="000000" w:themeColor="text1"/>
        </w:rPr>
        <w:t>.</w:t>
      </w:r>
    </w:p>
    <w:p w14:paraId="2803C1B5" w14:textId="77777777" w:rsidR="00E2200A" w:rsidRDefault="00E2200A" w:rsidP="00577721">
      <w:pPr>
        <w:pStyle w:val="ListParagraph"/>
        <w:ind w:left="-567"/>
        <w:rPr>
          <w:rFonts w:cstheme="minorHAnsi"/>
          <w:color w:val="000000" w:themeColor="text1"/>
        </w:rPr>
      </w:pPr>
    </w:p>
    <w:p w14:paraId="791F8860" w14:textId="4118B036" w:rsidR="002768BA" w:rsidRDefault="00B10EEB" w:rsidP="007D003B">
      <w:pPr>
        <w:pStyle w:val="ListParagraph"/>
        <w:ind w:left="-567"/>
        <w:rPr>
          <w:rFonts w:cs="Times New Roman"/>
          <w:color w:val="000000" w:themeColor="text1"/>
          <w:u w:val="single"/>
        </w:rPr>
      </w:pPr>
      <w:r>
        <w:rPr>
          <w:rFonts w:cs="Times New Roman"/>
          <w:color w:val="000000" w:themeColor="text1"/>
          <w:u w:val="single"/>
        </w:rPr>
        <w:t>2</w:t>
      </w:r>
      <w:r w:rsidR="008C67B8">
        <w:rPr>
          <w:rFonts w:cs="Times New Roman"/>
          <w:color w:val="000000" w:themeColor="text1"/>
          <w:u w:val="single"/>
        </w:rPr>
        <w:t>5-26</w:t>
      </w:r>
      <w:r w:rsidR="00E2200A">
        <w:rPr>
          <w:rFonts w:cs="Times New Roman"/>
          <w:color w:val="000000" w:themeColor="text1"/>
          <w:u w:val="single"/>
        </w:rPr>
        <w:t>/</w:t>
      </w:r>
      <w:r w:rsidR="004F5A3A">
        <w:rPr>
          <w:rFonts w:cs="Times New Roman"/>
          <w:color w:val="000000" w:themeColor="text1"/>
          <w:u w:val="single"/>
        </w:rPr>
        <w:t>7</w:t>
      </w:r>
      <w:r w:rsidR="00E2200A">
        <w:rPr>
          <w:rFonts w:cs="Times New Roman"/>
          <w:color w:val="000000" w:themeColor="text1"/>
          <w:u w:val="single"/>
        </w:rPr>
        <w:t>0 Date of next Meetin</w:t>
      </w:r>
      <w:r w:rsidR="007D003B">
        <w:rPr>
          <w:rFonts w:cs="Times New Roman"/>
          <w:color w:val="000000" w:themeColor="text1"/>
          <w:u w:val="single"/>
        </w:rPr>
        <w:t>g</w:t>
      </w:r>
    </w:p>
    <w:p w14:paraId="12924E04" w14:textId="77777777" w:rsidR="004F5A3A" w:rsidRPr="007D003B" w:rsidRDefault="004F5A3A" w:rsidP="007D003B">
      <w:pPr>
        <w:pStyle w:val="ListParagraph"/>
        <w:ind w:left="-567"/>
        <w:rPr>
          <w:rFonts w:cs="Times New Roman"/>
          <w:color w:val="000000" w:themeColor="text1"/>
          <w:u w:val="single"/>
        </w:rPr>
      </w:pPr>
    </w:p>
    <w:p w14:paraId="5AFEB11E" w14:textId="2DCB9380" w:rsidR="002768BA" w:rsidRPr="00E20DCA" w:rsidRDefault="002768BA" w:rsidP="00944230">
      <w:pPr>
        <w:pStyle w:val="ListParagraph"/>
        <w:ind w:left="-567"/>
        <w:rPr>
          <w:rFonts w:cs="Times New Roman"/>
          <w:color w:val="000000" w:themeColor="text1"/>
        </w:rPr>
      </w:pPr>
      <w:r w:rsidRPr="00E20DCA">
        <w:rPr>
          <w:rFonts w:cs="Times New Roman"/>
          <w:color w:val="000000" w:themeColor="text1"/>
        </w:rPr>
        <w:t>Tuesday 1</w:t>
      </w:r>
      <w:r w:rsidR="007D003B">
        <w:rPr>
          <w:rFonts w:cs="Times New Roman"/>
          <w:color w:val="000000" w:themeColor="text1"/>
        </w:rPr>
        <w:t>6</w:t>
      </w:r>
      <w:r w:rsidRPr="00E20DCA">
        <w:rPr>
          <w:rFonts w:cs="Times New Roman"/>
          <w:color w:val="000000" w:themeColor="text1"/>
          <w:vertAlign w:val="superscript"/>
        </w:rPr>
        <w:t>th</w:t>
      </w:r>
      <w:r w:rsidRPr="00E20DCA">
        <w:rPr>
          <w:rFonts w:cs="Times New Roman"/>
          <w:color w:val="000000" w:themeColor="text1"/>
        </w:rPr>
        <w:t xml:space="preserve"> </w:t>
      </w:r>
      <w:r w:rsidR="007D003B">
        <w:rPr>
          <w:rFonts w:cs="Times New Roman"/>
          <w:color w:val="000000" w:themeColor="text1"/>
        </w:rPr>
        <w:t>December</w:t>
      </w:r>
      <w:r w:rsidRPr="00E20DCA">
        <w:rPr>
          <w:rFonts w:cs="Times New Roman"/>
          <w:color w:val="000000" w:themeColor="text1"/>
        </w:rPr>
        <w:t xml:space="preserve"> 2025 at 7 pm in the Village Hall.</w:t>
      </w:r>
    </w:p>
    <w:p w14:paraId="322636D8" w14:textId="77777777" w:rsidR="00577721" w:rsidRPr="00C7124B" w:rsidRDefault="00577721" w:rsidP="00577721">
      <w:pPr>
        <w:rPr>
          <w:color w:val="000000" w:themeColor="text1"/>
          <w:u w:val="single"/>
        </w:rPr>
      </w:pPr>
    </w:p>
    <w:p w14:paraId="0DA9696C" w14:textId="77777777" w:rsidR="00577721" w:rsidRPr="009E1460" w:rsidRDefault="00577721" w:rsidP="009E1460">
      <w:pPr>
        <w:rPr>
          <w:color w:val="000000" w:themeColor="text1"/>
        </w:rPr>
      </w:pPr>
    </w:p>
    <w:p w14:paraId="373E0B9B" w14:textId="77777777" w:rsidR="00577721" w:rsidRDefault="00577721" w:rsidP="00577721">
      <w:pPr>
        <w:ind w:left="-567"/>
        <w:rPr>
          <w:rFonts w:asciiTheme="minorHAnsi" w:hAnsiTheme="minorHAnsi"/>
          <w:color w:val="000000" w:themeColor="text1"/>
          <w:sz w:val="20"/>
          <w:szCs w:val="20"/>
        </w:rPr>
      </w:pPr>
    </w:p>
    <w:p w14:paraId="62501C10" w14:textId="77777777" w:rsidR="00577721" w:rsidRPr="00694915" w:rsidRDefault="00577721" w:rsidP="00577721">
      <w:pPr>
        <w:ind w:left="-567"/>
        <w:rPr>
          <w:rFonts w:asciiTheme="minorHAnsi" w:hAnsiTheme="minorHAnsi"/>
          <w:color w:val="000000" w:themeColor="text1"/>
          <w:sz w:val="20"/>
          <w:szCs w:val="20"/>
        </w:rPr>
      </w:pPr>
      <w:r w:rsidRPr="00694915">
        <w:rPr>
          <w:rFonts w:asciiTheme="minorHAnsi" w:hAnsiTheme="minorHAnsi"/>
          <w:color w:val="000000" w:themeColor="text1"/>
          <w:sz w:val="20"/>
          <w:szCs w:val="20"/>
        </w:rPr>
        <w:t>Issued by;</w:t>
      </w:r>
    </w:p>
    <w:p w14:paraId="36517B16" w14:textId="77777777" w:rsidR="00577721" w:rsidRPr="00694915" w:rsidRDefault="00577721" w:rsidP="00577721">
      <w:pPr>
        <w:ind w:left="-567"/>
        <w:rPr>
          <w:rFonts w:asciiTheme="minorHAnsi" w:hAnsiTheme="minorHAnsi"/>
          <w:color w:val="000000" w:themeColor="text1"/>
          <w:sz w:val="20"/>
          <w:szCs w:val="20"/>
        </w:rPr>
      </w:pPr>
      <w:r w:rsidRPr="00694915">
        <w:rPr>
          <w:rFonts w:asciiTheme="minorHAnsi" w:hAnsiTheme="minorHAnsi"/>
          <w:color w:val="000000" w:themeColor="text1"/>
          <w:sz w:val="20"/>
          <w:szCs w:val="20"/>
        </w:rPr>
        <w:t>Gareth Rees</w:t>
      </w:r>
    </w:p>
    <w:p w14:paraId="6EEBDCB2" w14:textId="77777777" w:rsidR="00577721" w:rsidRPr="00D43C46" w:rsidRDefault="00577721" w:rsidP="00577721">
      <w:pPr>
        <w:ind w:left="-567"/>
        <w:rPr>
          <w:rFonts w:asciiTheme="minorHAnsi" w:hAnsiTheme="minorHAnsi"/>
          <w:color w:val="000000" w:themeColor="text1"/>
          <w:sz w:val="20"/>
          <w:szCs w:val="20"/>
        </w:rPr>
      </w:pPr>
      <w:r w:rsidRPr="00D43C46">
        <w:rPr>
          <w:rFonts w:asciiTheme="minorHAnsi" w:hAnsiTheme="minorHAnsi"/>
          <w:color w:val="000000" w:themeColor="text1"/>
          <w:sz w:val="20"/>
          <w:szCs w:val="20"/>
        </w:rPr>
        <w:t>Clerk to Lockington Parish Council</w:t>
      </w:r>
    </w:p>
    <w:p w14:paraId="697E9378" w14:textId="77777777" w:rsidR="00577721" w:rsidRPr="00D43C46" w:rsidRDefault="00577721" w:rsidP="00577721">
      <w:pPr>
        <w:ind w:left="-567"/>
        <w:rPr>
          <w:rFonts w:asciiTheme="minorHAnsi" w:hAnsiTheme="minorHAnsi"/>
          <w:color w:val="000000" w:themeColor="text1"/>
          <w:sz w:val="20"/>
          <w:szCs w:val="20"/>
        </w:rPr>
      </w:pPr>
      <w:r w:rsidRPr="00D43C46">
        <w:rPr>
          <w:rFonts w:asciiTheme="minorHAnsi" w:hAnsiTheme="minorHAnsi"/>
          <w:color w:val="000000" w:themeColor="text1"/>
          <w:sz w:val="20"/>
          <w:szCs w:val="20"/>
        </w:rPr>
        <w:t>Mobile: 0776823352</w:t>
      </w:r>
    </w:p>
    <w:p w14:paraId="224A5922" w14:textId="26FFEE82" w:rsidR="00B16B66" w:rsidRPr="00B25B9F" w:rsidRDefault="00D6070C" w:rsidP="00B25B9F">
      <w:pPr>
        <w:ind w:left="-567"/>
        <w:rPr>
          <w:rFonts w:asciiTheme="minorHAnsi" w:hAnsiTheme="minorHAnsi"/>
          <w:sz w:val="20"/>
          <w:szCs w:val="20"/>
        </w:rPr>
      </w:pPr>
      <w:r>
        <w:rPr>
          <w:rFonts w:asciiTheme="minorHAnsi" w:hAnsiTheme="minorHAnsi"/>
          <w:color w:val="000000" w:themeColor="text1"/>
          <w:sz w:val="20"/>
          <w:szCs w:val="20"/>
        </w:rPr>
        <w:t>e-</w:t>
      </w:r>
      <w:r w:rsidR="00577721" w:rsidRPr="00515388">
        <w:rPr>
          <w:rFonts w:asciiTheme="minorHAnsi" w:hAnsiTheme="minorHAnsi"/>
          <w:color w:val="000000" w:themeColor="text1"/>
          <w:sz w:val="20"/>
          <w:szCs w:val="20"/>
        </w:rPr>
        <w:t xml:space="preserve">mail: </w:t>
      </w:r>
      <w:hyperlink r:id="rId7" w:history="1">
        <w:r w:rsidR="000E7D32" w:rsidRPr="00783B59">
          <w:rPr>
            <w:rStyle w:val="Hyperlink"/>
            <w:rFonts w:asciiTheme="minorHAnsi" w:hAnsiTheme="minorHAnsi"/>
            <w:sz w:val="20"/>
            <w:szCs w:val="20"/>
          </w:rPr>
          <w:t>lpcclerk@outlook.com</w:t>
        </w:r>
      </w:hyperlink>
    </w:p>
    <w:sectPr w:rsidR="00B16B66" w:rsidRPr="00B25B9F" w:rsidSect="007643D2">
      <w:headerReference w:type="even" r:id="rId8"/>
      <w:headerReference w:type="default" r:id="rId9"/>
      <w:footerReference w:type="even" r:id="rId10"/>
      <w:footerReference w:type="default" r:id="rId11"/>
      <w:headerReference w:type="first" r:id="rId12"/>
      <w:pgSz w:w="11906" w:h="16838"/>
      <w:pgMar w:top="1440" w:right="685" w:bottom="1059" w:left="1440" w:header="708" w:footer="708"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5298" w14:textId="77777777" w:rsidR="00EC40C6" w:rsidRDefault="00EC40C6" w:rsidP="001704E9">
      <w:r>
        <w:separator/>
      </w:r>
    </w:p>
  </w:endnote>
  <w:endnote w:type="continuationSeparator" w:id="0">
    <w:p w14:paraId="69ECBC55" w14:textId="77777777" w:rsidR="00EC40C6" w:rsidRDefault="00EC40C6" w:rsidP="0017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3983467"/>
      <w:docPartObj>
        <w:docPartGallery w:val="Page Numbers (Bottom of Page)"/>
        <w:docPartUnique/>
      </w:docPartObj>
    </w:sdtPr>
    <w:sdtContent>
      <w:p w14:paraId="2375A43C" w14:textId="3A84BF83" w:rsidR="0074156D" w:rsidRDefault="0074156D" w:rsidP="00C81F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B3E66" w14:textId="77777777" w:rsidR="0074156D" w:rsidRDefault="0074156D" w:rsidP="007415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5122" w14:textId="0EA6CE5D" w:rsidR="0088176A" w:rsidRDefault="006744A1" w:rsidP="000A51F4">
    <w:pPr>
      <w:pStyle w:val="Footer"/>
      <w:ind w:right="360"/>
    </w:pPr>
    <w:r>
      <w:tab/>
    </w:r>
    <w:r>
      <w:tab/>
    </w:r>
  </w:p>
  <w:p w14:paraId="4772D7B5" w14:textId="7ADDFA46" w:rsidR="000A51F4" w:rsidRDefault="005B6189" w:rsidP="000A51F4">
    <w:pPr>
      <w:pStyle w:val="Footer"/>
      <w:ind w:right="360"/>
    </w:pPr>
    <w:r>
      <w:tab/>
    </w:r>
    <w:r w:rsidR="00C175DA">
      <w:tab/>
    </w:r>
  </w:p>
  <w:p w14:paraId="2461F800" w14:textId="2A270734" w:rsidR="0074156D" w:rsidRPr="000A51F4" w:rsidRDefault="000A51F4" w:rsidP="000A51F4">
    <w:pPr>
      <w:pStyle w:val="Footer"/>
      <w:ind w:right="360"/>
      <w:rPr>
        <w:rFonts w:asciiTheme="minorHAnsi" w:hAnsiTheme="minorHAnsi" w:cstheme="minorHAnsi"/>
      </w:rPr>
    </w:pPr>
    <w:r w:rsidRPr="000A51F4">
      <w:rPr>
        <w:rFonts w:asciiTheme="minorHAnsi" w:hAnsiTheme="minorHAnsi" w:cstheme="minorHAnsi"/>
      </w:rPr>
      <w:t>Chairman</w:t>
    </w:r>
    <w:r w:rsidR="003B4A50">
      <w:rPr>
        <w:rFonts w:asciiTheme="minorHAnsi" w:hAnsiTheme="minorHAnsi" w:cstheme="minorHAnsi"/>
      </w:rPr>
      <w:t>’</w:t>
    </w:r>
    <w:r w:rsidRPr="000A51F4">
      <w:rPr>
        <w:rFonts w:asciiTheme="minorHAnsi" w:hAnsiTheme="minorHAnsi" w:cstheme="minorHAnsi"/>
      </w:rPr>
      <w:t>s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2945" w14:textId="77777777" w:rsidR="00EC40C6" w:rsidRDefault="00EC40C6" w:rsidP="001704E9">
      <w:r>
        <w:separator/>
      </w:r>
    </w:p>
  </w:footnote>
  <w:footnote w:type="continuationSeparator" w:id="0">
    <w:p w14:paraId="16B04639" w14:textId="77777777" w:rsidR="00EC40C6" w:rsidRDefault="00EC40C6" w:rsidP="0017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3BB8" w14:textId="2B2D52ED" w:rsidR="001704E9" w:rsidRDefault="00EC40C6" w:rsidP="002B0D8A">
    <w:pPr>
      <w:pStyle w:val="Header"/>
      <w:framePr w:wrap="none" w:vAnchor="text" w:hAnchor="margin" w:xAlign="right" w:y="1"/>
      <w:rPr>
        <w:rStyle w:val="PageNumber"/>
      </w:rPr>
    </w:pPr>
    <w:r>
      <w:rPr>
        <w:noProof/>
      </w:rPr>
      <w:pict w14:anchorId="538FA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07364" o:spid="_x0000_s1027" type="#_x0000_t136" alt="" style="position:absolute;margin-left:0;margin-top:0;width:118pt;height:40pt;rotation:315;z-index:-251595776;mso-wrap-edited:f;mso-width-percent:0;mso-height-percent:0;mso-position-horizontal:center;mso-position-horizontal-relative:margin;mso-position-vertical:center;mso-position-vertical-relative:margin;mso-width-percent:0;mso-height-percent:0" o:allowincell="f" fillcolor="black [3213]" stroked="f">
          <v:textpath style="font-family:&quot;Times New Roman&quot;" string="DRAFT"/>
          <w10:wrap anchorx="margin" anchory="margin"/>
        </v:shape>
      </w:pict>
    </w:r>
    <w:r>
      <w:rPr>
        <w:noProof/>
      </w:rPr>
      <w:pict w14:anchorId="5C4D0431">
        <v:shape id="_x0000_s1026" type="#_x0000_t136" alt="" style="position:absolute;margin-left:0;margin-top:0;width:131pt;height:45pt;rotation:315;z-index:-251624448;mso-wrap-edited:f;mso-width-percent:0;mso-height-percent:0;mso-position-horizontal:center;mso-position-horizontal-relative:margin;mso-position-vertical:center;mso-position-vertical-relative:margin;mso-width-percent:0;mso-height-percent:0" o:allowincell="f" fillcolor="#a5a5a5 [2092]" stroked="f">
          <v:textpath style="font-family:&quot;Times New Roman&quot;;font-size:40pt" string="DRAFT"/>
          <w10:wrap anchorx="margin" anchory="margin"/>
        </v:shape>
      </w:pict>
    </w:r>
  </w:p>
  <w:sdt>
    <w:sdtPr>
      <w:rPr>
        <w:rStyle w:val="PageNumber"/>
      </w:rPr>
      <w:id w:val="523752524"/>
      <w:docPartObj>
        <w:docPartGallery w:val="Page Numbers (Top of Page)"/>
        <w:docPartUnique/>
      </w:docPartObj>
    </w:sdtPr>
    <w:sdtContent>
      <w:p w14:paraId="22C178DE" w14:textId="595472E8" w:rsidR="001704E9" w:rsidRDefault="001704E9" w:rsidP="002B0D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2446">
          <w:rPr>
            <w:rStyle w:val="PageNumber"/>
            <w:noProof/>
          </w:rPr>
          <w:t>34</w:t>
        </w:r>
        <w:r>
          <w:rPr>
            <w:rStyle w:val="PageNumber"/>
          </w:rPr>
          <w:fldChar w:fldCharType="end"/>
        </w:r>
      </w:p>
    </w:sdtContent>
  </w:sdt>
  <w:p w14:paraId="32953DF4" w14:textId="77777777" w:rsidR="001704E9" w:rsidRDefault="001704E9" w:rsidP="001704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FD38" w14:textId="07A2A225" w:rsidR="002B0D8A" w:rsidRDefault="002B0D8A" w:rsidP="004C6E32">
    <w:pPr>
      <w:pStyle w:val="Header"/>
      <w:framePr w:wrap="none" w:vAnchor="text" w:hAnchor="margin" w:xAlign="right" w:y="1"/>
      <w:rPr>
        <w:rStyle w:val="PageNumber"/>
      </w:rPr>
    </w:pPr>
  </w:p>
  <w:p w14:paraId="374A26C8" w14:textId="18FBA5EE" w:rsidR="001704E9" w:rsidRDefault="001704E9" w:rsidP="00555D8B">
    <w:pPr>
      <w:pStyle w:val="Header"/>
      <w:ind w:left="-567" w:right="360"/>
    </w:pPr>
    <w:r>
      <w:t xml:space="preserve">Meeting Minutes </w:t>
    </w:r>
    <w:r w:rsidR="00E169D5">
      <w:t>18th November</w:t>
    </w:r>
    <w:r w:rsidR="00500697">
      <w:t xml:space="preserve"> </w:t>
    </w:r>
    <w:r>
      <w:t>202</w:t>
    </w:r>
    <w:r w:rsidR="00EF0E55">
      <w:t>5</w:t>
    </w:r>
    <w:r>
      <w:tab/>
    </w:r>
    <w:r>
      <w:tab/>
    </w:r>
  </w:p>
  <w:p w14:paraId="2686FCDC" w14:textId="2241D952" w:rsidR="001704E9" w:rsidRDefault="001704E9" w:rsidP="001704E9">
    <w:pPr>
      <w:pStyle w:val="Header"/>
      <w:ind w:left="-567"/>
    </w:pPr>
    <w:r>
      <w:t>Revision: 1</w:t>
    </w:r>
    <w:r w:rsidR="002E3369">
      <w:t>.</w:t>
    </w:r>
    <w:r w:rsidR="004E5E10">
      <w:t>4</w:t>
    </w:r>
    <w:r w:rsidR="00D27FB6">
      <w:t xml:space="preserve"> </w:t>
    </w:r>
    <w:r>
      <w:t>Revision Date:</w:t>
    </w:r>
    <w:r w:rsidR="00601F8F">
      <w:t xml:space="preserve"> </w:t>
    </w:r>
    <w:r w:rsidR="004E5E10">
      <w:t>10</w:t>
    </w:r>
    <w:r>
      <w:t>.</w:t>
    </w:r>
    <w:r w:rsidR="004F7F42">
      <w:t>1</w:t>
    </w:r>
    <w:r w:rsidR="00A121A0">
      <w:t>2</w:t>
    </w:r>
    <w:r>
      <w:t>.2</w:t>
    </w:r>
    <w:r w:rsidR="00EF0E55">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6DF5" w14:textId="534E4B40" w:rsidR="00A1263F" w:rsidRDefault="00EC40C6">
    <w:pPr>
      <w:pStyle w:val="Header"/>
    </w:pPr>
    <w:r>
      <w:rPr>
        <w:noProof/>
      </w:rPr>
      <w:pict w14:anchorId="0FD07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07363" o:spid="_x0000_s1025" type="#_x0000_t136" alt="" style="position:absolute;margin-left:0;margin-top:0;width:118pt;height:40pt;rotation:315;z-index:-251597824;mso-wrap-edited:f;mso-width-percent:0;mso-height-percent:0;mso-position-horizontal:center;mso-position-horizontal-relative:margin;mso-position-vertical:center;mso-position-vertical-relative:margin;mso-width-percent:0;mso-height-percent:0" o:allowincell="f" fillcolor="black [3213]" stroked="f">
          <v:textpath style="font-family:&quot;Times New Roman&quo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43"/>
    <w:multiLevelType w:val="hybridMultilevel"/>
    <w:tmpl w:val="2F24D7E4"/>
    <w:lvl w:ilvl="0" w:tplc="DE3A1A5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3126F3B"/>
    <w:multiLevelType w:val="hybridMultilevel"/>
    <w:tmpl w:val="E608402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03143716"/>
    <w:multiLevelType w:val="hybridMultilevel"/>
    <w:tmpl w:val="787482B2"/>
    <w:lvl w:ilvl="0" w:tplc="A3C8C90C">
      <w:start w:val="1"/>
      <w:numFmt w:val="lowerLetter"/>
      <w:lvlText w:val="%1)"/>
      <w:lvlJc w:val="left"/>
      <w:pPr>
        <w:ind w:left="353" w:hanging="360"/>
      </w:pPr>
      <w:rPr>
        <w:rFonts w:hint="default"/>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3" w15:restartNumberingAfterBreak="0">
    <w:nsid w:val="03341652"/>
    <w:multiLevelType w:val="hybridMultilevel"/>
    <w:tmpl w:val="F0BA90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06692B33"/>
    <w:multiLevelType w:val="hybridMultilevel"/>
    <w:tmpl w:val="7086554C"/>
    <w:lvl w:ilvl="0" w:tplc="6652E50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62DE1"/>
    <w:multiLevelType w:val="hybridMultilevel"/>
    <w:tmpl w:val="F93AEB5E"/>
    <w:lvl w:ilvl="0" w:tplc="C274545E">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15:restartNumberingAfterBreak="0">
    <w:nsid w:val="0ABF7A1D"/>
    <w:multiLevelType w:val="hybridMultilevel"/>
    <w:tmpl w:val="200E0C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0B87613A"/>
    <w:multiLevelType w:val="multilevel"/>
    <w:tmpl w:val="8DC0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247C43"/>
    <w:multiLevelType w:val="hybridMultilevel"/>
    <w:tmpl w:val="6C3A5502"/>
    <w:lvl w:ilvl="0" w:tplc="C9F4216A">
      <w:start w:val="1"/>
      <w:numFmt w:val="decimal"/>
      <w:lvlText w:val="%1."/>
      <w:lvlJc w:val="left"/>
      <w:pPr>
        <w:ind w:left="-207" w:hanging="360"/>
      </w:pPr>
      <w:rPr>
        <w:rFonts w:hint="default"/>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0C3E4D40"/>
    <w:multiLevelType w:val="hybridMultilevel"/>
    <w:tmpl w:val="5DD062DA"/>
    <w:lvl w:ilvl="0" w:tplc="CC5215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D745377"/>
    <w:multiLevelType w:val="hybridMultilevel"/>
    <w:tmpl w:val="6CEAEFD4"/>
    <w:lvl w:ilvl="0" w:tplc="04090001">
      <w:start w:val="1"/>
      <w:numFmt w:val="bullet"/>
      <w:lvlText w:val=""/>
      <w:lvlJc w:val="left"/>
      <w:pPr>
        <w:ind w:left="-207" w:hanging="360"/>
      </w:pPr>
      <w:rPr>
        <w:rFonts w:ascii="Symbol" w:hAnsi="Symbol"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1" w15:restartNumberingAfterBreak="0">
    <w:nsid w:val="11146366"/>
    <w:multiLevelType w:val="hybridMultilevel"/>
    <w:tmpl w:val="D9A66D52"/>
    <w:lvl w:ilvl="0" w:tplc="96388962">
      <w:start w:val="48"/>
      <w:numFmt w:val="bullet"/>
      <w:lvlText w:val=""/>
      <w:lvlJc w:val="left"/>
      <w:pPr>
        <w:ind w:left="-207" w:hanging="360"/>
      </w:pPr>
      <w:rPr>
        <w:rFonts w:ascii="Symbol" w:eastAsiaTheme="minorHAnsi" w:hAnsi="Symbol" w:cs="Times New Roman"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2" w15:restartNumberingAfterBreak="0">
    <w:nsid w:val="11F635F6"/>
    <w:multiLevelType w:val="hybridMultilevel"/>
    <w:tmpl w:val="2386478E"/>
    <w:lvl w:ilvl="0" w:tplc="20B4031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3" w15:restartNumberingAfterBreak="0">
    <w:nsid w:val="130734AB"/>
    <w:multiLevelType w:val="hybridMultilevel"/>
    <w:tmpl w:val="98FEF512"/>
    <w:lvl w:ilvl="0" w:tplc="04090001">
      <w:start w:val="1"/>
      <w:numFmt w:val="bullet"/>
      <w:lvlText w:val=""/>
      <w:lvlJc w:val="left"/>
      <w:pPr>
        <w:ind w:left="3027" w:hanging="360"/>
      </w:pPr>
      <w:rPr>
        <w:rFonts w:ascii="Symbol" w:hAnsi="Symbol" w:hint="default"/>
      </w:rPr>
    </w:lvl>
    <w:lvl w:ilvl="1" w:tplc="04090003" w:tentative="1">
      <w:start w:val="1"/>
      <w:numFmt w:val="bullet"/>
      <w:lvlText w:val="o"/>
      <w:lvlJc w:val="left"/>
      <w:pPr>
        <w:ind w:left="3747" w:hanging="360"/>
      </w:pPr>
      <w:rPr>
        <w:rFonts w:ascii="Courier New" w:hAnsi="Courier New" w:cs="Courier New" w:hint="default"/>
      </w:rPr>
    </w:lvl>
    <w:lvl w:ilvl="2" w:tplc="04090005" w:tentative="1">
      <w:start w:val="1"/>
      <w:numFmt w:val="bullet"/>
      <w:lvlText w:val=""/>
      <w:lvlJc w:val="left"/>
      <w:pPr>
        <w:ind w:left="4467" w:hanging="360"/>
      </w:pPr>
      <w:rPr>
        <w:rFonts w:ascii="Wingdings" w:hAnsi="Wingdings" w:hint="default"/>
      </w:rPr>
    </w:lvl>
    <w:lvl w:ilvl="3" w:tplc="04090001" w:tentative="1">
      <w:start w:val="1"/>
      <w:numFmt w:val="bullet"/>
      <w:lvlText w:val=""/>
      <w:lvlJc w:val="left"/>
      <w:pPr>
        <w:ind w:left="5187" w:hanging="360"/>
      </w:pPr>
      <w:rPr>
        <w:rFonts w:ascii="Symbol" w:hAnsi="Symbol" w:hint="default"/>
      </w:rPr>
    </w:lvl>
    <w:lvl w:ilvl="4" w:tplc="04090003" w:tentative="1">
      <w:start w:val="1"/>
      <w:numFmt w:val="bullet"/>
      <w:lvlText w:val="o"/>
      <w:lvlJc w:val="left"/>
      <w:pPr>
        <w:ind w:left="5907" w:hanging="360"/>
      </w:pPr>
      <w:rPr>
        <w:rFonts w:ascii="Courier New" w:hAnsi="Courier New" w:cs="Courier New" w:hint="default"/>
      </w:rPr>
    </w:lvl>
    <w:lvl w:ilvl="5" w:tplc="04090005" w:tentative="1">
      <w:start w:val="1"/>
      <w:numFmt w:val="bullet"/>
      <w:lvlText w:val=""/>
      <w:lvlJc w:val="left"/>
      <w:pPr>
        <w:ind w:left="6627" w:hanging="360"/>
      </w:pPr>
      <w:rPr>
        <w:rFonts w:ascii="Wingdings" w:hAnsi="Wingdings" w:hint="default"/>
      </w:rPr>
    </w:lvl>
    <w:lvl w:ilvl="6" w:tplc="04090001" w:tentative="1">
      <w:start w:val="1"/>
      <w:numFmt w:val="bullet"/>
      <w:lvlText w:val=""/>
      <w:lvlJc w:val="left"/>
      <w:pPr>
        <w:ind w:left="7347" w:hanging="360"/>
      </w:pPr>
      <w:rPr>
        <w:rFonts w:ascii="Symbol" w:hAnsi="Symbol" w:hint="default"/>
      </w:rPr>
    </w:lvl>
    <w:lvl w:ilvl="7" w:tplc="04090003" w:tentative="1">
      <w:start w:val="1"/>
      <w:numFmt w:val="bullet"/>
      <w:lvlText w:val="o"/>
      <w:lvlJc w:val="left"/>
      <w:pPr>
        <w:ind w:left="8067" w:hanging="360"/>
      </w:pPr>
      <w:rPr>
        <w:rFonts w:ascii="Courier New" w:hAnsi="Courier New" w:cs="Courier New" w:hint="default"/>
      </w:rPr>
    </w:lvl>
    <w:lvl w:ilvl="8" w:tplc="04090005" w:tentative="1">
      <w:start w:val="1"/>
      <w:numFmt w:val="bullet"/>
      <w:lvlText w:val=""/>
      <w:lvlJc w:val="left"/>
      <w:pPr>
        <w:ind w:left="8787" w:hanging="360"/>
      </w:pPr>
      <w:rPr>
        <w:rFonts w:ascii="Wingdings" w:hAnsi="Wingdings" w:hint="default"/>
      </w:rPr>
    </w:lvl>
  </w:abstractNum>
  <w:abstractNum w:abstractNumId="14" w15:restartNumberingAfterBreak="0">
    <w:nsid w:val="135253E6"/>
    <w:multiLevelType w:val="multilevel"/>
    <w:tmpl w:val="AE941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D1249"/>
    <w:multiLevelType w:val="hybridMultilevel"/>
    <w:tmpl w:val="95184A78"/>
    <w:lvl w:ilvl="0" w:tplc="D4A41FDC">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6" w15:restartNumberingAfterBreak="0">
    <w:nsid w:val="170544B5"/>
    <w:multiLevelType w:val="hybridMultilevel"/>
    <w:tmpl w:val="3C3C4716"/>
    <w:lvl w:ilvl="0" w:tplc="04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1742038F"/>
    <w:multiLevelType w:val="hybridMultilevel"/>
    <w:tmpl w:val="5886924A"/>
    <w:lvl w:ilvl="0" w:tplc="3286BE76">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8" w15:restartNumberingAfterBreak="0">
    <w:nsid w:val="17C16DE1"/>
    <w:multiLevelType w:val="hybridMultilevel"/>
    <w:tmpl w:val="1A021054"/>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9" w15:restartNumberingAfterBreak="0">
    <w:nsid w:val="1B1105E3"/>
    <w:multiLevelType w:val="hybridMultilevel"/>
    <w:tmpl w:val="63843D0C"/>
    <w:lvl w:ilvl="0" w:tplc="385A610C">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0" w15:restartNumberingAfterBreak="0">
    <w:nsid w:val="1CE94A2C"/>
    <w:multiLevelType w:val="hybridMultilevel"/>
    <w:tmpl w:val="9CC828AA"/>
    <w:lvl w:ilvl="0" w:tplc="FFFFFFFF">
      <w:start w:val="1"/>
      <w:numFmt w:val="decimal"/>
      <w:lvlText w:val="%1."/>
      <w:lvlJc w:val="left"/>
      <w:pPr>
        <w:ind w:left="353" w:hanging="360"/>
      </w:pPr>
      <w:rPr>
        <w:rFonts w:hint="default"/>
      </w:rPr>
    </w:lvl>
    <w:lvl w:ilvl="1" w:tplc="FFFFFFFF" w:tentative="1">
      <w:start w:val="1"/>
      <w:numFmt w:val="lowerLetter"/>
      <w:lvlText w:val="%2."/>
      <w:lvlJc w:val="left"/>
      <w:pPr>
        <w:ind w:left="1073" w:hanging="360"/>
      </w:pPr>
    </w:lvl>
    <w:lvl w:ilvl="2" w:tplc="FFFFFFFF" w:tentative="1">
      <w:start w:val="1"/>
      <w:numFmt w:val="lowerRoman"/>
      <w:lvlText w:val="%3."/>
      <w:lvlJc w:val="right"/>
      <w:pPr>
        <w:ind w:left="1793" w:hanging="180"/>
      </w:pPr>
    </w:lvl>
    <w:lvl w:ilvl="3" w:tplc="FFFFFFFF" w:tentative="1">
      <w:start w:val="1"/>
      <w:numFmt w:val="decimal"/>
      <w:lvlText w:val="%4."/>
      <w:lvlJc w:val="left"/>
      <w:pPr>
        <w:ind w:left="2513" w:hanging="360"/>
      </w:pPr>
    </w:lvl>
    <w:lvl w:ilvl="4" w:tplc="FFFFFFFF" w:tentative="1">
      <w:start w:val="1"/>
      <w:numFmt w:val="lowerLetter"/>
      <w:lvlText w:val="%5."/>
      <w:lvlJc w:val="left"/>
      <w:pPr>
        <w:ind w:left="3233" w:hanging="360"/>
      </w:pPr>
    </w:lvl>
    <w:lvl w:ilvl="5" w:tplc="FFFFFFFF" w:tentative="1">
      <w:start w:val="1"/>
      <w:numFmt w:val="lowerRoman"/>
      <w:lvlText w:val="%6."/>
      <w:lvlJc w:val="right"/>
      <w:pPr>
        <w:ind w:left="3953" w:hanging="180"/>
      </w:pPr>
    </w:lvl>
    <w:lvl w:ilvl="6" w:tplc="FFFFFFFF" w:tentative="1">
      <w:start w:val="1"/>
      <w:numFmt w:val="decimal"/>
      <w:lvlText w:val="%7."/>
      <w:lvlJc w:val="left"/>
      <w:pPr>
        <w:ind w:left="4673" w:hanging="360"/>
      </w:pPr>
    </w:lvl>
    <w:lvl w:ilvl="7" w:tplc="FFFFFFFF" w:tentative="1">
      <w:start w:val="1"/>
      <w:numFmt w:val="lowerLetter"/>
      <w:lvlText w:val="%8."/>
      <w:lvlJc w:val="left"/>
      <w:pPr>
        <w:ind w:left="5393" w:hanging="360"/>
      </w:pPr>
    </w:lvl>
    <w:lvl w:ilvl="8" w:tplc="FFFFFFFF" w:tentative="1">
      <w:start w:val="1"/>
      <w:numFmt w:val="lowerRoman"/>
      <w:lvlText w:val="%9."/>
      <w:lvlJc w:val="right"/>
      <w:pPr>
        <w:ind w:left="6113" w:hanging="180"/>
      </w:pPr>
    </w:lvl>
  </w:abstractNum>
  <w:abstractNum w:abstractNumId="21" w15:restartNumberingAfterBreak="0">
    <w:nsid w:val="1CF6496E"/>
    <w:multiLevelType w:val="hybridMultilevel"/>
    <w:tmpl w:val="DAA4403C"/>
    <w:lvl w:ilvl="0" w:tplc="2F821AF0">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2" w15:restartNumberingAfterBreak="0">
    <w:nsid w:val="20D13518"/>
    <w:multiLevelType w:val="multilevel"/>
    <w:tmpl w:val="4C20B49A"/>
    <w:lvl w:ilvl="0">
      <w:start w:val="15"/>
      <w:numFmt w:val="decimal"/>
      <w:lvlText w:val="%1"/>
      <w:lvlJc w:val="left"/>
      <w:pPr>
        <w:ind w:left="420" w:hanging="420"/>
      </w:pPr>
      <w:rPr>
        <w:rFonts w:hint="default"/>
      </w:rPr>
    </w:lvl>
    <w:lvl w:ilvl="1">
      <w:start w:val="3"/>
      <w:numFmt w:val="decimal"/>
      <w:lvlText w:val="%1.%2"/>
      <w:lvlJc w:val="left"/>
      <w:pPr>
        <w:ind w:left="-147" w:hanging="4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3" w15:restartNumberingAfterBreak="0">
    <w:nsid w:val="2124283A"/>
    <w:multiLevelType w:val="hybridMultilevel"/>
    <w:tmpl w:val="5FFE2ED2"/>
    <w:lvl w:ilvl="0" w:tplc="F274FF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1712973"/>
    <w:multiLevelType w:val="hybridMultilevel"/>
    <w:tmpl w:val="6A9C4E2E"/>
    <w:lvl w:ilvl="0" w:tplc="C180FB8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5" w15:restartNumberingAfterBreak="0">
    <w:nsid w:val="224C7446"/>
    <w:multiLevelType w:val="multilevel"/>
    <w:tmpl w:val="F74A6E68"/>
    <w:lvl w:ilvl="0">
      <w:start w:val="65"/>
      <w:numFmt w:val="decimal"/>
      <w:lvlText w:val="%1"/>
      <w:lvlJc w:val="left"/>
      <w:pPr>
        <w:ind w:left="420" w:hanging="420"/>
      </w:pPr>
      <w:rPr>
        <w:rFonts w:hint="default"/>
      </w:rPr>
    </w:lvl>
    <w:lvl w:ilvl="1">
      <w:start w:val="2"/>
      <w:numFmt w:val="decimal"/>
      <w:lvlText w:val="%1.%2"/>
      <w:lvlJc w:val="left"/>
      <w:pPr>
        <w:ind w:left="-147" w:hanging="4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6" w15:restartNumberingAfterBreak="0">
    <w:nsid w:val="23605E6C"/>
    <w:multiLevelType w:val="hybridMultilevel"/>
    <w:tmpl w:val="2962ED2A"/>
    <w:lvl w:ilvl="0" w:tplc="04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27" w15:restartNumberingAfterBreak="0">
    <w:nsid w:val="23DC5D46"/>
    <w:multiLevelType w:val="hybridMultilevel"/>
    <w:tmpl w:val="D3B07DE4"/>
    <w:lvl w:ilvl="0" w:tplc="BE065C5C">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4296D96"/>
    <w:multiLevelType w:val="hybridMultilevel"/>
    <w:tmpl w:val="E9A28CCE"/>
    <w:lvl w:ilvl="0" w:tplc="04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248115A5"/>
    <w:multiLevelType w:val="hybridMultilevel"/>
    <w:tmpl w:val="0A441466"/>
    <w:lvl w:ilvl="0" w:tplc="CEF2974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15:restartNumberingAfterBreak="0">
    <w:nsid w:val="24837A23"/>
    <w:multiLevelType w:val="hybridMultilevel"/>
    <w:tmpl w:val="E7F8AA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C63BE0"/>
    <w:multiLevelType w:val="hybridMultilevel"/>
    <w:tmpl w:val="4A38A774"/>
    <w:lvl w:ilvl="0" w:tplc="35125D22">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2" w15:restartNumberingAfterBreak="0">
    <w:nsid w:val="27A52982"/>
    <w:multiLevelType w:val="hybridMultilevel"/>
    <w:tmpl w:val="2BD289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27BC0856"/>
    <w:multiLevelType w:val="hybridMultilevel"/>
    <w:tmpl w:val="0C5EC8E2"/>
    <w:lvl w:ilvl="0" w:tplc="6652E500">
      <w:start w:val="1"/>
      <w:numFmt w:val="bullet"/>
      <w:lvlText w:val=""/>
      <w:lvlJc w:val="left"/>
      <w:pPr>
        <w:ind w:left="153" w:hanging="360"/>
      </w:pPr>
      <w:rPr>
        <w:rFonts w:ascii="Symbol" w:eastAsiaTheme="minorHAnsi" w:hAnsi="Symbol" w:cstheme="minorBid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4" w15:restartNumberingAfterBreak="0">
    <w:nsid w:val="285B566B"/>
    <w:multiLevelType w:val="hybridMultilevel"/>
    <w:tmpl w:val="C0B204E0"/>
    <w:lvl w:ilvl="0" w:tplc="E5A46D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A373325"/>
    <w:multiLevelType w:val="hybridMultilevel"/>
    <w:tmpl w:val="E0082874"/>
    <w:lvl w:ilvl="0" w:tplc="54E2DA44">
      <w:start w:val="1"/>
      <w:numFmt w:val="lowerLetter"/>
      <w:lvlText w:val="%1)"/>
      <w:lvlJc w:val="left"/>
      <w:pPr>
        <w:ind w:left="1593" w:hanging="360"/>
      </w:pPr>
      <w:rPr>
        <w:rFonts w:hint="default"/>
      </w:rPr>
    </w:lvl>
    <w:lvl w:ilvl="1" w:tplc="08090019">
      <w:start w:val="1"/>
      <w:numFmt w:val="lowerLetter"/>
      <w:lvlText w:val="%2."/>
      <w:lvlJc w:val="left"/>
      <w:pPr>
        <w:ind w:left="2313" w:hanging="360"/>
      </w:pPr>
    </w:lvl>
    <w:lvl w:ilvl="2" w:tplc="0809001B" w:tentative="1">
      <w:start w:val="1"/>
      <w:numFmt w:val="lowerRoman"/>
      <w:lvlText w:val="%3."/>
      <w:lvlJc w:val="right"/>
      <w:pPr>
        <w:ind w:left="3033" w:hanging="180"/>
      </w:pPr>
    </w:lvl>
    <w:lvl w:ilvl="3" w:tplc="0809000F" w:tentative="1">
      <w:start w:val="1"/>
      <w:numFmt w:val="decimal"/>
      <w:lvlText w:val="%4."/>
      <w:lvlJc w:val="left"/>
      <w:pPr>
        <w:ind w:left="3753" w:hanging="360"/>
      </w:pPr>
    </w:lvl>
    <w:lvl w:ilvl="4" w:tplc="08090019" w:tentative="1">
      <w:start w:val="1"/>
      <w:numFmt w:val="lowerLetter"/>
      <w:lvlText w:val="%5."/>
      <w:lvlJc w:val="left"/>
      <w:pPr>
        <w:ind w:left="4473" w:hanging="360"/>
      </w:pPr>
    </w:lvl>
    <w:lvl w:ilvl="5" w:tplc="0809001B" w:tentative="1">
      <w:start w:val="1"/>
      <w:numFmt w:val="lowerRoman"/>
      <w:lvlText w:val="%6."/>
      <w:lvlJc w:val="right"/>
      <w:pPr>
        <w:ind w:left="5193" w:hanging="180"/>
      </w:pPr>
    </w:lvl>
    <w:lvl w:ilvl="6" w:tplc="0809000F" w:tentative="1">
      <w:start w:val="1"/>
      <w:numFmt w:val="decimal"/>
      <w:lvlText w:val="%7."/>
      <w:lvlJc w:val="left"/>
      <w:pPr>
        <w:ind w:left="5913" w:hanging="360"/>
      </w:pPr>
    </w:lvl>
    <w:lvl w:ilvl="7" w:tplc="08090019" w:tentative="1">
      <w:start w:val="1"/>
      <w:numFmt w:val="lowerLetter"/>
      <w:lvlText w:val="%8."/>
      <w:lvlJc w:val="left"/>
      <w:pPr>
        <w:ind w:left="6633" w:hanging="360"/>
      </w:pPr>
    </w:lvl>
    <w:lvl w:ilvl="8" w:tplc="0809001B" w:tentative="1">
      <w:start w:val="1"/>
      <w:numFmt w:val="lowerRoman"/>
      <w:lvlText w:val="%9."/>
      <w:lvlJc w:val="right"/>
      <w:pPr>
        <w:ind w:left="7353" w:hanging="180"/>
      </w:pPr>
    </w:lvl>
  </w:abstractNum>
  <w:abstractNum w:abstractNumId="36" w15:restartNumberingAfterBreak="0">
    <w:nsid w:val="2ADC68ED"/>
    <w:multiLevelType w:val="hybridMultilevel"/>
    <w:tmpl w:val="6DF61554"/>
    <w:lvl w:ilvl="0" w:tplc="280CABDA">
      <w:start w:val="1"/>
      <w:numFmt w:val="lowerLetter"/>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7" w15:restartNumberingAfterBreak="0">
    <w:nsid w:val="2C5F6456"/>
    <w:multiLevelType w:val="hybridMultilevel"/>
    <w:tmpl w:val="A1D87D72"/>
    <w:lvl w:ilvl="0" w:tplc="34C48CDE">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8" w15:restartNumberingAfterBreak="0">
    <w:nsid w:val="2CF91887"/>
    <w:multiLevelType w:val="hybridMultilevel"/>
    <w:tmpl w:val="8F589874"/>
    <w:lvl w:ilvl="0" w:tplc="FCDC400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2E552D09"/>
    <w:multiLevelType w:val="hybridMultilevel"/>
    <w:tmpl w:val="3B70C010"/>
    <w:lvl w:ilvl="0" w:tplc="E36A15C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0" w15:restartNumberingAfterBreak="0">
    <w:nsid w:val="2F865D1E"/>
    <w:multiLevelType w:val="hybridMultilevel"/>
    <w:tmpl w:val="2DB4E1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1" w15:restartNumberingAfterBreak="0">
    <w:nsid w:val="32C56793"/>
    <w:multiLevelType w:val="hybridMultilevel"/>
    <w:tmpl w:val="67FA6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5332441"/>
    <w:multiLevelType w:val="hybridMultilevel"/>
    <w:tmpl w:val="9DB6C97E"/>
    <w:lvl w:ilvl="0" w:tplc="A7D076D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3" w15:restartNumberingAfterBreak="0">
    <w:nsid w:val="381A6BAB"/>
    <w:multiLevelType w:val="hybridMultilevel"/>
    <w:tmpl w:val="AC723B1A"/>
    <w:lvl w:ilvl="0" w:tplc="38428F3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395127EF"/>
    <w:multiLevelType w:val="multilevel"/>
    <w:tmpl w:val="74CAD8EA"/>
    <w:lvl w:ilvl="0">
      <w:start w:val="25"/>
      <w:numFmt w:val="decimal"/>
      <w:lvlText w:val="%1"/>
      <w:lvlJc w:val="left"/>
      <w:pPr>
        <w:ind w:left="420" w:hanging="420"/>
      </w:pPr>
      <w:rPr>
        <w:rFonts w:hint="default"/>
      </w:rPr>
    </w:lvl>
    <w:lvl w:ilvl="1">
      <w:start w:val="3"/>
      <w:numFmt w:val="decimal"/>
      <w:lvlText w:val="%1.%2"/>
      <w:lvlJc w:val="left"/>
      <w:pPr>
        <w:ind w:left="-147" w:hanging="4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5" w15:restartNumberingAfterBreak="0">
    <w:nsid w:val="3D0B04B3"/>
    <w:multiLevelType w:val="multilevel"/>
    <w:tmpl w:val="F07C79B2"/>
    <w:lvl w:ilvl="0">
      <w:start w:val="9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866CC2"/>
    <w:multiLevelType w:val="multilevel"/>
    <w:tmpl w:val="59D48BCE"/>
    <w:lvl w:ilvl="0">
      <w:start w:val="45"/>
      <w:numFmt w:val="decimal"/>
      <w:lvlText w:val="%1"/>
      <w:lvlJc w:val="left"/>
      <w:pPr>
        <w:ind w:left="540" w:hanging="540"/>
      </w:pPr>
      <w:rPr>
        <w:rFonts w:hint="default"/>
      </w:rPr>
    </w:lvl>
    <w:lvl w:ilvl="1">
      <w:start w:val="11"/>
      <w:numFmt w:val="decimal"/>
      <w:lvlText w:val="%1.%2"/>
      <w:lvlJc w:val="left"/>
      <w:pPr>
        <w:ind w:left="-27" w:hanging="54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47" w15:restartNumberingAfterBreak="0">
    <w:nsid w:val="3E2E2C25"/>
    <w:multiLevelType w:val="hybridMultilevel"/>
    <w:tmpl w:val="6F76606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8" w15:restartNumberingAfterBreak="0">
    <w:nsid w:val="3F2353DC"/>
    <w:multiLevelType w:val="multilevel"/>
    <w:tmpl w:val="D77EB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857F85"/>
    <w:multiLevelType w:val="hybridMultilevel"/>
    <w:tmpl w:val="ED8CD6B2"/>
    <w:lvl w:ilvl="0" w:tplc="4F9A5F92">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0" w15:restartNumberingAfterBreak="0">
    <w:nsid w:val="3FEE4178"/>
    <w:multiLevelType w:val="hybridMultilevel"/>
    <w:tmpl w:val="EFBEEC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03D305D"/>
    <w:multiLevelType w:val="hybridMultilevel"/>
    <w:tmpl w:val="E0362080"/>
    <w:lvl w:ilvl="0" w:tplc="8CFC06CA">
      <w:start w:val="1"/>
      <w:numFmt w:val="lowerLetter"/>
      <w:lvlText w:val="%1)"/>
      <w:lvlJc w:val="left"/>
      <w:pPr>
        <w:ind w:left="353" w:hanging="360"/>
      </w:pPr>
      <w:rPr>
        <w:rFonts w:hint="default"/>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52" w15:restartNumberingAfterBreak="0">
    <w:nsid w:val="41ED647F"/>
    <w:multiLevelType w:val="hybridMultilevel"/>
    <w:tmpl w:val="8A68341E"/>
    <w:lvl w:ilvl="0" w:tplc="07D617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47F7540"/>
    <w:multiLevelType w:val="multilevel"/>
    <w:tmpl w:val="CF7AFDA4"/>
    <w:lvl w:ilvl="0">
      <w:start w:val="8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8A65270"/>
    <w:multiLevelType w:val="multilevel"/>
    <w:tmpl w:val="A768F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6C382D"/>
    <w:multiLevelType w:val="multilevel"/>
    <w:tmpl w:val="AE440B74"/>
    <w:lvl w:ilvl="0">
      <w:start w:val="7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BDB5E78"/>
    <w:multiLevelType w:val="hybridMultilevel"/>
    <w:tmpl w:val="31D65E56"/>
    <w:lvl w:ilvl="0" w:tplc="248A207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7" w15:restartNumberingAfterBreak="0">
    <w:nsid w:val="4E5010E0"/>
    <w:multiLevelType w:val="hybridMultilevel"/>
    <w:tmpl w:val="4E18765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58" w15:restartNumberingAfterBreak="0">
    <w:nsid w:val="50922861"/>
    <w:multiLevelType w:val="multilevel"/>
    <w:tmpl w:val="B16E5B94"/>
    <w:lvl w:ilvl="0">
      <w:start w:val="95"/>
      <w:numFmt w:val="decimal"/>
      <w:lvlText w:val="%1"/>
      <w:lvlJc w:val="left"/>
      <w:pPr>
        <w:ind w:left="420" w:hanging="420"/>
      </w:pPr>
      <w:rPr>
        <w:rFonts w:hint="default"/>
      </w:rPr>
    </w:lvl>
    <w:lvl w:ilvl="1">
      <w:start w:val="7"/>
      <w:numFmt w:val="decimal"/>
      <w:lvlText w:val="%1.%2"/>
      <w:lvlJc w:val="left"/>
      <w:pPr>
        <w:ind w:left="-147" w:hanging="4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59" w15:restartNumberingAfterBreak="0">
    <w:nsid w:val="514457EE"/>
    <w:multiLevelType w:val="hybridMultilevel"/>
    <w:tmpl w:val="F0B03264"/>
    <w:lvl w:ilvl="0" w:tplc="FDC641C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0" w15:restartNumberingAfterBreak="0">
    <w:nsid w:val="521368D7"/>
    <w:multiLevelType w:val="multilevel"/>
    <w:tmpl w:val="9132CA0A"/>
    <w:lvl w:ilvl="0">
      <w:start w:val="105"/>
      <w:numFmt w:val="decimal"/>
      <w:lvlText w:val="%1"/>
      <w:lvlJc w:val="left"/>
      <w:pPr>
        <w:ind w:left="540" w:hanging="540"/>
      </w:pPr>
      <w:rPr>
        <w:rFonts w:hint="default"/>
      </w:rPr>
    </w:lvl>
    <w:lvl w:ilvl="1">
      <w:start w:val="1"/>
      <w:numFmt w:val="decimal"/>
      <w:lvlText w:val="%1.%2"/>
      <w:lvlJc w:val="left"/>
      <w:pPr>
        <w:ind w:left="-27" w:hanging="54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1" w15:restartNumberingAfterBreak="0">
    <w:nsid w:val="52264BAC"/>
    <w:multiLevelType w:val="hybridMultilevel"/>
    <w:tmpl w:val="83A841A6"/>
    <w:lvl w:ilvl="0" w:tplc="04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2" w15:restartNumberingAfterBreak="0">
    <w:nsid w:val="57B329E1"/>
    <w:multiLevelType w:val="hybridMultilevel"/>
    <w:tmpl w:val="9DDEC7EE"/>
    <w:lvl w:ilvl="0" w:tplc="04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3" w15:restartNumberingAfterBreak="0">
    <w:nsid w:val="59752633"/>
    <w:multiLevelType w:val="hybridMultilevel"/>
    <w:tmpl w:val="7F0EC1B6"/>
    <w:lvl w:ilvl="0" w:tplc="FBC2E7F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4" w15:restartNumberingAfterBreak="0">
    <w:nsid w:val="5CD230A1"/>
    <w:multiLevelType w:val="hybridMultilevel"/>
    <w:tmpl w:val="23B2B786"/>
    <w:lvl w:ilvl="0" w:tplc="06DA1C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5D8A2F43"/>
    <w:multiLevelType w:val="multilevel"/>
    <w:tmpl w:val="B60686B0"/>
    <w:lvl w:ilvl="0">
      <w:start w:val="55"/>
      <w:numFmt w:val="decimal"/>
      <w:lvlText w:val="%1"/>
      <w:lvlJc w:val="left"/>
      <w:pPr>
        <w:ind w:left="540" w:hanging="540"/>
      </w:pPr>
      <w:rPr>
        <w:rFonts w:asciiTheme="minorHAnsi" w:hAnsiTheme="minorHAnsi" w:hint="default"/>
      </w:rPr>
    </w:lvl>
    <w:lvl w:ilvl="1">
      <w:start w:val="11"/>
      <w:numFmt w:val="decimal"/>
      <w:lvlText w:val="%1.%2"/>
      <w:lvlJc w:val="left"/>
      <w:pPr>
        <w:ind w:left="540" w:hanging="54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66" w15:restartNumberingAfterBreak="0">
    <w:nsid w:val="5D9D24D1"/>
    <w:multiLevelType w:val="hybridMultilevel"/>
    <w:tmpl w:val="9D6E02AC"/>
    <w:lvl w:ilvl="0" w:tplc="C20E4F74">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7" w15:restartNumberingAfterBreak="0">
    <w:nsid w:val="5EA17FCA"/>
    <w:multiLevelType w:val="hybridMultilevel"/>
    <w:tmpl w:val="950C748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8" w15:restartNumberingAfterBreak="0">
    <w:nsid w:val="60D5083B"/>
    <w:multiLevelType w:val="hybridMultilevel"/>
    <w:tmpl w:val="CB76E2D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9" w15:restartNumberingAfterBreak="0">
    <w:nsid w:val="61D157F9"/>
    <w:multiLevelType w:val="hybridMultilevel"/>
    <w:tmpl w:val="FE70CC1A"/>
    <w:lvl w:ilvl="0" w:tplc="7F344FC8">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0" w15:restartNumberingAfterBreak="0">
    <w:nsid w:val="66E8127C"/>
    <w:multiLevelType w:val="hybridMultilevel"/>
    <w:tmpl w:val="895053F0"/>
    <w:lvl w:ilvl="0" w:tplc="04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1" w15:restartNumberingAfterBreak="0">
    <w:nsid w:val="680840E9"/>
    <w:multiLevelType w:val="hybridMultilevel"/>
    <w:tmpl w:val="55421CF0"/>
    <w:lvl w:ilvl="0" w:tplc="9B0ED18E">
      <w:start w:val="1"/>
      <w:numFmt w:val="lowerLetter"/>
      <w:lvlText w:val="%1)"/>
      <w:lvlJc w:val="left"/>
      <w:pPr>
        <w:ind w:left="-207" w:hanging="360"/>
      </w:pPr>
      <w:rPr>
        <w:rFonts w:asciiTheme="minorHAnsi" w:eastAsiaTheme="minorHAnsi" w:hAnsiTheme="minorHAnsi" w:cs="Times New Roman"/>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2" w15:restartNumberingAfterBreak="0">
    <w:nsid w:val="689F78AD"/>
    <w:multiLevelType w:val="hybridMultilevel"/>
    <w:tmpl w:val="9CC828AA"/>
    <w:lvl w:ilvl="0" w:tplc="55D6515C">
      <w:start w:val="1"/>
      <w:numFmt w:val="decimal"/>
      <w:lvlText w:val="%1."/>
      <w:lvlJc w:val="left"/>
      <w:pPr>
        <w:ind w:left="353" w:hanging="360"/>
      </w:pPr>
      <w:rPr>
        <w:rFonts w:hint="default"/>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73" w15:restartNumberingAfterBreak="0">
    <w:nsid w:val="6CF95821"/>
    <w:multiLevelType w:val="hybridMultilevel"/>
    <w:tmpl w:val="546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CD4426"/>
    <w:multiLevelType w:val="hybridMultilevel"/>
    <w:tmpl w:val="A0461B5A"/>
    <w:lvl w:ilvl="0" w:tplc="A05C54B8">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5" w15:restartNumberingAfterBreak="0">
    <w:nsid w:val="71453479"/>
    <w:multiLevelType w:val="hybridMultilevel"/>
    <w:tmpl w:val="65422CF4"/>
    <w:lvl w:ilvl="0" w:tplc="D5E67B0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192508F"/>
    <w:multiLevelType w:val="hybridMultilevel"/>
    <w:tmpl w:val="7722C2CE"/>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77" w15:restartNumberingAfterBreak="0">
    <w:nsid w:val="71CE491A"/>
    <w:multiLevelType w:val="hybridMultilevel"/>
    <w:tmpl w:val="493610B2"/>
    <w:lvl w:ilvl="0" w:tplc="C6E27D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79631652"/>
    <w:multiLevelType w:val="hybridMultilevel"/>
    <w:tmpl w:val="ED56977C"/>
    <w:lvl w:ilvl="0" w:tplc="9AD2E65C">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9" w15:restartNumberingAfterBreak="0">
    <w:nsid w:val="7A607624"/>
    <w:multiLevelType w:val="hybridMultilevel"/>
    <w:tmpl w:val="45680A7C"/>
    <w:lvl w:ilvl="0" w:tplc="DC6A5438">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0" w15:restartNumberingAfterBreak="0">
    <w:nsid w:val="7B8F7080"/>
    <w:multiLevelType w:val="multilevel"/>
    <w:tmpl w:val="77708D66"/>
    <w:lvl w:ilvl="0">
      <w:start w:val="15"/>
      <w:numFmt w:val="decimal"/>
      <w:lvlText w:val="%1"/>
      <w:lvlJc w:val="left"/>
      <w:pPr>
        <w:ind w:left="420" w:hanging="420"/>
      </w:pPr>
      <w:rPr>
        <w:rFonts w:hint="default"/>
      </w:rPr>
    </w:lvl>
    <w:lvl w:ilvl="1">
      <w:start w:val="3"/>
      <w:numFmt w:val="decimal"/>
      <w:lvlText w:val="%1.%2"/>
      <w:lvlJc w:val="left"/>
      <w:pPr>
        <w:ind w:left="-147" w:hanging="4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1" w15:restartNumberingAfterBreak="0">
    <w:nsid w:val="7C540022"/>
    <w:multiLevelType w:val="hybridMultilevel"/>
    <w:tmpl w:val="332C82BA"/>
    <w:lvl w:ilvl="0" w:tplc="F8BCFE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F8181C"/>
    <w:multiLevelType w:val="multilevel"/>
    <w:tmpl w:val="49AE1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F93697"/>
    <w:multiLevelType w:val="hybridMultilevel"/>
    <w:tmpl w:val="6C08DDD8"/>
    <w:lvl w:ilvl="0" w:tplc="9A3201DA">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4" w15:restartNumberingAfterBreak="0">
    <w:nsid w:val="7D557997"/>
    <w:multiLevelType w:val="hybridMultilevel"/>
    <w:tmpl w:val="C5E2FCC2"/>
    <w:lvl w:ilvl="0" w:tplc="82B6E3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7E513F52"/>
    <w:multiLevelType w:val="hybridMultilevel"/>
    <w:tmpl w:val="E8C8CA5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697539911">
    <w:abstractNumId w:val="11"/>
  </w:num>
  <w:num w:numId="2" w16cid:durableId="2010675741">
    <w:abstractNumId w:val="4"/>
  </w:num>
  <w:num w:numId="3" w16cid:durableId="2054034505">
    <w:abstractNumId w:val="81"/>
  </w:num>
  <w:num w:numId="4" w16cid:durableId="249512549">
    <w:abstractNumId w:val="33"/>
  </w:num>
  <w:num w:numId="5" w16cid:durableId="127011718">
    <w:abstractNumId w:val="57"/>
  </w:num>
  <w:num w:numId="6" w16cid:durableId="964702923">
    <w:abstractNumId w:val="18"/>
  </w:num>
  <w:num w:numId="7" w16cid:durableId="1274282777">
    <w:abstractNumId w:val="13"/>
  </w:num>
  <w:num w:numId="8" w16cid:durableId="1829900105">
    <w:abstractNumId w:val="1"/>
  </w:num>
  <w:num w:numId="9" w16cid:durableId="586113009">
    <w:abstractNumId w:val="79"/>
  </w:num>
  <w:num w:numId="10" w16cid:durableId="1002270865">
    <w:abstractNumId w:val="19"/>
  </w:num>
  <w:num w:numId="11" w16cid:durableId="235359216">
    <w:abstractNumId w:val="69"/>
  </w:num>
  <w:num w:numId="12" w16cid:durableId="622926185">
    <w:abstractNumId w:val="16"/>
  </w:num>
  <w:num w:numId="13" w16cid:durableId="250116993">
    <w:abstractNumId w:val="30"/>
  </w:num>
  <w:num w:numId="14" w16cid:durableId="2048484060">
    <w:abstractNumId w:val="24"/>
  </w:num>
  <w:num w:numId="15" w16cid:durableId="1634292684">
    <w:abstractNumId w:val="41"/>
  </w:num>
  <w:num w:numId="16" w16cid:durableId="1370451155">
    <w:abstractNumId w:val="10"/>
  </w:num>
  <w:num w:numId="17" w16cid:durableId="274673519">
    <w:abstractNumId w:val="70"/>
  </w:num>
  <w:num w:numId="18" w16cid:durableId="294679295">
    <w:abstractNumId w:val="59"/>
  </w:num>
  <w:num w:numId="19" w16cid:durableId="1143233251">
    <w:abstractNumId w:val="64"/>
  </w:num>
  <w:num w:numId="20" w16cid:durableId="1600063979">
    <w:abstractNumId w:val="71"/>
  </w:num>
  <w:num w:numId="21" w16cid:durableId="763693493">
    <w:abstractNumId w:val="60"/>
  </w:num>
  <w:num w:numId="22" w16cid:durableId="908806642">
    <w:abstractNumId w:val="12"/>
  </w:num>
  <w:num w:numId="23" w16cid:durableId="1810827421">
    <w:abstractNumId w:val="36"/>
  </w:num>
  <w:num w:numId="24" w16cid:durableId="1430928240">
    <w:abstractNumId w:val="39"/>
  </w:num>
  <w:num w:numId="25" w16cid:durableId="968515240">
    <w:abstractNumId w:val="17"/>
  </w:num>
  <w:num w:numId="26" w16cid:durableId="1249459534">
    <w:abstractNumId w:val="35"/>
  </w:num>
  <w:num w:numId="27" w16cid:durableId="2129154699">
    <w:abstractNumId w:val="34"/>
  </w:num>
  <w:num w:numId="28" w16cid:durableId="1766268232">
    <w:abstractNumId w:val="50"/>
  </w:num>
  <w:num w:numId="29" w16cid:durableId="35088886">
    <w:abstractNumId w:val="27"/>
  </w:num>
  <w:num w:numId="30" w16cid:durableId="2002811404">
    <w:abstractNumId w:val="63"/>
  </w:num>
  <w:num w:numId="31" w16cid:durableId="1238053854">
    <w:abstractNumId w:val="75"/>
  </w:num>
  <w:num w:numId="32" w16cid:durableId="1104106584">
    <w:abstractNumId w:val="52"/>
  </w:num>
  <w:num w:numId="33" w16cid:durableId="1234894862">
    <w:abstractNumId w:val="2"/>
  </w:num>
  <w:num w:numId="34" w16cid:durableId="84497210">
    <w:abstractNumId w:val="31"/>
  </w:num>
  <w:num w:numId="35" w16cid:durableId="105079324">
    <w:abstractNumId w:val="21"/>
  </w:num>
  <w:num w:numId="36" w16cid:durableId="1858932146">
    <w:abstractNumId w:val="49"/>
  </w:num>
  <w:num w:numId="37" w16cid:durableId="767116671">
    <w:abstractNumId w:val="8"/>
  </w:num>
  <w:num w:numId="38" w16cid:durableId="1128936609">
    <w:abstractNumId w:val="47"/>
  </w:num>
  <w:num w:numId="39" w16cid:durableId="1403985084">
    <w:abstractNumId w:val="6"/>
  </w:num>
  <w:num w:numId="40" w16cid:durableId="1497381360">
    <w:abstractNumId w:val="66"/>
  </w:num>
  <w:num w:numId="41" w16cid:durableId="1523321415">
    <w:abstractNumId w:val="9"/>
  </w:num>
  <w:num w:numId="42" w16cid:durableId="1596211209">
    <w:abstractNumId w:val="55"/>
  </w:num>
  <w:num w:numId="43" w16cid:durableId="882442410">
    <w:abstractNumId w:val="43"/>
  </w:num>
  <w:num w:numId="44" w16cid:durableId="1653873737">
    <w:abstractNumId w:val="78"/>
  </w:num>
  <w:num w:numId="45" w16cid:durableId="1087312402">
    <w:abstractNumId w:val="29"/>
  </w:num>
  <w:num w:numId="46" w16cid:durableId="236014276">
    <w:abstractNumId w:val="23"/>
  </w:num>
  <w:num w:numId="47" w16cid:durableId="485360931">
    <w:abstractNumId w:val="53"/>
  </w:num>
  <w:num w:numId="48" w16cid:durableId="1623685740">
    <w:abstractNumId w:val="84"/>
  </w:num>
  <w:num w:numId="49" w16cid:durableId="1172723984">
    <w:abstractNumId w:val="56"/>
  </w:num>
  <w:num w:numId="50" w16cid:durableId="740180118">
    <w:abstractNumId w:val="7"/>
  </w:num>
  <w:num w:numId="51" w16cid:durableId="989136999">
    <w:abstractNumId w:val="82"/>
  </w:num>
  <w:num w:numId="52" w16cid:durableId="913667605">
    <w:abstractNumId w:val="42"/>
  </w:num>
  <w:num w:numId="53" w16cid:durableId="1393961301">
    <w:abstractNumId w:val="74"/>
  </w:num>
  <w:num w:numId="54" w16cid:durableId="1078017291">
    <w:abstractNumId w:val="3"/>
  </w:num>
  <w:num w:numId="55" w16cid:durableId="1889414272">
    <w:abstractNumId w:val="15"/>
  </w:num>
  <w:num w:numId="56" w16cid:durableId="1951233867">
    <w:abstractNumId w:val="22"/>
  </w:num>
  <w:num w:numId="57" w16cid:durableId="2090231429">
    <w:abstractNumId w:val="80"/>
  </w:num>
  <w:num w:numId="58" w16cid:durableId="160630364">
    <w:abstractNumId w:val="44"/>
  </w:num>
  <w:num w:numId="59" w16cid:durableId="1230506190">
    <w:abstractNumId w:val="76"/>
  </w:num>
  <w:num w:numId="60" w16cid:durableId="1534614295">
    <w:abstractNumId w:val="61"/>
  </w:num>
  <w:num w:numId="61" w16cid:durableId="476998077">
    <w:abstractNumId w:val="51"/>
  </w:num>
  <w:num w:numId="62" w16cid:durableId="374039225">
    <w:abstractNumId w:val="26"/>
  </w:num>
  <w:num w:numId="63" w16cid:durableId="322781472">
    <w:abstractNumId w:val="28"/>
  </w:num>
  <w:num w:numId="64" w16cid:durableId="619722921">
    <w:abstractNumId w:val="62"/>
  </w:num>
  <w:num w:numId="65" w16cid:durableId="1141272517">
    <w:abstractNumId w:val="73"/>
  </w:num>
  <w:num w:numId="66" w16cid:durableId="30618880">
    <w:abstractNumId w:val="38"/>
  </w:num>
  <w:num w:numId="67" w16cid:durableId="618076166">
    <w:abstractNumId w:val="5"/>
  </w:num>
  <w:num w:numId="68" w16cid:durableId="1532500605">
    <w:abstractNumId w:val="67"/>
  </w:num>
  <w:num w:numId="69" w16cid:durableId="646981013">
    <w:abstractNumId w:val="85"/>
  </w:num>
  <w:num w:numId="70" w16cid:durableId="830608974">
    <w:abstractNumId w:val="68"/>
  </w:num>
  <w:num w:numId="71" w16cid:durableId="2086342745">
    <w:abstractNumId w:val="25"/>
  </w:num>
  <w:num w:numId="72" w16cid:durableId="457988906">
    <w:abstractNumId w:val="32"/>
  </w:num>
  <w:num w:numId="73" w16cid:durableId="561254963">
    <w:abstractNumId w:val="77"/>
  </w:num>
  <w:num w:numId="74" w16cid:durableId="523860454">
    <w:abstractNumId w:val="83"/>
  </w:num>
  <w:num w:numId="75" w16cid:durableId="1935628804">
    <w:abstractNumId w:val="37"/>
  </w:num>
  <w:num w:numId="76" w16cid:durableId="44566647">
    <w:abstractNumId w:val="45"/>
  </w:num>
  <w:num w:numId="77" w16cid:durableId="1389497517">
    <w:abstractNumId w:val="58"/>
  </w:num>
  <w:num w:numId="78" w16cid:durableId="1855531224">
    <w:abstractNumId w:val="40"/>
  </w:num>
  <w:num w:numId="79" w16cid:durableId="1966932535">
    <w:abstractNumId w:val="14"/>
  </w:num>
  <w:num w:numId="80" w16cid:durableId="1643341308">
    <w:abstractNumId w:val="46"/>
  </w:num>
  <w:num w:numId="81" w16cid:durableId="1389647726">
    <w:abstractNumId w:val="65"/>
  </w:num>
  <w:num w:numId="82" w16cid:durableId="1307123244">
    <w:abstractNumId w:val="48"/>
  </w:num>
  <w:num w:numId="83" w16cid:durableId="845291023">
    <w:abstractNumId w:val="0"/>
  </w:num>
  <w:num w:numId="84" w16cid:durableId="926383680">
    <w:abstractNumId w:val="72"/>
  </w:num>
  <w:num w:numId="85" w16cid:durableId="1263874585">
    <w:abstractNumId w:val="20"/>
  </w:num>
  <w:num w:numId="86" w16cid:durableId="123694903">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66"/>
    <w:rsid w:val="000003EF"/>
    <w:rsid w:val="000011DA"/>
    <w:rsid w:val="000038CA"/>
    <w:rsid w:val="0000395B"/>
    <w:rsid w:val="00004029"/>
    <w:rsid w:val="00004060"/>
    <w:rsid w:val="00005D87"/>
    <w:rsid w:val="0000631D"/>
    <w:rsid w:val="00011FDD"/>
    <w:rsid w:val="000165D3"/>
    <w:rsid w:val="00020569"/>
    <w:rsid w:val="00020FDE"/>
    <w:rsid w:val="00021E30"/>
    <w:rsid w:val="0002599B"/>
    <w:rsid w:val="000272A8"/>
    <w:rsid w:val="0002764B"/>
    <w:rsid w:val="00027B0C"/>
    <w:rsid w:val="00027CA5"/>
    <w:rsid w:val="000305BF"/>
    <w:rsid w:val="00031B51"/>
    <w:rsid w:val="00033286"/>
    <w:rsid w:val="00033643"/>
    <w:rsid w:val="0003645E"/>
    <w:rsid w:val="00040357"/>
    <w:rsid w:val="00040C85"/>
    <w:rsid w:val="000427CA"/>
    <w:rsid w:val="00043C67"/>
    <w:rsid w:val="00043DCA"/>
    <w:rsid w:val="00044ED8"/>
    <w:rsid w:val="00045074"/>
    <w:rsid w:val="00045415"/>
    <w:rsid w:val="00046C3D"/>
    <w:rsid w:val="000476EC"/>
    <w:rsid w:val="00047B47"/>
    <w:rsid w:val="00050721"/>
    <w:rsid w:val="00050CC6"/>
    <w:rsid w:val="000516A4"/>
    <w:rsid w:val="00051AE2"/>
    <w:rsid w:val="000536D8"/>
    <w:rsid w:val="00054444"/>
    <w:rsid w:val="00054B2A"/>
    <w:rsid w:val="00056A81"/>
    <w:rsid w:val="0005732F"/>
    <w:rsid w:val="00061AD2"/>
    <w:rsid w:val="00062B5B"/>
    <w:rsid w:val="00062BE2"/>
    <w:rsid w:val="00063CFB"/>
    <w:rsid w:val="000642B9"/>
    <w:rsid w:val="000665B4"/>
    <w:rsid w:val="00066FB7"/>
    <w:rsid w:val="000673B5"/>
    <w:rsid w:val="00071657"/>
    <w:rsid w:val="00072B83"/>
    <w:rsid w:val="0007307B"/>
    <w:rsid w:val="00073CB4"/>
    <w:rsid w:val="000742AA"/>
    <w:rsid w:val="00074957"/>
    <w:rsid w:val="000759D7"/>
    <w:rsid w:val="00075B69"/>
    <w:rsid w:val="00075CCD"/>
    <w:rsid w:val="00075F75"/>
    <w:rsid w:val="000762C9"/>
    <w:rsid w:val="00076659"/>
    <w:rsid w:val="00077F28"/>
    <w:rsid w:val="000826B0"/>
    <w:rsid w:val="000828B2"/>
    <w:rsid w:val="00082C35"/>
    <w:rsid w:val="00083ACD"/>
    <w:rsid w:val="0008407A"/>
    <w:rsid w:val="00084957"/>
    <w:rsid w:val="0008763D"/>
    <w:rsid w:val="0009008E"/>
    <w:rsid w:val="0009049C"/>
    <w:rsid w:val="000906D1"/>
    <w:rsid w:val="000918D8"/>
    <w:rsid w:val="00091C15"/>
    <w:rsid w:val="0009327D"/>
    <w:rsid w:val="0009368F"/>
    <w:rsid w:val="000974EC"/>
    <w:rsid w:val="000977B7"/>
    <w:rsid w:val="000A00C5"/>
    <w:rsid w:val="000A0F38"/>
    <w:rsid w:val="000A2525"/>
    <w:rsid w:val="000A32DE"/>
    <w:rsid w:val="000A3816"/>
    <w:rsid w:val="000A4636"/>
    <w:rsid w:val="000A51F4"/>
    <w:rsid w:val="000A5A2C"/>
    <w:rsid w:val="000A5A32"/>
    <w:rsid w:val="000A5EAF"/>
    <w:rsid w:val="000A7193"/>
    <w:rsid w:val="000B057A"/>
    <w:rsid w:val="000B2D9E"/>
    <w:rsid w:val="000B6199"/>
    <w:rsid w:val="000B6685"/>
    <w:rsid w:val="000B6778"/>
    <w:rsid w:val="000C25B2"/>
    <w:rsid w:val="000C2D86"/>
    <w:rsid w:val="000C47B9"/>
    <w:rsid w:val="000C4860"/>
    <w:rsid w:val="000C489D"/>
    <w:rsid w:val="000C48DC"/>
    <w:rsid w:val="000C4AB5"/>
    <w:rsid w:val="000C5D6C"/>
    <w:rsid w:val="000C5EEF"/>
    <w:rsid w:val="000C6C83"/>
    <w:rsid w:val="000C7599"/>
    <w:rsid w:val="000C79CB"/>
    <w:rsid w:val="000D0E2C"/>
    <w:rsid w:val="000D49E8"/>
    <w:rsid w:val="000D56CD"/>
    <w:rsid w:val="000D65B6"/>
    <w:rsid w:val="000D65E2"/>
    <w:rsid w:val="000D68F9"/>
    <w:rsid w:val="000E07F1"/>
    <w:rsid w:val="000E1411"/>
    <w:rsid w:val="000E1E7E"/>
    <w:rsid w:val="000E35F4"/>
    <w:rsid w:val="000E45C8"/>
    <w:rsid w:val="000E5369"/>
    <w:rsid w:val="000E7D32"/>
    <w:rsid w:val="000F0797"/>
    <w:rsid w:val="000F21CE"/>
    <w:rsid w:val="000F3BCA"/>
    <w:rsid w:val="000F72A6"/>
    <w:rsid w:val="00100BF6"/>
    <w:rsid w:val="00101094"/>
    <w:rsid w:val="001032DC"/>
    <w:rsid w:val="00103751"/>
    <w:rsid w:val="001074E1"/>
    <w:rsid w:val="00110084"/>
    <w:rsid w:val="00111874"/>
    <w:rsid w:val="001121DC"/>
    <w:rsid w:val="00112A8E"/>
    <w:rsid w:val="0011539A"/>
    <w:rsid w:val="00115B27"/>
    <w:rsid w:val="00115D95"/>
    <w:rsid w:val="00115FFA"/>
    <w:rsid w:val="00116C28"/>
    <w:rsid w:val="001201BA"/>
    <w:rsid w:val="00120D50"/>
    <w:rsid w:val="00120EB4"/>
    <w:rsid w:val="001217F3"/>
    <w:rsid w:val="00122CCC"/>
    <w:rsid w:val="00122D4E"/>
    <w:rsid w:val="00123ED0"/>
    <w:rsid w:val="001241CB"/>
    <w:rsid w:val="00124864"/>
    <w:rsid w:val="00124F67"/>
    <w:rsid w:val="001301BD"/>
    <w:rsid w:val="00134020"/>
    <w:rsid w:val="001353F8"/>
    <w:rsid w:val="0013582C"/>
    <w:rsid w:val="00136885"/>
    <w:rsid w:val="00136DBC"/>
    <w:rsid w:val="0014104B"/>
    <w:rsid w:val="00142D1A"/>
    <w:rsid w:val="001432DA"/>
    <w:rsid w:val="00144D96"/>
    <w:rsid w:val="00145635"/>
    <w:rsid w:val="00145667"/>
    <w:rsid w:val="001458B5"/>
    <w:rsid w:val="0014701F"/>
    <w:rsid w:val="001475B6"/>
    <w:rsid w:val="0015273B"/>
    <w:rsid w:val="00153F02"/>
    <w:rsid w:val="00154473"/>
    <w:rsid w:val="00155C89"/>
    <w:rsid w:val="001574B9"/>
    <w:rsid w:val="00157C41"/>
    <w:rsid w:val="00161C8E"/>
    <w:rsid w:val="0016296E"/>
    <w:rsid w:val="001633A0"/>
    <w:rsid w:val="00165897"/>
    <w:rsid w:val="00165AEB"/>
    <w:rsid w:val="001660D4"/>
    <w:rsid w:val="00166BB5"/>
    <w:rsid w:val="001672EA"/>
    <w:rsid w:val="00167473"/>
    <w:rsid w:val="00167647"/>
    <w:rsid w:val="001704E9"/>
    <w:rsid w:val="0017268D"/>
    <w:rsid w:val="00173252"/>
    <w:rsid w:val="001759B8"/>
    <w:rsid w:val="0017698C"/>
    <w:rsid w:val="001815FA"/>
    <w:rsid w:val="0018168C"/>
    <w:rsid w:val="0018177F"/>
    <w:rsid w:val="00181CB3"/>
    <w:rsid w:val="00181F81"/>
    <w:rsid w:val="00182A35"/>
    <w:rsid w:val="00182EC0"/>
    <w:rsid w:val="001830DA"/>
    <w:rsid w:val="0018403B"/>
    <w:rsid w:val="00185AA6"/>
    <w:rsid w:val="001917AA"/>
    <w:rsid w:val="0019245E"/>
    <w:rsid w:val="001929A8"/>
    <w:rsid w:val="00192CD3"/>
    <w:rsid w:val="00193076"/>
    <w:rsid w:val="0019777B"/>
    <w:rsid w:val="001A07AE"/>
    <w:rsid w:val="001A0D0C"/>
    <w:rsid w:val="001A15DF"/>
    <w:rsid w:val="001A16DF"/>
    <w:rsid w:val="001A181F"/>
    <w:rsid w:val="001A2DBD"/>
    <w:rsid w:val="001A368E"/>
    <w:rsid w:val="001A5507"/>
    <w:rsid w:val="001A723C"/>
    <w:rsid w:val="001A72A8"/>
    <w:rsid w:val="001B0884"/>
    <w:rsid w:val="001B6C34"/>
    <w:rsid w:val="001C0DC4"/>
    <w:rsid w:val="001C1414"/>
    <w:rsid w:val="001C17F0"/>
    <w:rsid w:val="001C3810"/>
    <w:rsid w:val="001C40D6"/>
    <w:rsid w:val="001C4FA8"/>
    <w:rsid w:val="001C6970"/>
    <w:rsid w:val="001D0795"/>
    <w:rsid w:val="001D1DF2"/>
    <w:rsid w:val="001D60E4"/>
    <w:rsid w:val="001D767B"/>
    <w:rsid w:val="001E022D"/>
    <w:rsid w:val="001E02FE"/>
    <w:rsid w:val="001E1E53"/>
    <w:rsid w:val="001E2292"/>
    <w:rsid w:val="001E31EF"/>
    <w:rsid w:val="001E3EA9"/>
    <w:rsid w:val="001E5825"/>
    <w:rsid w:val="001F0E69"/>
    <w:rsid w:val="001F2C7F"/>
    <w:rsid w:val="001F3181"/>
    <w:rsid w:val="001F3457"/>
    <w:rsid w:val="001F42BF"/>
    <w:rsid w:val="001F4E3A"/>
    <w:rsid w:val="001F5335"/>
    <w:rsid w:val="001F5954"/>
    <w:rsid w:val="001F6562"/>
    <w:rsid w:val="001F6B0E"/>
    <w:rsid w:val="00201D61"/>
    <w:rsid w:val="00204166"/>
    <w:rsid w:val="002045DE"/>
    <w:rsid w:val="00205E49"/>
    <w:rsid w:val="00206C19"/>
    <w:rsid w:val="002073EA"/>
    <w:rsid w:val="0021033B"/>
    <w:rsid w:val="0021119F"/>
    <w:rsid w:val="002125B0"/>
    <w:rsid w:val="00217366"/>
    <w:rsid w:val="00217BAD"/>
    <w:rsid w:val="00220112"/>
    <w:rsid w:val="002206C8"/>
    <w:rsid w:val="00222DA3"/>
    <w:rsid w:val="00223263"/>
    <w:rsid w:val="0022344E"/>
    <w:rsid w:val="00223735"/>
    <w:rsid w:val="00223C50"/>
    <w:rsid w:val="00225D42"/>
    <w:rsid w:val="0023033D"/>
    <w:rsid w:val="00230903"/>
    <w:rsid w:val="00230C0C"/>
    <w:rsid w:val="0023251D"/>
    <w:rsid w:val="002331FC"/>
    <w:rsid w:val="00234759"/>
    <w:rsid w:val="00235FD3"/>
    <w:rsid w:val="00236DAB"/>
    <w:rsid w:val="002406EC"/>
    <w:rsid w:val="00241A74"/>
    <w:rsid w:val="00243DE2"/>
    <w:rsid w:val="002443A1"/>
    <w:rsid w:val="00244476"/>
    <w:rsid w:val="002463ED"/>
    <w:rsid w:val="00246E87"/>
    <w:rsid w:val="00250766"/>
    <w:rsid w:val="00253225"/>
    <w:rsid w:val="002569D1"/>
    <w:rsid w:val="00262677"/>
    <w:rsid w:val="00263063"/>
    <w:rsid w:val="002654C0"/>
    <w:rsid w:val="002661A8"/>
    <w:rsid w:val="00266733"/>
    <w:rsid w:val="00266CBB"/>
    <w:rsid w:val="002670BB"/>
    <w:rsid w:val="0026717D"/>
    <w:rsid w:val="00267942"/>
    <w:rsid w:val="00267DB0"/>
    <w:rsid w:val="00270CBF"/>
    <w:rsid w:val="00271DBE"/>
    <w:rsid w:val="00272EF2"/>
    <w:rsid w:val="0027306D"/>
    <w:rsid w:val="00273798"/>
    <w:rsid w:val="0027512C"/>
    <w:rsid w:val="002768BA"/>
    <w:rsid w:val="0028013C"/>
    <w:rsid w:val="00280DAD"/>
    <w:rsid w:val="002826A0"/>
    <w:rsid w:val="00283F55"/>
    <w:rsid w:val="00284524"/>
    <w:rsid w:val="00284C27"/>
    <w:rsid w:val="0028529D"/>
    <w:rsid w:val="00285A40"/>
    <w:rsid w:val="00286FCF"/>
    <w:rsid w:val="002872EB"/>
    <w:rsid w:val="00287760"/>
    <w:rsid w:val="00287E75"/>
    <w:rsid w:val="00290A44"/>
    <w:rsid w:val="00290FDD"/>
    <w:rsid w:val="00291A2F"/>
    <w:rsid w:val="00291C28"/>
    <w:rsid w:val="00291FEA"/>
    <w:rsid w:val="002939D7"/>
    <w:rsid w:val="002949A1"/>
    <w:rsid w:val="00296ED9"/>
    <w:rsid w:val="002971EB"/>
    <w:rsid w:val="00297513"/>
    <w:rsid w:val="00297523"/>
    <w:rsid w:val="00297F4D"/>
    <w:rsid w:val="002A1325"/>
    <w:rsid w:val="002A195F"/>
    <w:rsid w:val="002A46B4"/>
    <w:rsid w:val="002A574B"/>
    <w:rsid w:val="002A7DF5"/>
    <w:rsid w:val="002B070C"/>
    <w:rsid w:val="002B0D8A"/>
    <w:rsid w:val="002B0F73"/>
    <w:rsid w:val="002B1801"/>
    <w:rsid w:val="002B2CD3"/>
    <w:rsid w:val="002B3497"/>
    <w:rsid w:val="002B3739"/>
    <w:rsid w:val="002B383B"/>
    <w:rsid w:val="002B68E0"/>
    <w:rsid w:val="002B7504"/>
    <w:rsid w:val="002B76B2"/>
    <w:rsid w:val="002C06EB"/>
    <w:rsid w:val="002C24C3"/>
    <w:rsid w:val="002C625F"/>
    <w:rsid w:val="002C63E8"/>
    <w:rsid w:val="002C737A"/>
    <w:rsid w:val="002C7CF9"/>
    <w:rsid w:val="002D01C8"/>
    <w:rsid w:val="002D0A32"/>
    <w:rsid w:val="002D1B6B"/>
    <w:rsid w:val="002D30C2"/>
    <w:rsid w:val="002D30CB"/>
    <w:rsid w:val="002D6E3A"/>
    <w:rsid w:val="002D7C0F"/>
    <w:rsid w:val="002D7DAE"/>
    <w:rsid w:val="002E0F88"/>
    <w:rsid w:val="002E13C5"/>
    <w:rsid w:val="002E3369"/>
    <w:rsid w:val="002E516C"/>
    <w:rsid w:val="002E5F6C"/>
    <w:rsid w:val="002E7ACC"/>
    <w:rsid w:val="002F01E7"/>
    <w:rsid w:val="002F1434"/>
    <w:rsid w:val="002F5217"/>
    <w:rsid w:val="002F6436"/>
    <w:rsid w:val="002F7CBA"/>
    <w:rsid w:val="002F7E68"/>
    <w:rsid w:val="00300185"/>
    <w:rsid w:val="00300548"/>
    <w:rsid w:val="00301890"/>
    <w:rsid w:val="003029A2"/>
    <w:rsid w:val="00302B46"/>
    <w:rsid w:val="00302F8A"/>
    <w:rsid w:val="00305033"/>
    <w:rsid w:val="00306EFC"/>
    <w:rsid w:val="00307AF4"/>
    <w:rsid w:val="00310F0D"/>
    <w:rsid w:val="00311FEB"/>
    <w:rsid w:val="00312180"/>
    <w:rsid w:val="00312B5E"/>
    <w:rsid w:val="00312F68"/>
    <w:rsid w:val="0031337E"/>
    <w:rsid w:val="0031477C"/>
    <w:rsid w:val="00317FC2"/>
    <w:rsid w:val="003232C3"/>
    <w:rsid w:val="00323690"/>
    <w:rsid w:val="00325FE1"/>
    <w:rsid w:val="003264C2"/>
    <w:rsid w:val="00326BD9"/>
    <w:rsid w:val="00332FD9"/>
    <w:rsid w:val="00333D04"/>
    <w:rsid w:val="0033709A"/>
    <w:rsid w:val="00340B5B"/>
    <w:rsid w:val="003417BE"/>
    <w:rsid w:val="003419B1"/>
    <w:rsid w:val="0035028A"/>
    <w:rsid w:val="0035171E"/>
    <w:rsid w:val="00351C8A"/>
    <w:rsid w:val="0035338E"/>
    <w:rsid w:val="00353948"/>
    <w:rsid w:val="00353DE7"/>
    <w:rsid w:val="00354C85"/>
    <w:rsid w:val="0035602C"/>
    <w:rsid w:val="00356221"/>
    <w:rsid w:val="003565DC"/>
    <w:rsid w:val="00356F0D"/>
    <w:rsid w:val="00357BB2"/>
    <w:rsid w:val="00357DBD"/>
    <w:rsid w:val="00357E62"/>
    <w:rsid w:val="0036030C"/>
    <w:rsid w:val="0036086F"/>
    <w:rsid w:val="00360896"/>
    <w:rsid w:val="00360B79"/>
    <w:rsid w:val="00361853"/>
    <w:rsid w:val="00362B8F"/>
    <w:rsid w:val="00362BC9"/>
    <w:rsid w:val="00364E2D"/>
    <w:rsid w:val="003657C8"/>
    <w:rsid w:val="00365951"/>
    <w:rsid w:val="003659D6"/>
    <w:rsid w:val="00366E22"/>
    <w:rsid w:val="003702DF"/>
    <w:rsid w:val="003745EE"/>
    <w:rsid w:val="00377C2C"/>
    <w:rsid w:val="00382410"/>
    <w:rsid w:val="00382A81"/>
    <w:rsid w:val="00383534"/>
    <w:rsid w:val="003835A0"/>
    <w:rsid w:val="003848FE"/>
    <w:rsid w:val="0038658D"/>
    <w:rsid w:val="00387B69"/>
    <w:rsid w:val="00390D94"/>
    <w:rsid w:val="0039102F"/>
    <w:rsid w:val="00391C67"/>
    <w:rsid w:val="00391E03"/>
    <w:rsid w:val="00391E8B"/>
    <w:rsid w:val="00392C1E"/>
    <w:rsid w:val="00393B7A"/>
    <w:rsid w:val="00394230"/>
    <w:rsid w:val="003958BD"/>
    <w:rsid w:val="00395D79"/>
    <w:rsid w:val="003A1159"/>
    <w:rsid w:val="003A2641"/>
    <w:rsid w:val="003A56CF"/>
    <w:rsid w:val="003A619F"/>
    <w:rsid w:val="003A6919"/>
    <w:rsid w:val="003A7553"/>
    <w:rsid w:val="003B2691"/>
    <w:rsid w:val="003B3385"/>
    <w:rsid w:val="003B3D8D"/>
    <w:rsid w:val="003B4A50"/>
    <w:rsid w:val="003B54F9"/>
    <w:rsid w:val="003B5ABC"/>
    <w:rsid w:val="003B6953"/>
    <w:rsid w:val="003C0884"/>
    <w:rsid w:val="003C0EA8"/>
    <w:rsid w:val="003C2EC1"/>
    <w:rsid w:val="003C33BE"/>
    <w:rsid w:val="003C3757"/>
    <w:rsid w:val="003C4638"/>
    <w:rsid w:val="003C498F"/>
    <w:rsid w:val="003C4B3A"/>
    <w:rsid w:val="003C52B8"/>
    <w:rsid w:val="003C551B"/>
    <w:rsid w:val="003C5CB8"/>
    <w:rsid w:val="003C782F"/>
    <w:rsid w:val="003D20D7"/>
    <w:rsid w:val="003D3849"/>
    <w:rsid w:val="003D3B2A"/>
    <w:rsid w:val="003D44B3"/>
    <w:rsid w:val="003D4644"/>
    <w:rsid w:val="003D4FA8"/>
    <w:rsid w:val="003D511E"/>
    <w:rsid w:val="003D6BE4"/>
    <w:rsid w:val="003D7BA1"/>
    <w:rsid w:val="003E0F89"/>
    <w:rsid w:val="003E182A"/>
    <w:rsid w:val="003E2689"/>
    <w:rsid w:val="003E312A"/>
    <w:rsid w:val="003F1F43"/>
    <w:rsid w:val="003F250C"/>
    <w:rsid w:val="003F459C"/>
    <w:rsid w:val="003F5171"/>
    <w:rsid w:val="003F61DF"/>
    <w:rsid w:val="003F7457"/>
    <w:rsid w:val="003F7BD5"/>
    <w:rsid w:val="003F7D56"/>
    <w:rsid w:val="00400927"/>
    <w:rsid w:val="00400D95"/>
    <w:rsid w:val="00402630"/>
    <w:rsid w:val="00402C1C"/>
    <w:rsid w:val="00404074"/>
    <w:rsid w:val="00404BBA"/>
    <w:rsid w:val="00404F07"/>
    <w:rsid w:val="00406DBC"/>
    <w:rsid w:val="00406FB8"/>
    <w:rsid w:val="00407FA2"/>
    <w:rsid w:val="004101B0"/>
    <w:rsid w:val="00411C58"/>
    <w:rsid w:val="00412814"/>
    <w:rsid w:val="0041375D"/>
    <w:rsid w:val="004140C8"/>
    <w:rsid w:val="004211E3"/>
    <w:rsid w:val="0042137B"/>
    <w:rsid w:val="00421CDD"/>
    <w:rsid w:val="004243B2"/>
    <w:rsid w:val="00425ACD"/>
    <w:rsid w:val="004266CC"/>
    <w:rsid w:val="00426B29"/>
    <w:rsid w:val="00427FB6"/>
    <w:rsid w:val="00431D54"/>
    <w:rsid w:val="00432113"/>
    <w:rsid w:val="00432FA5"/>
    <w:rsid w:val="00434051"/>
    <w:rsid w:val="0043516E"/>
    <w:rsid w:val="00435C17"/>
    <w:rsid w:val="00440DF8"/>
    <w:rsid w:val="0044113D"/>
    <w:rsid w:val="0044343E"/>
    <w:rsid w:val="00443524"/>
    <w:rsid w:val="00444F0E"/>
    <w:rsid w:val="004468F6"/>
    <w:rsid w:val="00447AEC"/>
    <w:rsid w:val="00450206"/>
    <w:rsid w:val="00450CA3"/>
    <w:rsid w:val="004519EB"/>
    <w:rsid w:val="004577F6"/>
    <w:rsid w:val="00457A4D"/>
    <w:rsid w:val="004629EB"/>
    <w:rsid w:val="00462CA6"/>
    <w:rsid w:val="00462DB8"/>
    <w:rsid w:val="0046455E"/>
    <w:rsid w:val="0046465D"/>
    <w:rsid w:val="0046494D"/>
    <w:rsid w:val="00464D89"/>
    <w:rsid w:val="00465D20"/>
    <w:rsid w:val="00467FA8"/>
    <w:rsid w:val="0047035B"/>
    <w:rsid w:val="004711C0"/>
    <w:rsid w:val="00471E94"/>
    <w:rsid w:val="0047235B"/>
    <w:rsid w:val="004725D0"/>
    <w:rsid w:val="0047624E"/>
    <w:rsid w:val="004774CC"/>
    <w:rsid w:val="00480523"/>
    <w:rsid w:val="00480835"/>
    <w:rsid w:val="00480A1C"/>
    <w:rsid w:val="00481591"/>
    <w:rsid w:val="004823CE"/>
    <w:rsid w:val="00482B00"/>
    <w:rsid w:val="00482FC2"/>
    <w:rsid w:val="0048545C"/>
    <w:rsid w:val="004866E7"/>
    <w:rsid w:val="004875FF"/>
    <w:rsid w:val="00491929"/>
    <w:rsid w:val="00491D51"/>
    <w:rsid w:val="00492F92"/>
    <w:rsid w:val="004932C1"/>
    <w:rsid w:val="004936A6"/>
    <w:rsid w:val="00493A27"/>
    <w:rsid w:val="00493A7F"/>
    <w:rsid w:val="00494152"/>
    <w:rsid w:val="00496276"/>
    <w:rsid w:val="0049798A"/>
    <w:rsid w:val="004A02A4"/>
    <w:rsid w:val="004A03D4"/>
    <w:rsid w:val="004A0A5D"/>
    <w:rsid w:val="004A29F1"/>
    <w:rsid w:val="004A342A"/>
    <w:rsid w:val="004A3AA5"/>
    <w:rsid w:val="004A56B7"/>
    <w:rsid w:val="004A60EB"/>
    <w:rsid w:val="004A6A1B"/>
    <w:rsid w:val="004B043E"/>
    <w:rsid w:val="004B04AB"/>
    <w:rsid w:val="004B28BE"/>
    <w:rsid w:val="004B2C2B"/>
    <w:rsid w:val="004B2D5B"/>
    <w:rsid w:val="004B2EF2"/>
    <w:rsid w:val="004B4023"/>
    <w:rsid w:val="004B46AE"/>
    <w:rsid w:val="004B4B96"/>
    <w:rsid w:val="004B4CD3"/>
    <w:rsid w:val="004B6547"/>
    <w:rsid w:val="004B7799"/>
    <w:rsid w:val="004B79FE"/>
    <w:rsid w:val="004B7C69"/>
    <w:rsid w:val="004C0CC5"/>
    <w:rsid w:val="004C1EB0"/>
    <w:rsid w:val="004C313A"/>
    <w:rsid w:val="004C3F01"/>
    <w:rsid w:val="004C47A0"/>
    <w:rsid w:val="004C4C53"/>
    <w:rsid w:val="004C6204"/>
    <w:rsid w:val="004C6698"/>
    <w:rsid w:val="004D0568"/>
    <w:rsid w:val="004D64F4"/>
    <w:rsid w:val="004D75B5"/>
    <w:rsid w:val="004D7847"/>
    <w:rsid w:val="004E00B2"/>
    <w:rsid w:val="004E10C0"/>
    <w:rsid w:val="004E1613"/>
    <w:rsid w:val="004E3B2C"/>
    <w:rsid w:val="004E5E10"/>
    <w:rsid w:val="004E5F50"/>
    <w:rsid w:val="004E71E3"/>
    <w:rsid w:val="004F17C9"/>
    <w:rsid w:val="004F3030"/>
    <w:rsid w:val="004F5489"/>
    <w:rsid w:val="004F5A3A"/>
    <w:rsid w:val="004F5D2B"/>
    <w:rsid w:val="004F7F42"/>
    <w:rsid w:val="0050030A"/>
    <w:rsid w:val="00500697"/>
    <w:rsid w:val="00502C47"/>
    <w:rsid w:val="0050346D"/>
    <w:rsid w:val="00504140"/>
    <w:rsid w:val="0050451A"/>
    <w:rsid w:val="00505A48"/>
    <w:rsid w:val="00507572"/>
    <w:rsid w:val="00511F87"/>
    <w:rsid w:val="00513351"/>
    <w:rsid w:val="005133B5"/>
    <w:rsid w:val="0051349E"/>
    <w:rsid w:val="00514F7F"/>
    <w:rsid w:val="005157F1"/>
    <w:rsid w:val="00516CA9"/>
    <w:rsid w:val="005173BE"/>
    <w:rsid w:val="00517427"/>
    <w:rsid w:val="005213F8"/>
    <w:rsid w:val="005214A6"/>
    <w:rsid w:val="005217EC"/>
    <w:rsid w:val="00522664"/>
    <w:rsid w:val="005236DC"/>
    <w:rsid w:val="0052474B"/>
    <w:rsid w:val="005249FD"/>
    <w:rsid w:val="00525177"/>
    <w:rsid w:val="005252EA"/>
    <w:rsid w:val="00525E6F"/>
    <w:rsid w:val="00525F3E"/>
    <w:rsid w:val="005275F7"/>
    <w:rsid w:val="00527D1F"/>
    <w:rsid w:val="00530582"/>
    <w:rsid w:val="00530A61"/>
    <w:rsid w:val="00532500"/>
    <w:rsid w:val="005329AE"/>
    <w:rsid w:val="00532CC4"/>
    <w:rsid w:val="00535FEF"/>
    <w:rsid w:val="005368CE"/>
    <w:rsid w:val="005412EA"/>
    <w:rsid w:val="005415CB"/>
    <w:rsid w:val="005419FC"/>
    <w:rsid w:val="0054202E"/>
    <w:rsid w:val="005423CA"/>
    <w:rsid w:val="005424FA"/>
    <w:rsid w:val="005427BE"/>
    <w:rsid w:val="00542F20"/>
    <w:rsid w:val="00543299"/>
    <w:rsid w:val="00544846"/>
    <w:rsid w:val="00547619"/>
    <w:rsid w:val="005502B0"/>
    <w:rsid w:val="0055086A"/>
    <w:rsid w:val="00551D4F"/>
    <w:rsid w:val="00553357"/>
    <w:rsid w:val="00553869"/>
    <w:rsid w:val="005539A0"/>
    <w:rsid w:val="00555D8B"/>
    <w:rsid w:val="00556090"/>
    <w:rsid w:val="005561FB"/>
    <w:rsid w:val="00557C6D"/>
    <w:rsid w:val="00560EBF"/>
    <w:rsid w:val="00561F7C"/>
    <w:rsid w:val="00562A31"/>
    <w:rsid w:val="00562FFC"/>
    <w:rsid w:val="00563000"/>
    <w:rsid w:val="005648FA"/>
    <w:rsid w:val="00564D74"/>
    <w:rsid w:val="00571BE0"/>
    <w:rsid w:val="005728C4"/>
    <w:rsid w:val="00573B84"/>
    <w:rsid w:val="0057420E"/>
    <w:rsid w:val="00575B0B"/>
    <w:rsid w:val="00577721"/>
    <w:rsid w:val="00580C1B"/>
    <w:rsid w:val="005814E3"/>
    <w:rsid w:val="00581C4F"/>
    <w:rsid w:val="00582258"/>
    <w:rsid w:val="00584617"/>
    <w:rsid w:val="0058547C"/>
    <w:rsid w:val="005860DD"/>
    <w:rsid w:val="00587DCC"/>
    <w:rsid w:val="0059173E"/>
    <w:rsid w:val="00595F56"/>
    <w:rsid w:val="00597DE6"/>
    <w:rsid w:val="005A1F2B"/>
    <w:rsid w:val="005A58BB"/>
    <w:rsid w:val="005A5905"/>
    <w:rsid w:val="005A793B"/>
    <w:rsid w:val="005B0997"/>
    <w:rsid w:val="005B10AF"/>
    <w:rsid w:val="005B353A"/>
    <w:rsid w:val="005B3CF9"/>
    <w:rsid w:val="005B48D4"/>
    <w:rsid w:val="005B5C6B"/>
    <w:rsid w:val="005B6189"/>
    <w:rsid w:val="005B79D1"/>
    <w:rsid w:val="005C37F0"/>
    <w:rsid w:val="005C4D06"/>
    <w:rsid w:val="005C5212"/>
    <w:rsid w:val="005C742C"/>
    <w:rsid w:val="005C7E5F"/>
    <w:rsid w:val="005D22E3"/>
    <w:rsid w:val="005D47C6"/>
    <w:rsid w:val="005D5071"/>
    <w:rsid w:val="005D5E87"/>
    <w:rsid w:val="005D7411"/>
    <w:rsid w:val="005E00DD"/>
    <w:rsid w:val="005E03E0"/>
    <w:rsid w:val="005E2531"/>
    <w:rsid w:val="005E488A"/>
    <w:rsid w:val="005E6048"/>
    <w:rsid w:val="005E6E54"/>
    <w:rsid w:val="005E75AB"/>
    <w:rsid w:val="005F1EA5"/>
    <w:rsid w:val="005F443B"/>
    <w:rsid w:val="005F50B8"/>
    <w:rsid w:val="005F546C"/>
    <w:rsid w:val="005F5FE7"/>
    <w:rsid w:val="005F67CF"/>
    <w:rsid w:val="006002A7"/>
    <w:rsid w:val="006017D1"/>
    <w:rsid w:val="00601F8F"/>
    <w:rsid w:val="00603812"/>
    <w:rsid w:val="0060443D"/>
    <w:rsid w:val="00607229"/>
    <w:rsid w:val="00610269"/>
    <w:rsid w:val="00612EB2"/>
    <w:rsid w:val="00614077"/>
    <w:rsid w:val="006141A1"/>
    <w:rsid w:val="006147D7"/>
    <w:rsid w:val="0061674E"/>
    <w:rsid w:val="00617E49"/>
    <w:rsid w:val="0062093B"/>
    <w:rsid w:val="00622609"/>
    <w:rsid w:val="006233EC"/>
    <w:rsid w:val="00624620"/>
    <w:rsid w:val="006246C0"/>
    <w:rsid w:val="00624EB1"/>
    <w:rsid w:val="006307CC"/>
    <w:rsid w:val="0063146F"/>
    <w:rsid w:val="0063265B"/>
    <w:rsid w:val="006340E7"/>
    <w:rsid w:val="00634AB0"/>
    <w:rsid w:val="00635B62"/>
    <w:rsid w:val="0063669F"/>
    <w:rsid w:val="006366B4"/>
    <w:rsid w:val="00636E27"/>
    <w:rsid w:val="00637E8D"/>
    <w:rsid w:val="00640DFD"/>
    <w:rsid w:val="0064107B"/>
    <w:rsid w:val="00644328"/>
    <w:rsid w:val="00644F14"/>
    <w:rsid w:val="00651B32"/>
    <w:rsid w:val="00651FEA"/>
    <w:rsid w:val="006536E0"/>
    <w:rsid w:val="00654AE1"/>
    <w:rsid w:val="00656B28"/>
    <w:rsid w:val="0066013F"/>
    <w:rsid w:val="00660DB2"/>
    <w:rsid w:val="00662293"/>
    <w:rsid w:val="00664EA0"/>
    <w:rsid w:val="00665006"/>
    <w:rsid w:val="00665F7E"/>
    <w:rsid w:val="006674CB"/>
    <w:rsid w:val="00670B09"/>
    <w:rsid w:val="00671284"/>
    <w:rsid w:val="006744A1"/>
    <w:rsid w:val="00674990"/>
    <w:rsid w:val="00674C8F"/>
    <w:rsid w:val="006765CF"/>
    <w:rsid w:val="006769B1"/>
    <w:rsid w:val="00676EDF"/>
    <w:rsid w:val="00680422"/>
    <w:rsid w:val="006807D9"/>
    <w:rsid w:val="00682E2A"/>
    <w:rsid w:val="0068355F"/>
    <w:rsid w:val="00683E65"/>
    <w:rsid w:val="006848D6"/>
    <w:rsid w:val="00684C3C"/>
    <w:rsid w:val="00685DCB"/>
    <w:rsid w:val="0068653E"/>
    <w:rsid w:val="00687A19"/>
    <w:rsid w:val="00690055"/>
    <w:rsid w:val="00690761"/>
    <w:rsid w:val="00690D1E"/>
    <w:rsid w:val="006912DD"/>
    <w:rsid w:val="00691588"/>
    <w:rsid w:val="00692226"/>
    <w:rsid w:val="006927EA"/>
    <w:rsid w:val="0069355D"/>
    <w:rsid w:val="00693D33"/>
    <w:rsid w:val="00693EB2"/>
    <w:rsid w:val="006A03B0"/>
    <w:rsid w:val="006A161F"/>
    <w:rsid w:val="006A1A4E"/>
    <w:rsid w:val="006A37C3"/>
    <w:rsid w:val="006A3D92"/>
    <w:rsid w:val="006A7D1A"/>
    <w:rsid w:val="006B0A38"/>
    <w:rsid w:val="006B3AB2"/>
    <w:rsid w:val="006B4CD9"/>
    <w:rsid w:val="006B591F"/>
    <w:rsid w:val="006B6D56"/>
    <w:rsid w:val="006B7202"/>
    <w:rsid w:val="006C34E1"/>
    <w:rsid w:val="006C427B"/>
    <w:rsid w:val="006C541C"/>
    <w:rsid w:val="006C7BB9"/>
    <w:rsid w:val="006D166B"/>
    <w:rsid w:val="006D2F08"/>
    <w:rsid w:val="006D504B"/>
    <w:rsid w:val="006D6397"/>
    <w:rsid w:val="006D6533"/>
    <w:rsid w:val="006E0E2A"/>
    <w:rsid w:val="006E0E41"/>
    <w:rsid w:val="006E3A6F"/>
    <w:rsid w:val="006E54AA"/>
    <w:rsid w:val="006E7089"/>
    <w:rsid w:val="006E7286"/>
    <w:rsid w:val="006E73DD"/>
    <w:rsid w:val="006E7C9A"/>
    <w:rsid w:val="006E7F09"/>
    <w:rsid w:val="006F0BA7"/>
    <w:rsid w:val="006F272B"/>
    <w:rsid w:val="006F2BB9"/>
    <w:rsid w:val="006F4487"/>
    <w:rsid w:val="006F4631"/>
    <w:rsid w:val="006F5A37"/>
    <w:rsid w:val="006F6924"/>
    <w:rsid w:val="006F6E95"/>
    <w:rsid w:val="00702439"/>
    <w:rsid w:val="00704ACF"/>
    <w:rsid w:val="0070532F"/>
    <w:rsid w:val="00705A3E"/>
    <w:rsid w:val="00706CE5"/>
    <w:rsid w:val="007077AA"/>
    <w:rsid w:val="007103D8"/>
    <w:rsid w:val="00710785"/>
    <w:rsid w:val="00710B2F"/>
    <w:rsid w:val="00712984"/>
    <w:rsid w:val="00715A7C"/>
    <w:rsid w:val="00720A01"/>
    <w:rsid w:val="00723125"/>
    <w:rsid w:val="00724277"/>
    <w:rsid w:val="007248A2"/>
    <w:rsid w:val="00724E37"/>
    <w:rsid w:val="00725C9B"/>
    <w:rsid w:val="00726009"/>
    <w:rsid w:val="007265E1"/>
    <w:rsid w:val="00727307"/>
    <w:rsid w:val="007300CA"/>
    <w:rsid w:val="00730D3F"/>
    <w:rsid w:val="00733DEE"/>
    <w:rsid w:val="0073440C"/>
    <w:rsid w:val="00737A80"/>
    <w:rsid w:val="0074156D"/>
    <w:rsid w:val="00741D8A"/>
    <w:rsid w:val="00743CD9"/>
    <w:rsid w:val="0074440F"/>
    <w:rsid w:val="0074724F"/>
    <w:rsid w:val="0075123A"/>
    <w:rsid w:val="00751915"/>
    <w:rsid w:val="00753729"/>
    <w:rsid w:val="00754389"/>
    <w:rsid w:val="00756057"/>
    <w:rsid w:val="0075765F"/>
    <w:rsid w:val="00760302"/>
    <w:rsid w:val="00760563"/>
    <w:rsid w:val="00761864"/>
    <w:rsid w:val="0076214F"/>
    <w:rsid w:val="007624F0"/>
    <w:rsid w:val="007643D2"/>
    <w:rsid w:val="007649C6"/>
    <w:rsid w:val="007656AE"/>
    <w:rsid w:val="007656B8"/>
    <w:rsid w:val="00765CFF"/>
    <w:rsid w:val="00765F5F"/>
    <w:rsid w:val="00767F3A"/>
    <w:rsid w:val="007705C0"/>
    <w:rsid w:val="00770E02"/>
    <w:rsid w:val="00772B77"/>
    <w:rsid w:val="00776A60"/>
    <w:rsid w:val="007820B8"/>
    <w:rsid w:val="0078220A"/>
    <w:rsid w:val="00783056"/>
    <w:rsid w:val="00783286"/>
    <w:rsid w:val="00783B2C"/>
    <w:rsid w:val="00784065"/>
    <w:rsid w:val="00785E70"/>
    <w:rsid w:val="007924C4"/>
    <w:rsid w:val="00792BCF"/>
    <w:rsid w:val="00793F12"/>
    <w:rsid w:val="00796F65"/>
    <w:rsid w:val="0079724B"/>
    <w:rsid w:val="00797FD9"/>
    <w:rsid w:val="007A3122"/>
    <w:rsid w:val="007A3568"/>
    <w:rsid w:val="007A3DDE"/>
    <w:rsid w:val="007A46ED"/>
    <w:rsid w:val="007A4AD7"/>
    <w:rsid w:val="007A7408"/>
    <w:rsid w:val="007B2DFF"/>
    <w:rsid w:val="007B3B8C"/>
    <w:rsid w:val="007B61B0"/>
    <w:rsid w:val="007B7358"/>
    <w:rsid w:val="007B76B5"/>
    <w:rsid w:val="007B7B79"/>
    <w:rsid w:val="007C15E5"/>
    <w:rsid w:val="007C24A1"/>
    <w:rsid w:val="007C2ACD"/>
    <w:rsid w:val="007C2DE0"/>
    <w:rsid w:val="007C3864"/>
    <w:rsid w:val="007C4731"/>
    <w:rsid w:val="007C722B"/>
    <w:rsid w:val="007C7B7F"/>
    <w:rsid w:val="007D003B"/>
    <w:rsid w:val="007D3683"/>
    <w:rsid w:val="007D3ACE"/>
    <w:rsid w:val="007D626E"/>
    <w:rsid w:val="007D74FE"/>
    <w:rsid w:val="007E0621"/>
    <w:rsid w:val="007E1222"/>
    <w:rsid w:val="007E4D8F"/>
    <w:rsid w:val="007E5294"/>
    <w:rsid w:val="007E555B"/>
    <w:rsid w:val="007E61DD"/>
    <w:rsid w:val="007E7A5D"/>
    <w:rsid w:val="007F2B4C"/>
    <w:rsid w:val="007F304C"/>
    <w:rsid w:val="007F4A5C"/>
    <w:rsid w:val="007F7AEF"/>
    <w:rsid w:val="008004B7"/>
    <w:rsid w:val="00800932"/>
    <w:rsid w:val="00801AFE"/>
    <w:rsid w:val="00802C74"/>
    <w:rsid w:val="008052AE"/>
    <w:rsid w:val="00805939"/>
    <w:rsid w:val="008137D7"/>
    <w:rsid w:val="00816C40"/>
    <w:rsid w:val="00821D00"/>
    <w:rsid w:val="00822394"/>
    <w:rsid w:val="0082688F"/>
    <w:rsid w:val="00827671"/>
    <w:rsid w:val="00827E38"/>
    <w:rsid w:val="00830D70"/>
    <w:rsid w:val="0083289B"/>
    <w:rsid w:val="00832E86"/>
    <w:rsid w:val="0083443B"/>
    <w:rsid w:val="00834DF5"/>
    <w:rsid w:val="00835222"/>
    <w:rsid w:val="0083694A"/>
    <w:rsid w:val="00837DA2"/>
    <w:rsid w:val="00840106"/>
    <w:rsid w:val="0084033F"/>
    <w:rsid w:val="00842B69"/>
    <w:rsid w:val="0084416E"/>
    <w:rsid w:val="008449B0"/>
    <w:rsid w:val="00845090"/>
    <w:rsid w:val="00845D7C"/>
    <w:rsid w:val="00846C00"/>
    <w:rsid w:val="00847AAA"/>
    <w:rsid w:val="00847B88"/>
    <w:rsid w:val="00847CB4"/>
    <w:rsid w:val="00851593"/>
    <w:rsid w:val="00851C0D"/>
    <w:rsid w:val="00852442"/>
    <w:rsid w:val="00853AA9"/>
    <w:rsid w:val="008540CA"/>
    <w:rsid w:val="00854153"/>
    <w:rsid w:val="00855226"/>
    <w:rsid w:val="008553AD"/>
    <w:rsid w:val="00855C58"/>
    <w:rsid w:val="0086421B"/>
    <w:rsid w:val="008646AB"/>
    <w:rsid w:val="00864C42"/>
    <w:rsid w:val="00867245"/>
    <w:rsid w:val="00867762"/>
    <w:rsid w:val="0087036E"/>
    <w:rsid w:val="0087315B"/>
    <w:rsid w:val="0087458D"/>
    <w:rsid w:val="00875570"/>
    <w:rsid w:val="008765F5"/>
    <w:rsid w:val="0087669E"/>
    <w:rsid w:val="0087687C"/>
    <w:rsid w:val="00876BAF"/>
    <w:rsid w:val="00877175"/>
    <w:rsid w:val="008771B1"/>
    <w:rsid w:val="00880A53"/>
    <w:rsid w:val="0088176A"/>
    <w:rsid w:val="00881DC7"/>
    <w:rsid w:val="00883355"/>
    <w:rsid w:val="00885352"/>
    <w:rsid w:val="00886F45"/>
    <w:rsid w:val="0088704C"/>
    <w:rsid w:val="00887E4A"/>
    <w:rsid w:val="008903EB"/>
    <w:rsid w:val="0089098F"/>
    <w:rsid w:val="00892FA1"/>
    <w:rsid w:val="008947A9"/>
    <w:rsid w:val="00894BC9"/>
    <w:rsid w:val="008977B2"/>
    <w:rsid w:val="00897BCB"/>
    <w:rsid w:val="00897F75"/>
    <w:rsid w:val="008A01E6"/>
    <w:rsid w:val="008A1257"/>
    <w:rsid w:val="008A185E"/>
    <w:rsid w:val="008A1938"/>
    <w:rsid w:val="008A25EE"/>
    <w:rsid w:val="008A3146"/>
    <w:rsid w:val="008A350C"/>
    <w:rsid w:val="008A40D2"/>
    <w:rsid w:val="008A638A"/>
    <w:rsid w:val="008A7E1F"/>
    <w:rsid w:val="008B09E1"/>
    <w:rsid w:val="008B1537"/>
    <w:rsid w:val="008B4B17"/>
    <w:rsid w:val="008B5807"/>
    <w:rsid w:val="008B7066"/>
    <w:rsid w:val="008C13D4"/>
    <w:rsid w:val="008C1F7E"/>
    <w:rsid w:val="008C2176"/>
    <w:rsid w:val="008C349C"/>
    <w:rsid w:val="008C49AF"/>
    <w:rsid w:val="008C5F4D"/>
    <w:rsid w:val="008C67B8"/>
    <w:rsid w:val="008C7268"/>
    <w:rsid w:val="008D1533"/>
    <w:rsid w:val="008D18B9"/>
    <w:rsid w:val="008D1BCF"/>
    <w:rsid w:val="008D22B5"/>
    <w:rsid w:val="008D2ACE"/>
    <w:rsid w:val="008D46ED"/>
    <w:rsid w:val="008D48B8"/>
    <w:rsid w:val="008D6640"/>
    <w:rsid w:val="008D7093"/>
    <w:rsid w:val="008E00A8"/>
    <w:rsid w:val="008E2878"/>
    <w:rsid w:val="008E2CEF"/>
    <w:rsid w:val="008E492F"/>
    <w:rsid w:val="008E4C39"/>
    <w:rsid w:val="008E57CA"/>
    <w:rsid w:val="008F04A0"/>
    <w:rsid w:val="008F0D26"/>
    <w:rsid w:val="008F1304"/>
    <w:rsid w:val="008F1B11"/>
    <w:rsid w:val="008F28D9"/>
    <w:rsid w:val="008F48F5"/>
    <w:rsid w:val="008F56DE"/>
    <w:rsid w:val="008F5D43"/>
    <w:rsid w:val="008F67F8"/>
    <w:rsid w:val="008F6B80"/>
    <w:rsid w:val="008F72BA"/>
    <w:rsid w:val="008F7C19"/>
    <w:rsid w:val="00900FE0"/>
    <w:rsid w:val="009023EE"/>
    <w:rsid w:val="00902567"/>
    <w:rsid w:val="00903844"/>
    <w:rsid w:val="00904D9B"/>
    <w:rsid w:val="0090603A"/>
    <w:rsid w:val="00907C6A"/>
    <w:rsid w:val="00910939"/>
    <w:rsid w:val="00910FE9"/>
    <w:rsid w:val="00911776"/>
    <w:rsid w:val="00914122"/>
    <w:rsid w:val="00914A6B"/>
    <w:rsid w:val="00917519"/>
    <w:rsid w:val="00920453"/>
    <w:rsid w:val="00920612"/>
    <w:rsid w:val="009227E5"/>
    <w:rsid w:val="009229E2"/>
    <w:rsid w:val="009232A4"/>
    <w:rsid w:val="00923326"/>
    <w:rsid w:val="0092494D"/>
    <w:rsid w:val="009318E1"/>
    <w:rsid w:val="00931C52"/>
    <w:rsid w:val="00933339"/>
    <w:rsid w:val="0093371B"/>
    <w:rsid w:val="00933F47"/>
    <w:rsid w:val="00934BC3"/>
    <w:rsid w:val="009354AB"/>
    <w:rsid w:val="00935AE5"/>
    <w:rsid w:val="009361E8"/>
    <w:rsid w:val="00936250"/>
    <w:rsid w:val="00936FE1"/>
    <w:rsid w:val="00937072"/>
    <w:rsid w:val="00937377"/>
    <w:rsid w:val="009377C9"/>
    <w:rsid w:val="00937874"/>
    <w:rsid w:val="00937AD7"/>
    <w:rsid w:val="00940D08"/>
    <w:rsid w:val="00941BB8"/>
    <w:rsid w:val="00941E71"/>
    <w:rsid w:val="00944230"/>
    <w:rsid w:val="00947417"/>
    <w:rsid w:val="009555E6"/>
    <w:rsid w:val="009573B3"/>
    <w:rsid w:val="009576DD"/>
    <w:rsid w:val="0096003F"/>
    <w:rsid w:val="00962B15"/>
    <w:rsid w:val="00964D3E"/>
    <w:rsid w:val="00964E4D"/>
    <w:rsid w:val="00965FD1"/>
    <w:rsid w:val="00966307"/>
    <w:rsid w:val="009670B9"/>
    <w:rsid w:val="0096779C"/>
    <w:rsid w:val="00967A0F"/>
    <w:rsid w:val="00970000"/>
    <w:rsid w:val="0097164B"/>
    <w:rsid w:val="009718F6"/>
    <w:rsid w:val="009719D0"/>
    <w:rsid w:val="00973CF7"/>
    <w:rsid w:val="00974824"/>
    <w:rsid w:val="00974A74"/>
    <w:rsid w:val="00975363"/>
    <w:rsid w:val="00981422"/>
    <w:rsid w:val="0098354D"/>
    <w:rsid w:val="009836A4"/>
    <w:rsid w:val="009846DC"/>
    <w:rsid w:val="00985928"/>
    <w:rsid w:val="00985B1C"/>
    <w:rsid w:val="00985CA4"/>
    <w:rsid w:val="00985D25"/>
    <w:rsid w:val="009867B6"/>
    <w:rsid w:val="00986F96"/>
    <w:rsid w:val="00987ECF"/>
    <w:rsid w:val="00990363"/>
    <w:rsid w:val="00991F81"/>
    <w:rsid w:val="00993D70"/>
    <w:rsid w:val="00995713"/>
    <w:rsid w:val="00995772"/>
    <w:rsid w:val="00996A09"/>
    <w:rsid w:val="00996B03"/>
    <w:rsid w:val="009A02E8"/>
    <w:rsid w:val="009A0DD6"/>
    <w:rsid w:val="009A145E"/>
    <w:rsid w:val="009A30F0"/>
    <w:rsid w:val="009A32E9"/>
    <w:rsid w:val="009A4842"/>
    <w:rsid w:val="009A48D3"/>
    <w:rsid w:val="009A64B0"/>
    <w:rsid w:val="009B0DB8"/>
    <w:rsid w:val="009B1E25"/>
    <w:rsid w:val="009B1F1D"/>
    <w:rsid w:val="009B4481"/>
    <w:rsid w:val="009B457C"/>
    <w:rsid w:val="009B4BE0"/>
    <w:rsid w:val="009B5A0A"/>
    <w:rsid w:val="009B5B2D"/>
    <w:rsid w:val="009B66E7"/>
    <w:rsid w:val="009B6D1D"/>
    <w:rsid w:val="009B7D44"/>
    <w:rsid w:val="009C173E"/>
    <w:rsid w:val="009C22C0"/>
    <w:rsid w:val="009C2B2E"/>
    <w:rsid w:val="009C4701"/>
    <w:rsid w:val="009C7FB5"/>
    <w:rsid w:val="009D0EFA"/>
    <w:rsid w:val="009D15BC"/>
    <w:rsid w:val="009D296A"/>
    <w:rsid w:val="009D2D4D"/>
    <w:rsid w:val="009D34D9"/>
    <w:rsid w:val="009D4196"/>
    <w:rsid w:val="009D4314"/>
    <w:rsid w:val="009D503B"/>
    <w:rsid w:val="009D66F3"/>
    <w:rsid w:val="009E0560"/>
    <w:rsid w:val="009E11B6"/>
    <w:rsid w:val="009E1460"/>
    <w:rsid w:val="009E372A"/>
    <w:rsid w:val="009E68F3"/>
    <w:rsid w:val="009E7674"/>
    <w:rsid w:val="009E78D9"/>
    <w:rsid w:val="009E7A23"/>
    <w:rsid w:val="009E7AC7"/>
    <w:rsid w:val="009E7B02"/>
    <w:rsid w:val="009E7CF6"/>
    <w:rsid w:val="009F00D3"/>
    <w:rsid w:val="009F0CD1"/>
    <w:rsid w:val="009F15FD"/>
    <w:rsid w:val="009F1BD9"/>
    <w:rsid w:val="009F1C4F"/>
    <w:rsid w:val="009F1EFA"/>
    <w:rsid w:val="009F39EE"/>
    <w:rsid w:val="00A049AD"/>
    <w:rsid w:val="00A05257"/>
    <w:rsid w:val="00A056F3"/>
    <w:rsid w:val="00A05C2C"/>
    <w:rsid w:val="00A0601A"/>
    <w:rsid w:val="00A07622"/>
    <w:rsid w:val="00A108A8"/>
    <w:rsid w:val="00A10B16"/>
    <w:rsid w:val="00A11ABF"/>
    <w:rsid w:val="00A11EB9"/>
    <w:rsid w:val="00A121A0"/>
    <w:rsid w:val="00A1263F"/>
    <w:rsid w:val="00A13D79"/>
    <w:rsid w:val="00A1450F"/>
    <w:rsid w:val="00A151EA"/>
    <w:rsid w:val="00A15DD5"/>
    <w:rsid w:val="00A1629B"/>
    <w:rsid w:val="00A1629E"/>
    <w:rsid w:val="00A16620"/>
    <w:rsid w:val="00A17E1A"/>
    <w:rsid w:val="00A21193"/>
    <w:rsid w:val="00A22CC7"/>
    <w:rsid w:val="00A22FE3"/>
    <w:rsid w:val="00A26273"/>
    <w:rsid w:val="00A266A3"/>
    <w:rsid w:val="00A275F1"/>
    <w:rsid w:val="00A27921"/>
    <w:rsid w:val="00A27ABA"/>
    <w:rsid w:val="00A30078"/>
    <w:rsid w:val="00A30922"/>
    <w:rsid w:val="00A32C55"/>
    <w:rsid w:val="00A33E3E"/>
    <w:rsid w:val="00A35BDC"/>
    <w:rsid w:val="00A4003F"/>
    <w:rsid w:val="00A40F4C"/>
    <w:rsid w:val="00A42241"/>
    <w:rsid w:val="00A45506"/>
    <w:rsid w:val="00A4606A"/>
    <w:rsid w:val="00A4744D"/>
    <w:rsid w:val="00A504A2"/>
    <w:rsid w:val="00A51446"/>
    <w:rsid w:val="00A51E21"/>
    <w:rsid w:val="00A5564F"/>
    <w:rsid w:val="00A55A8E"/>
    <w:rsid w:val="00A55A99"/>
    <w:rsid w:val="00A55F2E"/>
    <w:rsid w:val="00A568EC"/>
    <w:rsid w:val="00A57817"/>
    <w:rsid w:val="00A62DCE"/>
    <w:rsid w:val="00A64191"/>
    <w:rsid w:val="00A642AE"/>
    <w:rsid w:val="00A643BE"/>
    <w:rsid w:val="00A662EE"/>
    <w:rsid w:val="00A6673B"/>
    <w:rsid w:val="00A716AF"/>
    <w:rsid w:val="00A720A8"/>
    <w:rsid w:val="00A72264"/>
    <w:rsid w:val="00A73822"/>
    <w:rsid w:val="00A7646A"/>
    <w:rsid w:val="00A76D91"/>
    <w:rsid w:val="00A80E53"/>
    <w:rsid w:val="00A83050"/>
    <w:rsid w:val="00A831D5"/>
    <w:rsid w:val="00A84044"/>
    <w:rsid w:val="00A86BE1"/>
    <w:rsid w:val="00A90502"/>
    <w:rsid w:val="00A9084B"/>
    <w:rsid w:val="00A91E05"/>
    <w:rsid w:val="00A92310"/>
    <w:rsid w:val="00A9239B"/>
    <w:rsid w:val="00A9368A"/>
    <w:rsid w:val="00A95EEE"/>
    <w:rsid w:val="00A95EFA"/>
    <w:rsid w:val="00A96469"/>
    <w:rsid w:val="00A9672F"/>
    <w:rsid w:val="00A96F85"/>
    <w:rsid w:val="00A97771"/>
    <w:rsid w:val="00AA0580"/>
    <w:rsid w:val="00AA0AD6"/>
    <w:rsid w:val="00AA1A67"/>
    <w:rsid w:val="00AA3823"/>
    <w:rsid w:val="00AA3BA8"/>
    <w:rsid w:val="00AA5271"/>
    <w:rsid w:val="00AA618B"/>
    <w:rsid w:val="00AA6A08"/>
    <w:rsid w:val="00AB116A"/>
    <w:rsid w:val="00AB2040"/>
    <w:rsid w:val="00AB3A05"/>
    <w:rsid w:val="00AC1397"/>
    <w:rsid w:val="00AC1D5A"/>
    <w:rsid w:val="00AC320D"/>
    <w:rsid w:val="00AD16D8"/>
    <w:rsid w:val="00AD2F8F"/>
    <w:rsid w:val="00AD39ED"/>
    <w:rsid w:val="00AD55C6"/>
    <w:rsid w:val="00AD5A7C"/>
    <w:rsid w:val="00AD5BA8"/>
    <w:rsid w:val="00AD5EC9"/>
    <w:rsid w:val="00AD66B7"/>
    <w:rsid w:val="00AD6B77"/>
    <w:rsid w:val="00AD725A"/>
    <w:rsid w:val="00AD788D"/>
    <w:rsid w:val="00AE1330"/>
    <w:rsid w:val="00AE30E7"/>
    <w:rsid w:val="00AE46A4"/>
    <w:rsid w:val="00AE5280"/>
    <w:rsid w:val="00AE5516"/>
    <w:rsid w:val="00AE5CBB"/>
    <w:rsid w:val="00AE667E"/>
    <w:rsid w:val="00AF2D75"/>
    <w:rsid w:val="00AF3827"/>
    <w:rsid w:val="00AF5C76"/>
    <w:rsid w:val="00AF7AA4"/>
    <w:rsid w:val="00AF7B26"/>
    <w:rsid w:val="00B00DDF"/>
    <w:rsid w:val="00B01FCD"/>
    <w:rsid w:val="00B02203"/>
    <w:rsid w:val="00B04AD7"/>
    <w:rsid w:val="00B052F6"/>
    <w:rsid w:val="00B05B23"/>
    <w:rsid w:val="00B10BEA"/>
    <w:rsid w:val="00B10EEB"/>
    <w:rsid w:val="00B13A04"/>
    <w:rsid w:val="00B13CE9"/>
    <w:rsid w:val="00B13E95"/>
    <w:rsid w:val="00B1445D"/>
    <w:rsid w:val="00B1605C"/>
    <w:rsid w:val="00B16B66"/>
    <w:rsid w:val="00B2075F"/>
    <w:rsid w:val="00B22D50"/>
    <w:rsid w:val="00B2385B"/>
    <w:rsid w:val="00B23932"/>
    <w:rsid w:val="00B25006"/>
    <w:rsid w:val="00B25788"/>
    <w:rsid w:val="00B25B9F"/>
    <w:rsid w:val="00B26BEE"/>
    <w:rsid w:val="00B309B7"/>
    <w:rsid w:val="00B30B82"/>
    <w:rsid w:val="00B335CF"/>
    <w:rsid w:val="00B33CF4"/>
    <w:rsid w:val="00B34D10"/>
    <w:rsid w:val="00B36747"/>
    <w:rsid w:val="00B3756F"/>
    <w:rsid w:val="00B375A5"/>
    <w:rsid w:val="00B40D37"/>
    <w:rsid w:val="00B426A0"/>
    <w:rsid w:val="00B427B6"/>
    <w:rsid w:val="00B42AEB"/>
    <w:rsid w:val="00B45EA4"/>
    <w:rsid w:val="00B4606D"/>
    <w:rsid w:val="00B4719B"/>
    <w:rsid w:val="00B47C57"/>
    <w:rsid w:val="00B50A40"/>
    <w:rsid w:val="00B518AB"/>
    <w:rsid w:val="00B51E1B"/>
    <w:rsid w:val="00B522B2"/>
    <w:rsid w:val="00B547BA"/>
    <w:rsid w:val="00B54F4C"/>
    <w:rsid w:val="00B567B1"/>
    <w:rsid w:val="00B56AA4"/>
    <w:rsid w:val="00B62C10"/>
    <w:rsid w:val="00B63D16"/>
    <w:rsid w:val="00B63EFF"/>
    <w:rsid w:val="00B6411A"/>
    <w:rsid w:val="00B64701"/>
    <w:rsid w:val="00B66431"/>
    <w:rsid w:val="00B66679"/>
    <w:rsid w:val="00B667DC"/>
    <w:rsid w:val="00B6705D"/>
    <w:rsid w:val="00B672DE"/>
    <w:rsid w:val="00B67DBC"/>
    <w:rsid w:val="00B67E0A"/>
    <w:rsid w:val="00B70FDF"/>
    <w:rsid w:val="00B72EA4"/>
    <w:rsid w:val="00B734B3"/>
    <w:rsid w:val="00B73DD3"/>
    <w:rsid w:val="00B74204"/>
    <w:rsid w:val="00B752D3"/>
    <w:rsid w:val="00B7676B"/>
    <w:rsid w:val="00B77644"/>
    <w:rsid w:val="00B77CC7"/>
    <w:rsid w:val="00B80040"/>
    <w:rsid w:val="00B80621"/>
    <w:rsid w:val="00B8072D"/>
    <w:rsid w:val="00B83EE4"/>
    <w:rsid w:val="00B84FC7"/>
    <w:rsid w:val="00B8596B"/>
    <w:rsid w:val="00B85FEE"/>
    <w:rsid w:val="00B8616E"/>
    <w:rsid w:val="00B91D6E"/>
    <w:rsid w:val="00B9309F"/>
    <w:rsid w:val="00B93C7F"/>
    <w:rsid w:val="00B93FBD"/>
    <w:rsid w:val="00B97F2E"/>
    <w:rsid w:val="00BA6B9C"/>
    <w:rsid w:val="00BA6F90"/>
    <w:rsid w:val="00BA7B99"/>
    <w:rsid w:val="00BB186E"/>
    <w:rsid w:val="00BB369F"/>
    <w:rsid w:val="00BB6EE4"/>
    <w:rsid w:val="00BB765A"/>
    <w:rsid w:val="00BB7986"/>
    <w:rsid w:val="00BC0491"/>
    <w:rsid w:val="00BC091A"/>
    <w:rsid w:val="00BC1B3E"/>
    <w:rsid w:val="00BC2381"/>
    <w:rsid w:val="00BC42DB"/>
    <w:rsid w:val="00BC7056"/>
    <w:rsid w:val="00BC71D7"/>
    <w:rsid w:val="00BC7CBA"/>
    <w:rsid w:val="00BD024A"/>
    <w:rsid w:val="00BD107D"/>
    <w:rsid w:val="00BD2FC4"/>
    <w:rsid w:val="00BD31B9"/>
    <w:rsid w:val="00BD3237"/>
    <w:rsid w:val="00BD4EEA"/>
    <w:rsid w:val="00BD64EA"/>
    <w:rsid w:val="00BD6BC7"/>
    <w:rsid w:val="00BD7751"/>
    <w:rsid w:val="00BD7965"/>
    <w:rsid w:val="00BE243B"/>
    <w:rsid w:val="00BE5C1F"/>
    <w:rsid w:val="00BE6098"/>
    <w:rsid w:val="00BE705F"/>
    <w:rsid w:val="00BF10BF"/>
    <w:rsid w:val="00BF20F4"/>
    <w:rsid w:val="00BF2BA9"/>
    <w:rsid w:val="00BF46B1"/>
    <w:rsid w:val="00BF5CC6"/>
    <w:rsid w:val="00BF5FF3"/>
    <w:rsid w:val="00BF79CE"/>
    <w:rsid w:val="00C001D6"/>
    <w:rsid w:val="00C03251"/>
    <w:rsid w:val="00C03C37"/>
    <w:rsid w:val="00C04D9F"/>
    <w:rsid w:val="00C053E6"/>
    <w:rsid w:val="00C05720"/>
    <w:rsid w:val="00C059C0"/>
    <w:rsid w:val="00C05B7B"/>
    <w:rsid w:val="00C062E4"/>
    <w:rsid w:val="00C07D50"/>
    <w:rsid w:val="00C10358"/>
    <w:rsid w:val="00C11094"/>
    <w:rsid w:val="00C112F8"/>
    <w:rsid w:val="00C1199D"/>
    <w:rsid w:val="00C11EE6"/>
    <w:rsid w:val="00C12722"/>
    <w:rsid w:val="00C14583"/>
    <w:rsid w:val="00C14DDF"/>
    <w:rsid w:val="00C16D25"/>
    <w:rsid w:val="00C1752F"/>
    <w:rsid w:val="00C17572"/>
    <w:rsid w:val="00C175DA"/>
    <w:rsid w:val="00C176B8"/>
    <w:rsid w:val="00C1789F"/>
    <w:rsid w:val="00C178E2"/>
    <w:rsid w:val="00C17AF3"/>
    <w:rsid w:val="00C22737"/>
    <w:rsid w:val="00C25396"/>
    <w:rsid w:val="00C25DD4"/>
    <w:rsid w:val="00C25E93"/>
    <w:rsid w:val="00C2683A"/>
    <w:rsid w:val="00C26B4C"/>
    <w:rsid w:val="00C26FCB"/>
    <w:rsid w:val="00C27A3B"/>
    <w:rsid w:val="00C31ED7"/>
    <w:rsid w:val="00C31F20"/>
    <w:rsid w:val="00C324DD"/>
    <w:rsid w:val="00C33155"/>
    <w:rsid w:val="00C34EE0"/>
    <w:rsid w:val="00C35E90"/>
    <w:rsid w:val="00C36398"/>
    <w:rsid w:val="00C37034"/>
    <w:rsid w:val="00C41E4B"/>
    <w:rsid w:val="00C42285"/>
    <w:rsid w:val="00C425AD"/>
    <w:rsid w:val="00C42BB1"/>
    <w:rsid w:val="00C42FED"/>
    <w:rsid w:val="00C437E4"/>
    <w:rsid w:val="00C47BF8"/>
    <w:rsid w:val="00C50397"/>
    <w:rsid w:val="00C5051C"/>
    <w:rsid w:val="00C51080"/>
    <w:rsid w:val="00C51F1D"/>
    <w:rsid w:val="00C55A53"/>
    <w:rsid w:val="00C56E90"/>
    <w:rsid w:val="00C577DF"/>
    <w:rsid w:val="00C57F9A"/>
    <w:rsid w:val="00C616DD"/>
    <w:rsid w:val="00C6207A"/>
    <w:rsid w:val="00C65592"/>
    <w:rsid w:val="00C7124B"/>
    <w:rsid w:val="00C72C37"/>
    <w:rsid w:val="00C75336"/>
    <w:rsid w:val="00C75F67"/>
    <w:rsid w:val="00C76D93"/>
    <w:rsid w:val="00C76DC5"/>
    <w:rsid w:val="00C7786A"/>
    <w:rsid w:val="00C778F1"/>
    <w:rsid w:val="00C779DB"/>
    <w:rsid w:val="00C81FCC"/>
    <w:rsid w:val="00C83D0F"/>
    <w:rsid w:val="00C854AA"/>
    <w:rsid w:val="00C869D6"/>
    <w:rsid w:val="00C8733A"/>
    <w:rsid w:val="00C91569"/>
    <w:rsid w:val="00C916D1"/>
    <w:rsid w:val="00C93B01"/>
    <w:rsid w:val="00C93CCB"/>
    <w:rsid w:val="00C93E00"/>
    <w:rsid w:val="00C956FC"/>
    <w:rsid w:val="00C95AF4"/>
    <w:rsid w:val="00C9603A"/>
    <w:rsid w:val="00CA0B28"/>
    <w:rsid w:val="00CA11C0"/>
    <w:rsid w:val="00CA4BFB"/>
    <w:rsid w:val="00CA4DCA"/>
    <w:rsid w:val="00CA5DF7"/>
    <w:rsid w:val="00CA743A"/>
    <w:rsid w:val="00CB021B"/>
    <w:rsid w:val="00CB0F61"/>
    <w:rsid w:val="00CB3841"/>
    <w:rsid w:val="00CB3EF3"/>
    <w:rsid w:val="00CB4242"/>
    <w:rsid w:val="00CB5FAB"/>
    <w:rsid w:val="00CB72BC"/>
    <w:rsid w:val="00CC121D"/>
    <w:rsid w:val="00CC6CE8"/>
    <w:rsid w:val="00CC7D47"/>
    <w:rsid w:val="00CD0359"/>
    <w:rsid w:val="00CD173D"/>
    <w:rsid w:val="00CD3006"/>
    <w:rsid w:val="00CD3BD6"/>
    <w:rsid w:val="00CD3FB0"/>
    <w:rsid w:val="00CD4883"/>
    <w:rsid w:val="00CD5FDF"/>
    <w:rsid w:val="00CD7A1C"/>
    <w:rsid w:val="00CE0814"/>
    <w:rsid w:val="00CE16ED"/>
    <w:rsid w:val="00CE28CA"/>
    <w:rsid w:val="00CE2A94"/>
    <w:rsid w:val="00CE2D4E"/>
    <w:rsid w:val="00CE5152"/>
    <w:rsid w:val="00CE53A9"/>
    <w:rsid w:val="00CE56E0"/>
    <w:rsid w:val="00CE6DB9"/>
    <w:rsid w:val="00CE6F33"/>
    <w:rsid w:val="00CE7AAA"/>
    <w:rsid w:val="00CF0F96"/>
    <w:rsid w:val="00CF27D4"/>
    <w:rsid w:val="00CF50DE"/>
    <w:rsid w:val="00CF6306"/>
    <w:rsid w:val="00CF6EE0"/>
    <w:rsid w:val="00CF7F21"/>
    <w:rsid w:val="00D0030B"/>
    <w:rsid w:val="00D01746"/>
    <w:rsid w:val="00D03DB9"/>
    <w:rsid w:val="00D0434B"/>
    <w:rsid w:val="00D046FA"/>
    <w:rsid w:val="00D054E1"/>
    <w:rsid w:val="00D0731A"/>
    <w:rsid w:val="00D078DF"/>
    <w:rsid w:val="00D11236"/>
    <w:rsid w:val="00D13858"/>
    <w:rsid w:val="00D16761"/>
    <w:rsid w:val="00D16B5C"/>
    <w:rsid w:val="00D2030C"/>
    <w:rsid w:val="00D203D3"/>
    <w:rsid w:val="00D21409"/>
    <w:rsid w:val="00D215E4"/>
    <w:rsid w:val="00D2269B"/>
    <w:rsid w:val="00D229BE"/>
    <w:rsid w:val="00D230E5"/>
    <w:rsid w:val="00D2432F"/>
    <w:rsid w:val="00D26B35"/>
    <w:rsid w:val="00D27FB6"/>
    <w:rsid w:val="00D3238D"/>
    <w:rsid w:val="00D34179"/>
    <w:rsid w:val="00D35D29"/>
    <w:rsid w:val="00D363B8"/>
    <w:rsid w:val="00D36971"/>
    <w:rsid w:val="00D40A29"/>
    <w:rsid w:val="00D42FD5"/>
    <w:rsid w:val="00D431A2"/>
    <w:rsid w:val="00D468A3"/>
    <w:rsid w:val="00D479DC"/>
    <w:rsid w:val="00D50857"/>
    <w:rsid w:val="00D528B6"/>
    <w:rsid w:val="00D53243"/>
    <w:rsid w:val="00D5333C"/>
    <w:rsid w:val="00D55D64"/>
    <w:rsid w:val="00D569FD"/>
    <w:rsid w:val="00D571CB"/>
    <w:rsid w:val="00D57484"/>
    <w:rsid w:val="00D57CC0"/>
    <w:rsid w:val="00D6070C"/>
    <w:rsid w:val="00D60E48"/>
    <w:rsid w:val="00D60EC4"/>
    <w:rsid w:val="00D611F6"/>
    <w:rsid w:val="00D62970"/>
    <w:rsid w:val="00D65196"/>
    <w:rsid w:val="00D6584D"/>
    <w:rsid w:val="00D67B04"/>
    <w:rsid w:val="00D72741"/>
    <w:rsid w:val="00D735FB"/>
    <w:rsid w:val="00D76E55"/>
    <w:rsid w:val="00D855E5"/>
    <w:rsid w:val="00D8685E"/>
    <w:rsid w:val="00D876DD"/>
    <w:rsid w:val="00D90368"/>
    <w:rsid w:val="00D94A28"/>
    <w:rsid w:val="00D94DC3"/>
    <w:rsid w:val="00D952F5"/>
    <w:rsid w:val="00D955C5"/>
    <w:rsid w:val="00D96433"/>
    <w:rsid w:val="00D969F4"/>
    <w:rsid w:val="00D96D51"/>
    <w:rsid w:val="00DA3A07"/>
    <w:rsid w:val="00DA4CD3"/>
    <w:rsid w:val="00DA5A7B"/>
    <w:rsid w:val="00DA6835"/>
    <w:rsid w:val="00DB13B7"/>
    <w:rsid w:val="00DB1724"/>
    <w:rsid w:val="00DB1920"/>
    <w:rsid w:val="00DB1C18"/>
    <w:rsid w:val="00DB3A89"/>
    <w:rsid w:val="00DB4480"/>
    <w:rsid w:val="00DB4847"/>
    <w:rsid w:val="00DB4F38"/>
    <w:rsid w:val="00DB6270"/>
    <w:rsid w:val="00DB68EE"/>
    <w:rsid w:val="00DB7E4F"/>
    <w:rsid w:val="00DC30E7"/>
    <w:rsid w:val="00DC3426"/>
    <w:rsid w:val="00DC3912"/>
    <w:rsid w:val="00DC40F8"/>
    <w:rsid w:val="00DC4394"/>
    <w:rsid w:val="00DC5576"/>
    <w:rsid w:val="00DC5DFF"/>
    <w:rsid w:val="00DC6B4F"/>
    <w:rsid w:val="00DD02F0"/>
    <w:rsid w:val="00DD06AC"/>
    <w:rsid w:val="00DD2A27"/>
    <w:rsid w:val="00DD37FD"/>
    <w:rsid w:val="00DE0B85"/>
    <w:rsid w:val="00DE0EEB"/>
    <w:rsid w:val="00DE44EF"/>
    <w:rsid w:val="00DE4ABC"/>
    <w:rsid w:val="00DF4519"/>
    <w:rsid w:val="00DF4BE2"/>
    <w:rsid w:val="00DF6EF4"/>
    <w:rsid w:val="00E00B76"/>
    <w:rsid w:val="00E01984"/>
    <w:rsid w:val="00E03F09"/>
    <w:rsid w:val="00E05C5C"/>
    <w:rsid w:val="00E06D78"/>
    <w:rsid w:val="00E10EDD"/>
    <w:rsid w:val="00E12446"/>
    <w:rsid w:val="00E13DCD"/>
    <w:rsid w:val="00E141B3"/>
    <w:rsid w:val="00E169D5"/>
    <w:rsid w:val="00E1710C"/>
    <w:rsid w:val="00E17DEE"/>
    <w:rsid w:val="00E20DC0"/>
    <w:rsid w:val="00E20DCA"/>
    <w:rsid w:val="00E21475"/>
    <w:rsid w:val="00E21568"/>
    <w:rsid w:val="00E2200A"/>
    <w:rsid w:val="00E2245F"/>
    <w:rsid w:val="00E23A81"/>
    <w:rsid w:val="00E23AD8"/>
    <w:rsid w:val="00E25F83"/>
    <w:rsid w:val="00E27183"/>
    <w:rsid w:val="00E275E5"/>
    <w:rsid w:val="00E31AA0"/>
    <w:rsid w:val="00E411C2"/>
    <w:rsid w:val="00E432BD"/>
    <w:rsid w:val="00E4342F"/>
    <w:rsid w:val="00E43D2E"/>
    <w:rsid w:val="00E440DE"/>
    <w:rsid w:val="00E44F78"/>
    <w:rsid w:val="00E45AFF"/>
    <w:rsid w:val="00E46E46"/>
    <w:rsid w:val="00E50F6E"/>
    <w:rsid w:val="00E53553"/>
    <w:rsid w:val="00E53AD8"/>
    <w:rsid w:val="00E53ADB"/>
    <w:rsid w:val="00E541B7"/>
    <w:rsid w:val="00E5667C"/>
    <w:rsid w:val="00E56F86"/>
    <w:rsid w:val="00E57335"/>
    <w:rsid w:val="00E6002C"/>
    <w:rsid w:val="00E601E0"/>
    <w:rsid w:val="00E614EC"/>
    <w:rsid w:val="00E61B43"/>
    <w:rsid w:val="00E61F17"/>
    <w:rsid w:val="00E63473"/>
    <w:rsid w:val="00E63BE7"/>
    <w:rsid w:val="00E63FD6"/>
    <w:rsid w:val="00E64762"/>
    <w:rsid w:val="00E6635F"/>
    <w:rsid w:val="00E6725C"/>
    <w:rsid w:val="00E67768"/>
    <w:rsid w:val="00E67BF9"/>
    <w:rsid w:val="00E67DF9"/>
    <w:rsid w:val="00E701A5"/>
    <w:rsid w:val="00E721B3"/>
    <w:rsid w:val="00E727AC"/>
    <w:rsid w:val="00E74217"/>
    <w:rsid w:val="00E76C2D"/>
    <w:rsid w:val="00E8053F"/>
    <w:rsid w:val="00E82272"/>
    <w:rsid w:val="00E83123"/>
    <w:rsid w:val="00E8352A"/>
    <w:rsid w:val="00E843E9"/>
    <w:rsid w:val="00E85352"/>
    <w:rsid w:val="00E85AE9"/>
    <w:rsid w:val="00E9042F"/>
    <w:rsid w:val="00E915EC"/>
    <w:rsid w:val="00E923A6"/>
    <w:rsid w:val="00E94D57"/>
    <w:rsid w:val="00E96A54"/>
    <w:rsid w:val="00E97019"/>
    <w:rsid w:val="00EA1929"/>
    <w:rsid w:val="00EA1BA7"/>
    <w:rsid w:val="00EA2A40"/>
    <w:rsid w:val="00EA2B32"/>
    <w:rsid w:val="00EA3980"/>
    <w:rsid w:val="00EA5752"/>
    <w:rsid w:val="00EA6187"/>
    <w:rsid w:val="00EA6B96"/>
    <w:rsid w:val="00EA7072"/>
    <w:rsid w:val="00EB063F"/>
    <w:rsid w:val="00EB0A2F"/>
    <w:rsid w:val="00EB1355"/>
    <w:rsid w:val="00EB1AD5"/>
    <w:rsid w:val="00EB3A23"/>
    <w:rsid w:val="00EB4F8C"/>
    <w:rsid w:val="00EC012B"/>
    <w:rsid w:val="00EC0716"/>
    <w:rsid w:val="00EC28F1"/>
    <w:rsid w:val="00EC341D"/>
    <w:rsid w:val="00EC351B"/>
    <w:rsid w:val="00EC40C6"/>
    <w:rsid w:val="00EC50BC"/>
    <w:rsid w:val="00EC7D4C"/>
    <w:rsid w:val="00ED0604"/>
    <w:rsid w:val="00ED1245"/>
    <w:rsid w:val="00ED3991"/>
    <w:rsid w:val="00ED52F6"/>
    <w:rsid w:val="00ED60D6"/>
    <w:rsid w:val="00EE0308"/>
    <w:rsid w:val="00EE19A4"/>
    <w:rsid w:val="00EE3874"/>
    <w:rsid w:val="00EE4459"/>
    <w:rsid w:val="00EE6621"/>
    <w:rsid w:val="00EE6B59"/>
    <w:rsid w:val="00EE7663"/>
    <w:rsid w:val="00EE777B"/>
    <w:rsid w:val="00EF028B"/>
    <w:rsid w:val="00EF0E55"/>
    <w:rsid w:val="00EF1014"/>
    <w:rsid w:val="00EF12C2"/>
    <w:rsid w:val="00EF1B6A"/>
    <w:rsid w:val="00EF2345"/>
    <w:rsid w:val="00EF39B9"/>
    <w:rsid w:val="00F0048A"/>
    <w:rsid w:val="00F02CCC"/>
    <w:rsid w:val="00F030C9"/>
    <w:rsid w:val="00F03510"/>
    <w:rsid w:val="00F03ADC"/>
    <w:rsid w:val="00F04817"/>
    <w:rsid w:val="00F04AC4"/>
    <w:rsid w:val="00F05A85"/>
    <w:rsid w:val="00F06291"/>
    <w:rsid w:val="00F067ED"/>
    <w:rsid w:val="00F071FA"/>
    <w:rsid w:val="00F11ECB"/>
    <w:rsid w:val="00F1291E"/>
    <w:rsid w:val="00F14DD4"/>
    <w:rsid w:val="00F169CB"/>
    <w:rsid w:val="00F16AFF"/>
    <w:rsid w:val="00F20987"/>
    <w:rsid w:val="00F27577"/>
    <w:rsid w:val="00F30A06"/>
    <w:rsid w:val="00F31075"/>
    <w:rsid w:val="00F31E59"/>
    <w:rsid w:val="00F326CD"/>
    <w:rsid w:val="00F3443C"/>
    <w:rsid w:val="00F3444B"/>
    <w:rsid w:val="00F37EED"/>
    <w:rsid w:val="00F40DAB"/>
    <w:rsid w:val="00F43D36"/>
    <w:rsid w:val="00F4672B"/>
    <w:rsid w:val="00F54AE9"/>
    <w:rsid w:val="00F558C2"/>
    <w:rsid w:val="00F558EF"/>
    <w:rsid w:val="00F60C5F"/>
    <w:rsid w:val="00F61CF6"/>
    <w:rsid w:val="00F61F47"/>
    <w:rsid w:val="00F62EEC"/>
    <w:rsid w:val="00F63209"/>
    <w:rsid w:val="00F644C2"/>
    <w:rsid w:val="00F66BCB"/>
    <w:rsid w:val="00F70688"/>
    <w:rsid w:val="00F729C6"/>
    <w:rsid w:val="00F72AFF"/>
    <w:rsid w:val="00F7431B"/>
    <w:rsid w:val="00F769FE"/>
    <w:rsid w:val="00F806D5"/>
    <w:rsid w:val="00F8177A"/>
    <w:rsid w:val="00F81CBF"/>
    <w:rsid w:val="00F82A05"/>
    <w:rsid w:val="00F82AC2"/>
    <w:rsid w:val="00F83233"/>
    <w:rsid w:val="00F83F5F"/>
    <w:rsid w:val="00F84D91"/>
    <w:rsid w:val="00F86C2A"/>
    <w:rsid w:val="00F90648"/>
    <w:rsid w:val="00F907CF"/>
    <w:rsid w:val="00F914C0"/>
    <w:rsid w:val="00F92111"/>
    <w:rsid w:val="00F92687"/>
    <w:rsid w:val="00F93C89"/>
    <w:rsid w:val="00F96150"/>
    <w:rsid w:val="00F961D2"/>
    <w:rsid w:val="00FA0AE3"/>
    <w:rsid w:val="00FA0B26"/>
    <w:rsid w:val="00FA1B81"/>
    <w:rsid w:val="00FA1F10"/>
    <w:rsid w:val="00FA43C5"/>
    <w:rsid w:val="00FA4C70"/>
    <w:rsid w:val="00FA6166"/>
    <w:rsid w:val="00FA7213"/>
    <w:rsid w:val="00FB04F9"/>
    <w:rsid w:val="00FB27CC"/>
    <w:rsid w:val="00FB27DB"/>
    <w:rsid w:val="00FB2E88"/>
    <w:rsid w:val="00FB3962"/>
    <w:rsid w:val="00FB49F4"/>
    <w:rsid w:val="00FB4D48"/>
    <w:rsid w:val="00FB5A4E"/>
    <w:rsid w:val="00FB5F85"/>
    <w:rsid w:val="00FB6F38"/>
    <w:rsid w:val="00FC0384"/>
    <w:rsid w:val="00FC4A60"/>
    <w:rsid w:val="00FC6721"/>
    <w:rsid w:val="00FC7560"/>
    <w:rsid w:val="00FC7D64"/>
    <w:rsid w:val="00FD03C2"/>
    <w:rsid w:val="00FD0598"/>
    <w:rsid w:val="00FD09C5"/>
    <w:rsid w:val="00FD0E89"/>
    <w:rsid w:val="00FD1073"/>
    <w:rsid w:val="00FD14DB"/>
    <w:rsid w:val="00FD1526"/>
    <w:rsid w:val="00FD2E43"/>
    <w:rsid w:val="00FD396B"/>
    <w:rsid w:val="00FD4329"/>
    <w:rsid w:val="00FD453C"/>
    <w:rsid w:val="00FD70DF"/>
    <w:rsid w:val="00FD7C40"/>
    <w:rsid w:val="00FE205B"/>
    <w:rsid w:val="00FE2B52"/>
    <w:rsid w:val="00FE3D06"/>
    <w:rsid w:val="00FE643C"/>
    <w:rsid w:val="00FF1638"/>
    <w:rsid w:val="00FF1A22"/>
    <w:rsid w:val="00FF257D"/>
    <w:rsid w:val="00FF29C5"/>
    <w:rsid w:val="00FF2E6B"/>
    <w:rsid w:val="00FF4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9ED8"/>
  <w15:chartTrackingRefBased/>
  <w15:docId w15:val="{6C203383-4899-2846-9092-652C2329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FE"/>
    <w:rPr>
      <w:rFonts w:ascii="Times New Roman" w:eastAsia="Times New Roman" w:hAnsi="Times New Roman" w:cs="Times New Roman"/>
      <w:lang w:eastAsia="en-GB"/>
    </w:rPr>
  </w:style>
  <w:style w:type="paragraph" w:styleId="Heading1">
    <w:name w:val="heading 1"/>
    <w:basedOn w:val="Normal"/>
    <w:link w:val="Heading1Char"/>
    <w:uiPriority w:val="9"/>
    <w:qFormat/>
    <w:rsid w:val="00F61F4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B66"/>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704E9"/>
    <w:pPr>
      <w:tabs>
        <w:tab w:val="center" w:pos="4680"/>
        <w:tab w:val="right" w:pos="9360"/>
      </w:tabs>
    </w:pPr>
    <w:rPr>
      <w:lang w:eastAsia="en-US"/>
    </w:rPr>
  </w:style>
  <w:style w:type="character" w:customStyle="1" w:styleId="HeaderChar">
    <w:name w:val="Header Char"/>
    <w:basedOn w:val="DefaultParagraphFont"/>
    <w:link w:val="Header"/>
    <w:uiPriority w:val="99"/>
    <w:rsid w:val="001704E9"/>
    <w:rPr>
      <w:rFonts w:ascii="Times New Roman" w:eastAsia="Times New Roman" w:hAnsi="Times New Roman" w:cs="Times New Roman"/>
    </w:rPr>
  </w:style>
  <w:style w:type="paragraph" w:styleId="Footer">
    <w:name w:val="footer"/>
    <w:basedOn w:val="Normal"/>
    <w:link w:val="FooterChar"/>
    <w:uiPriority w:val="99"/>
    <w:unhideWhenUsed/>
    <w:rsid w:val="001704E9"/>
    <w:pPr>
      <w:tabs>
        <w:tab w:val="center" w:pos="4680"/>
        <w:tab w:val="right" w:pos="9360"/>
      </w:tabs>
    </w:pPr>
    <w:rPr>
      <w:lang w:eastAsia="en-US"/>
    </w:rPr>
  </w:style>
  <w:style w:type="character" w:customStyle="1" w:styleId="FooterChar">
    <w:name w:val="Footer Char"/>
    <w:basedOn w:val="DefaultParagraphFont"/>
    <w:link w:val="Footer"/>
    <w:uiPriority w:val="99"/>
    <w:rsid w:val="001704E9"/>
    <w:rPr>
      <w:rFonts w:ascii="Times New Roman" w:eastAsia="Times New Roman" w:hAnsi="Times New Roman" w:cs="Times New Roman"/>
    </w:rPr>
  </w:style>
  <w:style w:type="character" w:styleId="PageNumber">
    <w:name w:val="page number"/>
    <w:basedOn w:val="DefaultParagraphFont"/>
    <w:uiPriority w:val="99"/>
    <w:semiHidden/>
    <w:unhideWhenUsed/>
    <w:rsid w:val="001704E9"/>
  </w:style>
  <w:style w:type="paragraph" w:styleId="NormalWeb">
    <w:name w:val="Normal (Web)"/>
    <w:basedOn w:val="Normal"/>
    <w:uiPriority w:val="99"/>
    <w:unhideWhenUsed/>
    <w:rsid w:val="00E63FD6"/>
    <w:pPr>
      <w:spacing w:before="100" w:beforeAutospacing="1" w:after="100" w:afterAutospacing="1"/>
    </w:pPr>
    <w:rPr>
      <w:lang w:eastAsia="en-US"/>
    </w:rPr>
  </w:style>
  <w:style w:type="character" w:styleId="SubtleEmphasis">
    <w:name w:val="Subtle Emphasis"/>
    <w:basedOn w:val="DefaultParagraphFont"/>
    <w:uiPriority w:val="19"/>
    <w:qFormat/>
    <w:rsid w:val="00D26B35"/>
    <w:rPr>
      <w:i/>
      <w:iCs/>
      <w:color w:val="404040" w:themeColor="text1" w:themeTint="BF"/>
    </w:rPr>
  </w:style>
  <w:style w:type="character" w:styleId="Hyperlink">
    <w:name w:val="Hyperlink"/>
    <w:basedOn w:val="DefaultParagraphFont"/>
    <w:uiPriority w:val="99"/>
    <w:unhideWhenUsed/>
    <w:rsid w:val="00C93B01"/>
    <w:rPr>
      <w:color w:val="0563C1" w:themeColor="hyperlink"/>
      <w:u w:val="single"/>
    </w:rPr>
  </w:style>
  <w:style w:type="character" w:styleId="UnresolvedMention">
    <w:name w:val="Unresolved Mention"/>
    <w:basedOn w:val="DefaultParagraphFont"/>
    <w:uiPriority w:val="99"/>
    <w:semiHidden/>
    <w:unhideWhenUsed/>
    <w:rsid w:val="00C93B01"/>
    <w:rPr>
      <w:color w:val="605E5C"/>
      <w:shd w:val="clear" w:color="auto" w:fill="E1DFDD"/>
    </w:rPr>
  </w:style>
  <w:style w:type="character" w:customStyle="1" w:styleId="apple-converted-space">
    <w:name w:val="apple-converted-space"/>
    <w:basedOn w:val="DefaultParagraphFont"/>
    <w:rsid w:val="002206C8"/>
  </w:style>
  <w:style w:type="character" w:customStyle="1" w:styleId="gmail-d9fyld">
    <w:name w:val="gmail-d9fyld"/>
    <w:basedOn w:val="DefaultParagraphFont"/>
    <w:rsid w:val="000C4860"/>
  </w:style>
  <w:style w:type="character" w:customStyle="1" w:styleId="Heading1Char">
    <w:name w:val="Heading 1 Char"/>
    <w:basedOn w:val="DefaultParagraphFont"/>
    <w:link w:val="Heading1"/>
    <w:uiPriority w:val="9"/>
    <w:rsid w:val="00F61F47"/>
    <w:rPr>
      <w:rFonts w:ascii="Times New Roman" w:eastAsia="Times New Roman" w:hAnsi="Times New Roman" w:cs="Times New Roman"/>
      <w:b/>
      <w:bCs/>
      <w:kern w:val="36"/>
      <w:sz w:val="48"/>
      <w:szCs w:val="48"/>
      <w:lang w:eastAsia="en-GB"/>
    </w:rPr>
  </w:style>
  <w:style w:type="paragraph" w:customStyle="1" w:styleId="xxxmsonormal">
    <w:name w:val="x_xxmsonormal"/>
    <w:basedOn w:val="Normal"/>
    <w:rsid w:val="000E1E7E"/>
    <w:pPr>
      <w:spacing w:before="100" w:beforeAutospacing="1" w:after="100" w:afterAutospacing="1"/>
    </w:pPr>
  </w:style>
  <w:style w:type="paragraph" w:customStyle="1" w:styleId="xxxelementtoproof">
    <w:name w:val="x_xxelementtoproof"/>
    <w:basedOn w:val="Normal"/>
    <w:rsid w:val="000E1E7E"/>
    <w:pPr>
      <w:spacing w:before="100" w:beforeAutospacing="1" w:after="100" w:afterAutospacing="1"/>
    </w:pPr>
  </w:style>
  <w:style w:type="paragraph" w:customStyle="1" w:styleId="xmsonormal">
    <w:name w:val="x_msonormal"/>
    <w:basedOn w:val="Normal"/>
    <w:rsid w:val="000E1E7E"/>
    <w:pPr>
      <w:spacing w:before="100" w:beforeAutospacing="1" w:after="100" w:afterAutospacing="1"/>
    </w:pPr>
  </w:style>
  <w:style w:type="character" w:customStyle="1" w:styleId="casenumber">
    <w:name w:val="casenumber"/>
    <w:basedOn w:val="DefaultParagraphFont"/>
    <w:rsid w:val="006B4CD9"/>
  </w:style>
  <w:style w:type="character" w:customStyle="1" w:styleId="divider1">
    <w:name w:val="divider1"/>
    <w:basedOn w:val="DefaultParagraphFont"/>
    <w:rsid w:val="006B4CD9"/>
  </w:style>
  <w:style w:type="character" w:customStyle="1" w:styleId="description">
    <w:name w:val="description"/>
    <w:basedOn w:val="DefaultParagraphFont"/>
    <w:rsid w:val="006B4CD9"/>
  </w:style>
  <w:style w:type="character" w:customStyle="1" w:styleId="divider2">
    <w:name w:val="divider2"/>
    <w:basedOn w:val="DefaultParagraphFont"/>
    <w:rsid w:val="006B4CD9"/>
  </w:style>
  <w:style w:type="paragraph" w:customStyle="1" w:styleId="elementtoproof">
    <w:name w:val="elementtoproof"/>
    <w:basedOn w:val="Normal"/>
    <w:rsid w:val="00004060"/>
    <w:pPr>
      <w:spacing w:before="100" w:beforeAutospacing="1" w:after="100" w:afterAutospacing="1"/>
    </w:pPr>
  </w:style>
  <w:style w:type="character" w:styleId="FollowedHyperlink">
    <w:name w:val="FollowedHyperlink"/>
    <w:basedOn w:val="DefaultParagraphFont"/>
    <w:uiPriority w:val="99"/>
    <w:semiHidden/>
    <w:unhideWhenUsed/>
    <w:rsid w:val="00364E2D"/>
    <w:rPr>
      <w:color w:val="954F72" w:themeColor="followedHyperlink"/>
      <w:u w:val="single"/>
    </w:rPr>
  </w:style>
  <w:style w:type="character" w:customStyle="1" w:styleId="tinymce-placeholder">
    <w:name w:val="tinymce-placeholder"/>
    <w:basedOn w:val="DefaultParagraphFont"/>
    <w:rsid w:val="00E76C2D"/>
  </w:style>
  <w:style w:type="paragraph" w:customStyle="1" w:styleId="p1">
    <w:name w:val="p1"/>
    <w:basedOn w:val="Normal"/>
    <w:rsid w:val="00C616DD"/>
    <w:rPr>
      <w:rFonts w:ascii="Helvetica" w:hAnsi="Helvetica"/>
      <w:color w:val="000000"/>
      <w:sz w:val="18"/>
      <w:szCs w:val="18"/>
    </w:rPr>
  </w:style>
  <w:style w:type="paragraph" w:customStyle="1" w:styleId="p2">
    <w:name w:val="p2"/>
    <w:basedOn w:val="Normal"/>
    <w:rsid w:val="006B7202"/>
    <w:rPr>
      <w:color w:val="000000"/>
      <w:sz w:val="18"/>
      <w:szCs w:val="18"/>
    </w:rPr>
  </w:style>
  <w:style w:type="character" w:customStyle="1" w:styleId="s1">
    <w:name w:val="s1"/>
    <w:basedOn w:val="DefaultParagraphFont"/>
    <w:rsid w:val="006B7202"/>
    <w:rPr>
      <w:rFonts w:ascii="Helvetica" w:hAnsi="Helvetica" w:hint="default"/>
      <w:sz w:val="12"/>
      <w:szCs w:val="12"/>
    </w:rPr>
  </w:style>
  <w:style w:type="character" w:customStyle="1" w:styleId="yjhzub">
    <w:name w:val="yjhzub"/>
    <w:basedOn w:val="DefaultParagraphFont"/>
    <w:rsid w:val="00CE2A94"/>
  </w:style>
  <w:style w:type="character" w:customStyle="1" w:styleId="t286pc">
    <w:name w:val="t286pc"/>
    <w:basedOn w:val="DefaultParagraphFont"/>
    <w:rsid w:val="00CE2A94"/>
  </w:style>
  <w:style w:type="table" w:styleId="TableGrid">
    <w:name w:val="Table Grid"/>
    <w:basedOn w:val="TableNormal"/>
    <w:uiPriority w:val="39"/>
    <w:rsid w:val="001E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960">
      <w:bodyDiv w:val="1"/>
      <w:marLeft w:val="0"/>
      <w:marRight w:val="0"/>
      <w:marTop w:val="0"/>
      <w:marBottom w:val="0"/>
      <w:divBdr>
        <w:top w:val="none" w:sz="0" w:space="0" w:color="auto"/>
        <w:left w:val="none" w:sz="0" w:space="0" w:color="auto"/>
        <w:bottom w:val="none" w:sz="0" w:space="0" w:color="auto"/>
        <w:right w:val="none" w:sz="0" w:space="0" w:color="auto"/>
      </w:divBdr>
    </w:div>
    <w:div w:id="47925066">
      <w:bodyDiv w:val="1"/>
      <w:marLeft w:val="0"/>
      <w:marRight w:val="0"/>
      <w:marTop w:val="0"/>
      <w:marBottom w:val="0"/>
      <w:divBdr>
        <w:top w:val="none" w:sz="0" w:space="0" w:color="auto"/>
        <w:left w:val="none" w:sz="0" w:space="0" w:color="auto"/>
        <w:bottom w:val="none" w:sz="0" w:space="0" w:color="auto"/>
        <w:right w:val="none" w:sz="0" w:space="0" w:color="auto"/>
      </w:divBdr>
      <w:divsChild>
        <w:div w:id="401291805">
          <w:marLeft w:val="0"/>
          <w:marRight w:val="0"/>
          <w:marTop w:val="0"/>
          <w:marBottom w:val="0"/>
          <w:divBdr>
            <w:top w:val="none" w:sz="0" w:space="0" w:color="auto"/>
            <w:left w:val="none" w:sz="0" w:space="0" w:color="auto"/>
            <w:bottom w:val="none" w:sz="0" w:space="0" w:color="auto"/>
            <w:right w:val="none" w:sz="0" w:space="0" w:color="auto"/>
          </w:divBdr>
          <w:divsChild>
            <w:div w:id="228813201">
              <w:marLeft w:val="0"/>
              <w:marRight w:val="0"/>
              <w:marTop w:val="0"/>
              <w:marBottom w:val="0"/>
              <w:divBdr>
                <w:top w:val="none" w:sz="0" w:space="0" w:color="auto"/>
                <w:left w:val="none" w:sz="0" w:space="0" w:color="auto"/>
                <w:bottom w:val="none" w:sz="0" w:space="0" w:color="auto"/>
                <w:right w:val="none" w:sz="0" w:space="0" w:color="auto"/>
              </w:divBdr>
              <w:divsChild>
                <w:div w:id="6560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3371">
      <w:bodyDiv w:val="1"/>
      <w:marLeft w:val="0"/>
      <w:marRight w:val="0"/>
      <w:marTop w:val="0"/>
      <w:marBottom w:val="0"/>
      <w:divBdr>
        <w:top w:val="none" w:sz="0" w:space="0" w:color="auto"/>
        <w:left w:val="none" w:sz="0" w:space="0" w:color="auto"/>
        <w:bottom w:val="none" w:sz="0" w:space="0" w:color="auto"/>
        <w:right w:val="none" w:sz="0" w:space="0" w:color="auto"/>
      </w:divBdr>
      <w:divsChild>
        <w:div w:id="1033727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767663">
              <w:marLeft w:val="0"/>
              <w:marRight w:val="0"/>
              <w:marTop w:val="0"/>
              <w:marBottom w:val="0"/>
              <w:divBdr>
                <w:top w:val="none" w:sz="0" w:space="0" w:color="auto"/>
                <w:left w:val="none" w:sz="0" w:space="0" w:color="auto"/>
                <w:bottom w:val="none" w:sz="0" w:space="0" w:color="auto"/>
                <w:right w:val="none" w:sz="0" w:space="0" w:color="auto"/>
              </w:divBdr>
              <w:divsChild>
                <w:div w:id="88545302">
                  <w:marLeft w:val="0"/>
                  <w:marRight w:val="0"/>
                  <w:marTop w:val="0"/>
                  <w:marBottom w:val="0"/>
                  <w:divBdr>
                    <w:top w:val="none" w:sz="0" w:space="0" w:color="auto"/>
                    <w:left w:val="none" w:sz="0" w:space="0" w:color="auto"/>
                    <w:bottom w:val="none" w:sz="0" w:space="0" w:color="auto"/>
                    <w:right w:val="none" w:sz="0" w:space="0" w:color="auto"/>
                  </w:divBdr>
                  <w:divsChild>
                    <w:div w:id="865557858">
                      <w:marLeft w:val="0"/>
                      <w:marRight w:val="0"/>
                      <w:marTop w:val="0"/>
                      <w:marBottom w:val="0"/>
                      <w:divBdr>
                        <w:top w:val="none" w:sz="0" w:space="0" w:color="auto"/>
                        <w:left w:val="none" w:sz="0" w:space="0" w:color="auto"/>
                        <w:bottom w:val="none" w:sz="0" w:space="0" w:color="auto"/>
                        <w:right w:val="none" w:sz="0" w:space="0" w:color="auto"/>
                      </w:divBdr>
                    </w:div>
                    <w:div w:id="6600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3803">
      <w:bodyDiv w:val="1"/>
      <w:marLeft w:val="0"/>
      <w:marRight w:val="0"/>
      <w:marTop w:val="0"/>
      <w:marBottom w:val="0"/>
      <w:divBdr>
        <w:top w:val="none" w:sz="0" w:space="0" w:color="auto"/>
        <w:left w:val="none" w:sz="0" w:space="0" w:color="auto"/>
        <w:bottom w:val="none" w:sz="0" w:space="0" w:color="auto"/>
        <w:right w:val="none" w:sz="0" w:space="0" w:color="auto"/>
      </w:divBdr>
    </w:div>
    <w:div w:id="130563930">
      <w:bodyDiv w:val="1"/>
      <w:marLeft w:val="0"/>
      <w:marRight w:val="0"/>
      <w:marTop w:val="0"/>
      <w:marBottom w:val="0"/>
      <w:divBdr>
        <w:top w:val="none" w:sz="0" w:space="0" w:color="auto"/>
        <w:left w:val="none" w:sz="0" w:space="0" w:color="auto"/>
        <w:bottom w:val="none" w:sz="0" w:space="0" w:color="auto"/>
        <w:right w:val="none" w:sz="0" w:space="0" w:color="auto"/>
      </w:divBdr>
      <w:divsChild>
        <w:div w:id="669410528">
          <w:marLeft w:val="0"/>
          <w:marRight w:val="0"/>
          <w:marTop w:val="0"/>
          <w:marBottom w:val="0"/>
          <w:divBdr>
            <w:top w:val="none" w:sz="0" w:space="0" w:color="auto"/>
            <w:left w:val="none" w:sz="0" w:space="0" w:color="auto"/>
            <w:bottom w:val="none" w:sz="0" w:space="0" w:color="auto"/>
            <w:right w:val="none" w:sz="0" w:space="0" w:color="auto"/>
          </w:divBdr>
          <w:divsChild>
            <w:div w:id="996375181">
              <w:marLeft w:val="0"/>
              <w:marRight w:val="0"/>
              <w:marTop w:val="0"/>
              <w:marBottom w:val="0"/>
              <w:divBdr>
                <w:top w:val="none" w:sz="0" w:space="0" w:color="auto"/>
                <w:left w:val="none" w:sz="0" w:space="0" w:color="auto"/>
                <w:bottom w:val="none" w:sz="0" w:space="0" w:color="auto"/>
                <w:right w:val="none" w:sz="0" w:space="0" w:color="auto"/>
              </w:divBdr>
              <w:divsChild>
                <w:div w:id="1138689032">
                  <w:marLeft w:val="0"/>
                  <w:marRight w:val="0"/>
                  <w:marTop w:val="0"/>
                  <w:marBottom w:val="0"/>
                  <w:divBdr>
                    <w:top w:val="none" w:sz="0" w:space="0" w:color="auto"/>
                    <w:left w:val="none" w:sz="0" w:space="0" w:color="auto"/>
                    <w:bottom w:val="none" w:sz="0" w:space="0" w:color="auto"/>
                    <w:right w:val="none" w:sz="0" w:space="0" w:color="auto"/>
                  </w:divBdr>
                  <w:divsChild>
                    <w:div w:id="155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9610">
      <w:bodyDiv w:val="1"/>
      <w:marLeft w:val="0"/>
      <w:marRight w:val="0"/>
      <w:marTop w:val="0"/>
      <w:marBottom w:val="0"/>
      <w:divBdr>
        <w:top w:val="none" w:sz="0" w:space="0" w:color="auto"/>
        <w:left w:val="none" w:sz="0" w:space="0" w:color="auto"/>
        <w:bottom w:val="none" w:sz="0" w:space="0" w:color="auto"/>
        <w:right w:val="none" w:sz="0" w:space="0" w:color="auto"/>
      </w:divBdr>
    </w:div>
    <w:div w:id="195894893">
      <w:bodyDiv w:val="1"/>
      <w:marLeft w:val="0"/>
      <w:marRight w:val="0"/>
      <w:marTop w:val="0"/>
      <w:marBottom w:val="0"/>
      <w:divBdr>
        <w:top w:val="none" w:sz="0" w:space="0" w:color="auto"/>
        <w:left w:val="none" w:sz="0" w:space="0" w:color="auto"/>
        <w:bottom w:val="none" w:sz="0" w:space="0" w:color="auto"/>
        <w:right w:val="none" w:sz="0" w:space="0" w:color="auto"/>
      </w:divBdr>
      <w:divsChild>
        <w:div w:id="144663789">
          <w:marLeft w:val="0"/>
          <w:marRight w:val="0"/>
          <w:marTop w:val="0"/>
          <w:marBottom w:val="0"/>
          <w:divBdr>
            <w:top w:val="none" w:sz="0" w:space="0" w:color="auto"/>
            <w:left w:val="none" w:sz="0" w:space="0" w:color="auto"/>
            <w:bottom w:val="none" w:sz="0" w:space="0" w:color="auto"/>
            <w:right w:val="none" w:sz="0" w:space="0" w:color="auto"/>
          </w:divBdr>
        </w:div>
      </w:divsChild>
    </w:div>
    <w:div w:id="231041832">
      <w:bodyDiv w:val="1"/>
      <w:marLeft w:val="0"/>
      <w:marRight w:val="0"/>
      <w:marTop w:val="0"/>
      <w:marBottom w:val="0"/>
      <w:divBdr>
        <w:top w:val="none" w:sz="0" w:space="0" w:color="auto"/>
        <w:left w:val="none" w:sz="0" w:space="0" w:color="auto"/>
        <w:bottom w:val="none" w:sz="0" w:space="0" w:color="auto"/>
        <w:right w:val="none" w:sz="0" w:space="0" w:color="auto"/>
      </w:divBdr>
    </w:div>
    <w:div w:id="264921427">
      <w:bodyDiv w:val="1"/>
      <w:marLeft w:val="0"/>
      <w:marRight w:val="0"/>
      <w:marTop w:val="0"/>
      <w:marBottom w:val="0"/>
      <w:divBdr>
        <w:top w:val="none" w:sz="0" w:space="0" w:color="auto"/>
        <w:left w:val="none" w:sz="0" w:space="0" w:color="auto"/>
        <w:bottom w:val="none" w:sz="0" w:space="0" w:color="auto"/>
        <w:right w:val="none" w:sz="0" w:space="0" w:color="auto"/>
      </w:divBdr>
      <w:divsChild>
        <w:div w:id="131750181">
          <w:marLeft w:val="0"/>
          <w:marRight w:val="0"/>
          <w:marTop w:val="0"/>
          <w:marBottom w:val="0"/>
          <w:divBdr>
            <w:top w:val="none" w:sz="0" w:space="0" w:color="auto"/>
            <w:left w:val="none" w:sz="0" w:space="0" w:color="auto"/>
            <w:bottom w:val="none" w:sz="0" w:space="0" w:color="auto"/>
            <w:right w:val="none" w:sz="0" w:space="0" w:color="auto"/>
          </w:divBdr>
        </w:div>
      </w:divsChild>
    </w:div>
    <w:div w:id="303042679">
      <w:bodyDiv w:val="1"/>
      <w:marLeft w:val="0"/>
      <w:marRight w:val="0"/>
      <w:marTop w:val="0"/>
      <w:marBottom w:val="0"/>
      <w:divBdr>
        <w:top w:val="none" w:sz="0" w:space="0" w:color="auto"/>
        <w:left w:val="none" w:sz="0" w:space="0" w:color="auto"/>
        <w:bottom w:val="none" w:sz="0" w:space="0" w:color="auto"/>
        <w:right w:val="none" w:sz="0" w:space="0" w:color="auto"/>
      </w:divBdr>
    </w:div>
    <w:div w:id="316148824">
      <w:bodyDiv w:val="1"/>
      <w:marLeft w:val="0"/>
      <w:marRight w:val="0"/>
      <w:marTop w:val="0"/>
      <w:marBottom w:val="0"/>
      <w:divBdr>
        <w:top w:val="none" w:sz="0" w:space="0" w:color="auto"/>
        <w:left w:val="none" w:sz="0" w:space="0" w:color="auto"/>
        <w:bottom w:val="none" w:sz="0" w:space="0" w:color="auto"/>
        <w:right w:val="none" w:sz="0" w:space="0" w:color="auto"/>
      </w:divBdr>
      <w:divsChild>
        <w:div w:id="1387921972">
          <w:marLeft w:val="0"/>
          <w:marRight w:val="0"/>
          <w:marTop w:val="0"/>
          <w:marBottom w:val="0"/>
          <w:divBdr>
            <w:top w:val="none" w:sz="0" w:space="0" w:color="auto"/>
            <w:left w:val="none" w:sz="0" w:space="0" w:color="auto"/>
            <w:bottom w:val="none" w:sz="0" w:space="0" w:color="auto"/>
            <w:right w:val="none" w:sz="0" w:space="0" w:color="auto"/>
          </w:divBdr>
        </w:div>
        <w:div w:id="500630308">
          <w:marLeft w:val="0"/>
          <w:marRight w:val="0"/>
          <w:marTop w:val="0"/>
          <w:marBottom w:val="0"/>
          <w:divBdr>
            <w:top w:val="none" w:sz="0" w:space="0" w:color="auto"/>
            <w:left w:val="none" w:sz="0" w:space="0" w:color="auto"/>
            <w:bottom w:val="none" w:sz="0" w:space="0" w:color="auto"/>
            <w:right w:val="none" w:sz="0" w:space="0" w:color="auto"/>
          </w:divBdr>
        </w:div>
        <w:div w:id="2017070033">
          <w:marLeft w:val="0"/>
          <w:marRight w:val="0"/>
          <w:marTop w:val="0"/>
          <w:marBottom w:val="0"/>
          <w:divBdr>
            <w:top w:val="none" w:sz="0" w:space="0" w:color="auto"/>
            <w:left w:val="none" w:sz="0" w:space="0" w:color="auto"/>
            <w:bottom w:val="none" w:sz="0" w:space="0" w:color="auto"/>
            <w:right w:val="none" w:sz="0" w:space="0" w:color="auto"/>
          </w:divBdr>
        </w:div>
        <w:div w:id="1361593283">
          <w:marLeft w:val="0"/>
          <w:marRight w:val="0"/>
          <w:marTop w:val="0"/>
          <w:marBottom w:val="0"/>
          <w:divBdr>
            <w:top w:val="none" w:sz="0" w:space="0" w:color="auto"/>
            <w:left w:val="none" w:sz="0" w:space="0" w:color="auto"/>
            <w:bottom w:val="none" w:sz="0" w:space="0" w:color="auto"/>
            <w:right w:val="none" w:sz="0" w:space="0" w:color="auto"/>
          </w:divBdr>
        </w:div>
        <w:div w:id="747968067">
          <w:marLeft w:val="0"/>
          <w:marRight w:val="0"/>
          <w:marTop w:val="0"/>
          <w:marBottom w:val="0"/>
          <w:divBdr>
            <w:top w:val="none" w:sz="0" w:space="0" w:color="auto"/>
            <w:left w:val="none" w:sz="0" w:space="0" w:color="auto"/>
            <w:bottom w:val="none" w:sz="0" w:space="0" w:color="auto"/>
            <w:right w:val="none" w:sz="0" w:space="0" w:color="auto"/>
          </w:divBdr>
        </w:div>
      </w:divsChild>
    </w:div>
    <w:div w:id="328559269">
      <w:bodyDiv w:val="1"/>
      <w:marLeft w:val="0"/>
      <w:marRight w:val="0"/>
      <w:marTop w:val="0"/>
      <w:marBottom w:val="0"/>
      <w:divBdr>
        <w:top w:val="none" w:sz="0" w:space="0" w:color="auto"/>
        <w:left w:val="none" w:sz="0" w:space="0" w:color="auto"/>
        <w:bottom w:val="none" w:sz="0" w:space="0" w:color="auto"/>
        <w:right w:val="none" w:sz="0" w:space="0" w:color="auto"/>
      </w:divBdr>
    </w:div>
    <w:div w:id="344483051">
      <w:bodyDiv w:val="1"/>
      <w:marLeft w:val="0"/>
      <w:marRight w:val="0"/>
      <w:marTop w:val="0"/>
      <w:marBottom w:val="0"/>
      <w:divBdr>
        <w:top w:val="none" w:sz="0" w:space="0" w:color="auto"/>
        <w:left w:val="none" w:sz="0" w:space="0" w:color="auto"/>
        <w:bottom w:val="none" w:sz="0" w:space="0" w:color="auto"/>
        <w:right w:val="none" w:sz="0" w:space="0" w:color="auto"/>
      </w:divBdr>
    </w:div>
    <w:div w:id="399328311">
      <w:bodyDiv w:val="1"/>
      <w:marLeft w:val="0"/>
      <w:marRight w:val="0"/>
      <w:marTop w:val="0"/>
      <w:marBottom w:val="0"/>
      <w:divBdr>
        <w:top w:val="none" w:sz="0" w:space="0" w:color="auto"/>
        <w:left w:val="none" w:sz="0" w:space="0" w:color="auto"/>
        <w:bottom w:val="none" w:sz="0" w:space="0" w:color="auto"/>
        <w:right w:val="none" w:sz="0" w:space="0" w:color="auto"/>
      </w:divBdr>
    </w:div>
    <w:div w:id="400102643">
      <w:bodyDiv w:val="1"/>
      <w:marLeft w:val="0"/>
      <w:marRight w:val="0"/>
      <w:marTop w:val="0"/>
      <w:marBottom w:val="0"/>
      <w:divBdr>
        <w:top w:val="none" w:sz="0" w:space="0" w:color="auto"/>
        <w:left w:val="none" w:sz="0" w:space="0" w:color="auto"/>
        <w:bottom w:val="none" w:sz="0" w:space="0" w:color="auto"/>
        <w:right w:val="none" w:sz="0" w:space="0" w:color="auto"/>
      </w:divBdr>
    </w:div>
    <w:div w:id="416757348">
      <w:bodyDiv w:val="1"/>
      <w:marLeft w:val="0"/>
      <w:marRight w:val="0"/>
      <w:marTop w:val="0"/>
      <w:marBottom w:val="0"/>
      <w:divBdr>
        <w:top w:val="none" w:sz="0" w:space="0" w:color="auto"/>
        <w:left w:val="none" w:sz="0" w:space="0" w:color="auto"/>
        <w:bottom w:val="none" w:sz="0" w:space="0" w:color="auto"/>
        <w:right w:val="none" w:sz="0" w:space="0" w:color="auto"/>
      </w:divBdr>
      <w:divsChild>
        <w:div w:id="1097018492">
          <w:marLeft w:val="0"/>
          <w:marRight w:val="0"/>
          <w:marTop w:val="0"/>
          <w:marBottom w:val="0"/>
          <w:divBdr>
            <w:top w:val="none" w:sz="0" w:space="0" w:color="auto"/>
            <w:left w:val="none" w:sz="0" w:space="0" w:color="auto"/>
            <w:bottom w:val="none" w:sz="0" w:space="0" w:color="auto"/>
            <w:right w:val="none" w:sz="0" w:space="0" w:color="auto"/>
          </w:divBdr>
        </w:div>
        <w:div w:id="831943899">
          <w:marLeft w:val="0"/>
          <w:marRight w:val="0"/>
          <w:marTop w:val="0"/>
          <w:marBottom w:val="0"/>
          <w:divBdr>
            <w:top w:val="none" w:sz="0" w:space="0" w:color="auto"/>
            <w:left w:val="none" w:sz="0" w:space="0" w:color="auto"/>
            <w:bottom w:val="none" w:sz="0" w:space="0" w:color="auto"/>
            <w:right w:val="none" w:sz="0" w:space="0" w:color="auto"/>
          </w:divBdr>
        </w:div>
        <w:div w:id="771315148">
          <w:marLeft w:val="0"/>
          <w:marRight w:val="0"/>
          <w:marTop w:val="0"/>
          <w:marBottom w:val="0"/>
          <w:divBdr>
            <w:top w:val="none" w:sz="0" w:space="0" w:color="auto"/>
            <w:left w:val="none" w:sz="0" w:space="0" w:color="auto"/>
            <w:bottom w:val="none" w:sz="0" w:space="0" w:color="auto"/>
            <w:right w:val="none" w:sz="0" w:space="0" w:color="auto"/>
          </w:divBdr>
        </w:div>
      </w:divsChild>
    </w:div>
    <w:div w:id="481890068">
      <w:bodyDiv w:val="1"/>
      <w:marLeft w:val="0"/>
      <w:marRight w:val="0"/>
      <w:marTop w:val="0"/>
      <w:marBottom w:val="0"/>
      <w:divBdr>
        <w:top w:val="none" w:sz="0" w:space="0" w:color="auto"/>
        <w:left w:val="none" w:sz="0" w:space="0" w:color="auto"/>
        <w:bottom w:val="none" w:sz="0" w:space="0" w:color="auto"/>
        <w:right w:val="none" w:sz="0" w:space="0" w:color="auto"/>
      </w:divBdr>
      <w:divsChild>
        <w:div w:id="116667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05617">
              <w:marLeft w:val="0"/>
              <w:marRight w:val="0"/>
              <w:marTop w:val="0"/>
              <w:marBottom w:val="0"/>
              <w:divBdr>
                <w:top w:val="none" w:sz="0" w:space="0" w:color="auto"/>
                <w:left w:val="none" w:sz="0" w:space="0" w:color="auto"/>
                <w:bottom w:val="none" w:sz="0" w:space="0" w:color="auto"/>
                <w:right w:val="none" w:sz="0" w:space="0" w:color="auto"/>
              </w:divBdr>
              <w:divsChild>
                <w:div w:id="4069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06547">
      <w:bodyDiv w:val="1"/>
      <w:marLeft w:val="0"/>
      <w:marRight w:val="0"/>
      <w:marTop w:val="0"/>
      <w:marBottom w:val="0"/>
      <w:divBdr>
        <w:top w:val="none" w:sz="0" w:space="0" w:color="auto"/>
        <w:left w:val="none" w:sz="0" w:space="0" w:color="auto"/>
        <w:bottom w:val="none" w:sz="0" w:space="0" w:color="auto"/>
        <w:right w:val="none" w:sz="0" w:space="0" w:color="auto"/>
      </w:divBdr>
    </w:div>
    <w:div w:id="517354911">
      <w:bodyDiv w:val="1"/>
      <w:marLeft w:val="0"/>
      <w:marRight w:val="0"/>
      <w:marTop w:val="0"/>
      <w:marBottom w:val="0"/>
      <w:divBdr>
        <w:top w:val="none" w:sz="0" w:space="0" w:color="auto"/>
        <w:left w:val="none" w:sz="0" w:space="0" w:color="auto"/>
        <w:bottom w:val="none" w:sz="0" w:space="0" w:color="auto"/>
        <w:right w:val="none" w:sz="0" w:space="0" w:color="auto"/>
      </w:divBdr>
    </w:div>
    <w:div w:id="548684614">
      <w:bodyDiv w:val="1"/>
      <w:marLeft w:val="0"/>
      <w:marRight w:val="0"/>
      <w:marTop w:val="0"/>
      <w:marBottom w:val="0"/>
      <w:divBdr>
        <w:top w:val="none" w:sz="0" w:space="0" w:color="auto"/>
        <w:left w:val="none" w:sz="0" w:space="0" w:color="auto"/>
        <w:bottom w:val="none" w:sz="0" w:space="0" w:color="auto"/>
        <w:right w:val="none" w:sz="0" w:space="0" w:color="auto"/>
      </w:divBdr>
      <w:divsChild>
        <w:div w:id="487357102">
          <w:marLeft w:val="0"/>
          <w:marRight w:val="0"/>
          <w:marTop w:val="0"/>
          <w:marBottom w:val="0"/>
          <w:divBdr>
            <w:top w:val="none" w:sz="0" w:space="0" w:color="auto"/>
            <w:left w:val="none" w:sz="0" w:space="0" w:color="auto"/>
            <w:bottom w:val="none" w:sz="0" w:space="0" w:color="auto"/>
            <w:right w:val="none" w:sz="0" w:space="0" w:color="auto"/>
          </w:divBdr>
          <w:divsChild>
            <w:div w:id="20365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5410">
      <w:bodyDiv w:val="1"/>
      <w:marLeft w:val="0"/>
      <w:marRight w:val="0"/>
      <w:marTop w:val="0"/>
      <w:marBottom w:val="0"/>
      <w:divBdr>
        <w:top w:val="none" w:sz="0" w:space="0" w:color="auto"/>
        <w:left w:val="none" w:sz="0" w:space="0" w:color="auto"/>
        <w:bottom w:val="none" w:sz="0" w:space="0" w:color="auto"/>
        <w:right w:val="none" w:sz="0" w:space="0" w:color="auto"/>
      </w:divBdr>
    </w:div>
    <w:div w:id="559901329">
      <w:bodyDiv w:val="1"/>
      <w:marLeft w:val="0"/>
      <w:marRight w:val="0"/>
      <w:marTop w:val="0"/>
      <w:marBottom w:val="0"/>
      <w:divBdr>
        <w:top w:val="none" w:sz="0" w:space="0" w:color="auto"/>
        <w:left w:val="none" w:sz="0" w:space="0" w:color="auto"/>
        <w:bottom w:val="none" w:sz="0" w:space="0" w:color="auto"/>
        <w:right w:val="none" w:sz="0" w:space="0" w:color="auto"/>
      </w:divBdr>
    </w:div>
    <w:div w:id="560799036">
      <w:bodyDiv w:val="1"/>
      <w:marLeft w:val="0"/>
      <w:marRight w:val="0"/>
      <w:marTop w:val="0"/>
      <w:marBottom w:val="0"/>
      <w:divBdr>
        <w:top w:val="none" w:sz="0" w:space="0" w:color="auto"/>
        <w:left w:val="none" w:sz="0" w:space="0" w:color="auto"/>
        <w:bottom w:val="none" w:sz="0" w:space="0" w:color="auto"/>
        <w:right w:val="none" w:sz="0" w:space="0" w:color="auto"/>
      </w:divBdr>
    </w:div>
    <w:div w:id="602110692">
      <w:bodyDiv w:val="1"/>
      <w:marLeft w:val="0"/>
      <w:marRight w:val="0"/>
      <w:marTop w:val="0"/>
      <w:marBottom w:val="0"/>
      <w:divBdr>
        <w:top w:val="none" w:sz="0" w:space="0" w:color="auto"/>
        <w:left w:val="none" w:sz="0" w:space="0" w:color="auto"/>
        <w:bottom w:val="none" w:sz="0" w:space="0" w:color="auto"/>
        <w:right w:val="none" w:sz="0" w:space="0" w:color="auto"/>
      </w:divBdr>
    </w:div>
    <w:div w:id="613682409">
      <w:bodyDiv w:val="1"/>
      <w:marLeft w:val="0"/>
      <w:marRight w:val="0"/>
      <w:marTop w:val="0"/>
      <w:marBottom w:val="0"/>
      <w:divBdr>
        <w:top w:val="none" w:sz="0" w:space="0" w:color="auto"/>
        <w:left w:val="none" w:sz="0" w:space="0" w:color="auto"/>
        <w:bottom w:val="none" w:sz="0" w:space="0" w:color="auto"/>
        <w:right w:val="none" w:sz="0" w:space="0" w:color="auto"/>
      </w:divBdr>
      <w:divsChild>
        <w:div w:id="287703254">
          <w:marLeft w:val="0"/>
          <w:marRight w:val="0"/>
          <w:marTop w:val="0"/>
          <w:marBottom w:val="0"/>
          <w:divBdr>
            <w:top w:val="none" w:sz="0" w:space="0" w:color="auto"/>
            <w:left w:val="none" w:sz="0" w:space="0" w:color="auto"/>
            <w:bottom w:val="none" w:sz="0" w:space="0" w:color="auto"/>
            <w:right w:val="none" w:sz="0" w:space="0" w:color="auto"/>
          </w:divBdr>
        </w:div>
      </w:divsChild>
    </w:div>
    <w:div w:id="617837545">
      <w:bodyDiv w:val="1"/>
      <w:marLeft w:val="0"/>
      <w:marRight w:val="0"/>
      <w:marTop w:val="0"/>
      <w:marBottom w:val="0"/>
      <w:divBdr>
        <w:top w:val="none" w:sz="0" w:space="0" w:color="auto"/>
        <w:left w:val="none" w:sz="0" w:space="0" w:color="auto"/>
        <w:bottom w:val="none" w:sz="0" w:space="0" w:color="auto"/>
        <w:right w:val="none" w:sz="0" w:space="0" w:color="auto"/>
      </w:divBdr>
    </w:div>
    <w:div w:id="618687815">
      <w:bodyDiv w:val="1"/>
      <w:marLeft w:val="0"/>
      <w:marRight w:val="0"/>
      <w:marTop w:val="0"/>
      <w:marBottom w:val="0"/>
      <w:divBdr>
        <w:top w:val="none" w:sz="0" w:space="0" w:color="auto"/>
        <w:left w:val="none" w:sz="0" w:space="0" w:color="auto"/>
        <w:bottom w:val="none" w:sz="0" w:space="0" w:color="auto"/>
        <w:right w:val="none" w:sz="0" w:space="0" w:color="auto"/>
      </w:divBdr>
    </w:div>
    <w:div w:id="634915531">
      <w:bodyDiv w:val="1"/>
      <w:marLeft w:val="0"/>
      <w:marRight w:val="0"/>
      <w:marTop w:val="0"/>
      <w:marBottom w:val="0"/>
      <w:divBdr>
        <w:top w:val="none" w:sz="0" w:space="0" w:color="auto"/>
        <w:left w:val="none" w:sz="0" w:space="0" w:color="auto"/>
        <w:bottom w:val="none" w:sz="0" w:space="0" w:color="auto"/>
        <w:right w:val="none" w:sz="0" w:space="0" w:color="auto"/>
      </w:divBdr>
    </w:div>
    <w:div w:id="680084108">
      <w:bodyDiv w:val="1"/>
      <w:marLeft w:val="0"/>
      <w:marRight w:val="0"/>
      <w:marTop w:val="0"/>
      <w:marBottom w:val="0"/>
      <w:divBdr>
        <w:top w:val="none" w:sz="0" w:space="0" w:color="auto"/>
        <w:left w:val="none" w:sz="0" w:space="0" w:color="auto"/>
        <w:bottom w:val="none" w:sz="0" w:space="0" w:color="auto"/>
        <w:right w:val="none" w:sz="0" w:space="0" w:color="auto"/>
      </w:divBdr>
    </w:div>
    <w:div w:id="683240397">
      <w:bodyDiv w:val="1"/>
      <w:marLeft w:val="0"/>
      <w:marRight w:val="0"/>
      <w:marTop w:val="0"/>
      <w:marBottom w:val="0"/>
      <w:divBdr>
        <w:top w:val="none" w:sz="0" w:space="0" w:color="auto"/>
        <w:left w:val="none" w:sz="0" w:space="0" w:color="auto"/>
        <w:bottom w:val="none" w:sz="0" w:space="0" w:color="auto"/>
        <w:right w:val="none" w:sz="0" w:space="0" w:color="auto"/>
      </w:divBdr>
      <w:divsChild>
        <w:div w:id="1242760613">
          <w:marLeft w:val="-300"/>
          <w:marRight w:val="0"/>
          <w:marTop w:val="0"/>
          <w:marBottom w:val="0"/>
          <w:divBdr>
            <w:top w:val="none" w:sz="0" w:space="0" w:color="auto"/>
            <w:left w:val="none" w:sz="0" w:space="0" w:color="auto"/>
            <w:bottom w:val="none" w:sz="0" w:space="0" w:color="auto"/>
            <w:right w:val="none" w:sz="0" w:space="0" w:color="auto"/>
          </w:divBdr>
        </w:div>
      </w:divsChild>
    </w:div>
    <w:div w:id="710610455">
      <w:bodyDiv w:val="1"/>
      <w:marLeft w:val="0"/>
      <w:marRight w:val="0"/>
      <w:marTop w:val="0"/>
      <w:marBottom w:val="0"/>
      <w:divBdr>
        <w:top w:val="none" w:sz="0" w:space="0" w:color="auto"/>
        <w:left w:val="none" w:sz="0" w:space="0" w:color="auto"/>
        <w:bottom w:val="none" w:sz="0" w:space="0" w:color="auto"/>
        <w:right w:val="none" w:sz="0" w:space="0" w:color="auto"/>
      </w:divBdr>
    </w:div>
    <w:div w:id="712925446">
      <w:bodyDiv w:val="1"/>
      <w:marLeft w:val="0"/>
      <w:marRight w:val="0"/>
      <w:marTop w:val="0"/>
      <w:marBottom w:val="0"/>
      <w:divBdr>
        <w:top w:val="none" w:sz="0" w:space="0" w:color="auto"/>
        <w:left w:val="none" w:sz="0" w:space="0" w:color="auto"/>
        <w:bottom w:val="none" w:sz="0" w:space="0" w:color="auto"/>
        <w:right w:val="none" w:sz="0" w:space="0" w:color="auto"/>
      </w:divBdr>
      <w:divsChild>
        <w:div w:id="1352878850">
          <w:marLeft w:val="0"/>
          <w:marRight w:val="0"/>
          <w:marTop w:val="0"/>
          <w:marBottom w:val="0"/>
          <w:divBdr>
            <w:top w:val="none" w:sz="0" w:space="0" w:color="auto"/>
            <w:left w:val="none" w:sz="0" w:space="0" w:color="auto"/>
            <w:bottom w:val="none" w:sz="0" w:space="0" w:color="auto"/>
            <w:right w:val="none" w:sz="0" w:space="0" w:color="auto"/>
          </w:divBdr>
        </w:div>
      </w:divsChild>
    </w:div>
    <w:div w:id="716701766">
      <w:bodyDiv w:val="1"/>
      <w:marLeft w:val="0"/>
      <w:marRight w:val="0"/>
      <w:marTop w:val="0"/>
      <w:marBottom w:val="0"/>
      <w:divBdr>
        <w:top w:val="none" w:sz="0" w:space="0" w:color="auto"/>
        <w:left w:val="none" w:sz="0" w:space="0" w:color="auto"/>
        <w:bottom w:val="none" w:sz="0" w:space="0" w:color="auto"/>
        <w:right w:val="none" w:sz="0" w:space="0" w:color="auto"/>
      </w:divBdr>
    </w:div>
    <w:div w:id="751974102">
      <w:bodyDiv w:val="1"/>
      <w:marLeft w:val="0"/>
      <w:marRight w:val="0"/>
      <w:marTop w:val="0"/>
      <w:marBottom w:val="0"/>
      <w:divBdr>
        <w:top w:val="none" w:sz="0" w:space="0" w:color="auto"/>
        <w:left w:val="none" w:sz="0" w:space="0" w:color="auto"/>
        <w:bottom w:val="none" w:sz="0" w:space="0" w:color="auto"/>
        <w:right w:val="none" w:sz="0" w:space="0" w:color="auto"/>
      </w:divBdr>
      <w:divsChild>
        <w:div w:id="214283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7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89777">
      <w:bodyDiv w:val="1"/>
      <w:marLeft w:val="0"/>
      <w:marRight w:val="0"/>
      <w:marTop w:val="0"/>
      <w:marBottom w:val="0"/>
      <w:divBdr>
        <w:top w:val="none" w:sz="0" w:space="0" w:color="auto"/>
        <w:left w:val="none" w:sz="0" w:space="0" w:color="auto"/>
        <w:bottom w:val="none" w:sz="0" w:space="0" w:color="auto"/>
        <w:right w:val="none" w:sz="0" w:space="0" w:color="auto"/>
      </w:divBdr>
      <w:divsChild>
        <w:div w:id="817065246">
          <w:marLeft w:val="0"/>
          <w:marRight w:val="0"/>
          <w:marTop w:val="0"/>
          <w:marBottom w:val="0"/>
          <w:divBdr>
            <w:top w:val="none" w:sz="0" w:space="0" w:color="auto"/>
            <w:left w:val="none" w:sz="0" w:space="0" w:color="auto"/>
            <w:bottom w:val="none" w:sz="0" w:space="0" w:color="auto"/>
            <w:right w:val="none" w:sz="0" w:space="0" w:color="auto"/>
          </w:divBdr>
          <w:divsChild>
            <w:div w:id="700201832">
              <w:marLeft w:val="0"/>
              <w:marRight w:val="0"/>
              <w:marTop w:val="0"/>
              <w:marBottom w:val="0"/>
              <w:divBdr>
                <w:top w:val="none" w:sz="0" w:space="0" w:color="auto"/>
                <w:left w:val="none" w:sz="0" w:space="0" w:color="auto"/>
                <w:bottom w:val="none" w:sz="0" w:space="0" w:color="auto"/>
                <w:right w:val="none" w:sz="0" w:space="0" w:color="auto"/>
              </w:divBdr>
              <w:divsChild>
                <w:div w:id="652300628">
                  <w:marLeft w:val="0"/>
                  <w:marRight w:val="0"/>
                  <w:marTop w:val="0"/>
                  <w:marBottom w:val="0"/>
                  <w:divBdr>
                    <w:top w:val="none" w:sz="0" w:space="0" w:color="auto"/>
                    <w:left w:val="none" w:sz="0" w:space="0" w:color="auto"/>
                    <w:bottom w:val="none" w:sz="0" w:space="0" w:color="auto"/>
                    <w:right w:val="none" w:sz="0" w:space="0" w:color="auto"/>
                  </w:divBdr>
                  <w:divsChild>
                    <w:div w:id="5808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8935">
      <w:bodyDiv w:val="1"/>
      <w:marLeft w:val="0"/>
      <w:marRight w:val="0"/>
      <w:marTop w:val="0"/>
      <w:marBottom w:val="0"/>
      <w:divBdr>
        <w:top w:val="none" w:sz="0" w:space="0" w:color="auto"/>
        <w:left w:val="none" w:sz="0" w:space="0" w:color="auto"/>
        <w:bottom w:val="none" w:sz="0" w:space="0" w:color="auto"/>
        <w:right w:val="none" w:sz="0" w:space="0" w:color="auto"/>
      </w:divBdr>
    </w:div>
    <w:div w:id="865211801">
      <w:bodyDiv w:val="1"/>
      <w:marLeft w:val="0"/>
      <w:marRight w:val="0"/>
      <w:marTop w:val="0"/>
      <w:marBottom w:val="0"/>
      <w:divBdr>
        <w:top w:val="none" w:sz="0" w:space="0" w:color="auto"/>
        <w:left w:val="none" w:sz="0" w:space="0" w:color="auto"/>
        <w:bottom w:val="none" w:sz="0" w:space="0" w:color="auto"/>
        <w:right w:val="none" w:sz="0" w:space="0" w:color="auto"/>
      </w:divBdr>
    </w:div>
    <w:div w:id="904922340">
      <w:bodyDiv w:val="1"/>
      <w:marLeft w:val="0"/>
      <w:marRight w:val="0"/>
      <w:marTop w:val="0"/>
      <w:marBottom w:val="0"/>
      <w:divBdr>
        <w:top w:val="none" w:sz="0" w:space="0" w:color="auto"/>
        <w:left w:val="none" w:sz="0" w:space="0" w:color="auto"/>
        <w:bottom w:val="none" w:sz="0" w:space="0" w:color="auto"/>
        <w:right w:val="none" w:sz="0" w:space="0" w:color="auto"/>
      </w:divBdr>
      <w:divsChild>
        <w:div w:id="1620066160">
          <w:marLeft w:val="0"/>
          <w:marRight w:val="0"/>
          <w:marTop w:val="0"/>
          <w:marBottom w:val="0"/>
          <w:divBdr>
            <w:top w:val="none" w:sz="0" w:space="0" w:color="auto"/>
            <w:left w:val="none" w:sz="0" w:space="0" w:color="auto"/>
            <w:bottom w:val="none" w:sz="0" w:space="0" w:color="auto"/>
            <w:right w:val="none" w:sz="0" w:space="0" w:color="auto"/>
          </w:divBdr>
        </w:div>
      </w:divsChild>
    </w:div>
    <w:div w:id="964967881">
      <w:bodyDiv w:val="1"/>
      <w:marLeft w:val="0"/>
      <w:marRight w:val="0"/>
      <w:marTop w:val="0"/>
      <w:marBottom w:val="0"/>
      <w:divBdr>
        <w:top w:val="none" w:sz="0" w:space="0" w:color="auto"/>
        <w:left w:val="none" w:sz="0" w:space="0" w:color="auto"/>
        <w:bottom w:val="none" w:sz="0" w:space="0" w:color="auto"/>
        <w:right w:val="none" w:sz="0" w:space="0" w:color="auto"/>
      </w:divBdr>
    </w:div>
    <w:div w:id="1062873076">
      <w:bodyDiv w:val="1"/>
      <w:marLeft w:val="0"/>
      <w:marRight w:val="0"/>
      <w:marTop w:val="0"/>
      <w:marBottom w:val="0"/>
      <w:divBdr>
        <w:top w:val="none" w:sz="0" w:space="0" w:color="auto"/>
        <w:left w:val="none" w:sz="0" w:space="0" w:color="auto"/>
        <w:bottom w:val="none" w:sz="0" w:space="0" w:color="auto"/>
        <w:right w:val="none" w:sz="0" w:space="0" w:color="auto"/>
      </w:divBdr>
      <w:divsChild>
        <w:div w:id="2107192702">
          <w:marLeft w:val="0"/>
          <w:marRight w:val="0"/>
          <w:marTop w:val="0"/>
          <w:marBottom w:val="0"/>
          <w:divBdr>
            <w:top w:val="none" w:sz="0" w:space="0" w:color="auto"/>
            <w:left w:val="none" w:sz="0" w:space="0" w:color="auto"/>
            <w:bottom w:val="none" w:sz="0" w:space="0" w:color="auto"/>
            <w:right w:val="none" w:sz="0" w:space="0" w:color="auto"/>
          </w:divBdr>
          <w:divsChild>
            <w:div w:id="2467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2394">
      <w:bodyDiv w:val="1"/>
      <w:marLeft w:val="0"/>
      <w:marRight w:val="0"/>
      <w:marTop w:val="0"/>
      <w:marBottom w:val="0"/>
      <w:divBdr>
        <w:top w:val="none" w:sz="0" w:space="0" w:color="auto"/>
        <w:left w:val="none" w:sz="0" w:space="0" w:color="auto"/>
        <w:bottom w:val="none" w:sz="0" w:space="0" w:color="auto"/>
        <w:right w:val="none" w:sz="0" w:space="0" w:color="auto"/>
      </w:divBdr>
      <w:divsChild>
        <w:div w:id="1447502712">
          <w:marLeft w:val="0"/>
          <w:marRight w:val="0"/>
          <w:marTop w:val="0"/>
          <w:marBottom w:val="0"/>
          <w:divBdr>
            <w:top w:val="none" w:sz="0" w:space="0" w:color="auto"/>
            <w:left w:val="none" w:sz="0" w:space="0" w:color="auto"/>
            <w:bottom w:val="none" w:sz="0" w:space="0" w:color="auto"/>
            <w:right w:val="none" w:sz="0" w:space="0" w:color="auto"/>
          </w:divBdr>
        </w:div>
        <w:div w:id="1319073475">
          <w:marLeft w:val="0"/>
          <w:marRight w:val="0"/>
          <w:marTop w:val="0"/>
          <w:marBottom w:val="0"/>
          <w:divBdr>
            <w:top w:val="none" w:sz="0" w:space="0" w:color="auto"/>
            <w:left w:val="none" w:sz="0" w:space="0" w:color="auto"/>
            <w:bottom w:val="none" w:sz="0" w:space="0" w:color="auto"/>
            <w:right w:val="none" w:sz="0" w:space="0" w:color="auto"/>
          </w:divBdr>
        </w:div>
      </w:divsChild>
    </w:div>
    <w:div w:id="1114785794">
      <w:bodyDiv w:val="1"/>
      <w:marLeft w:val="0"/>
      <w:marRight w:val="0"/>
      <w:marTop w:val="0"/>
      <w:marBottom w:val="0"/>
      <w:divBdr>
        <w:top w:val="none" w:sz="0" w:space="0" w:color="auto"/>
        <w:left w:val="none" w:sz="0" w:space="0" w:color="auto"/>
        <w:bottom w:val="none" w:sz="0" w:space="0" w:color="auto"/>
        <w:right w:val="none" w:sz="0" w:space="0" w:color="auto"/>
      </w:divBdr>
      <w:divsChild>
        <w:div w:id="1592352904">
          <w:marLeft w:val="0"/>
          <w:marRight w:val="0"/>
          <w:marTop w:val="0"/>
          <w:marBottom w:val="0"/>
          <w:divBdr>
            <w:top w:val="none" w:sz="0" w:space="0" w:color="auto"/>
            <w:left w:val="none" w:sz="0" w:space="0" w:color="auto"/>
            <w:bottom w:val="none" w:sz="0" w:space="0" w:color="auto"/>
            <w:right w:val="none" w:sz="0" w:space="0" w:color="auto"/>
          </w:divBdr>
        </w:div>
        <w:div w:id="1726562794">
          <w:marLeft w:val="0"/>
          <w:marRight w:val="0"/>
          <w:marTop w:val="0"/>
          <w:marBottom w:val="0"/>
          <w:divBdr>
            <w:top w:val="none" w:sz="0" w:space="0" w:color="auto"/>
            <w:left w:val="none" w:sz="0" w:space="0" w:color="auto"/>
            <w:bottom w:val="none" w:sz="0" w:space="0" w:color="auto"/>
            <w:right w:val="none" w:sz="0" w:space="0" w:color="auto"/>
          </w:divBdr>
        </w:div>
        <w:div w:id="1077703193">
          <w:marLeft w:val="0"/>
          <w:marRight w:val="0"/>
          <w:marTop w:val="0"/>
          <w:marBottom w:val="0"/>
          <w:divBdr>
            <w:top w:val="none" w:sz="0" w:space="0" w:color="auto"/>
            <w:left w:val="none" w:sz="0" w:space="0" w:color="auto"/>
            <w:bottom w:val="none" w:sz="0" w:space="0" w:color="auto"/>
            <w:right w:val="none" w:sz="0" w:space="0" w:color="auto"/>
          </w:divBdr>
        </w:div>
        <w:div w:id="1304114609">
          <w:marLeft w:val="0"/>
          <w:marRight w:val="0"/>
          <w:marTop w:val="0"/>
          <w:marBottom w:val="0"/>
          <w:divBdr>
            <w:top w:val="none" w:sz="0" w:space="0" w:color="auto"/>
            <w:left w:val="none" w:sz="0" w:space="0" w:color="auto"/>
            <w:bottom w:val="none" w:sz="0" w:space="0" w:color="auto"/>
            <w:right w:val="none" w:sz="0" w:space="0" w:color="auto"/>
          </w:divBdr>
        </w:div>
        <w:div w:id="1711875900">
          <w:marLeft w:val="0"/>
          <w:marRight w:val="0"/>
          <w:marTop w:val="0"/>
          <w:marBottom w:val="0"/>
          <w:divBdr>
            <w:top w:val="none" w:sz="0" w:space="0" w:color="auto"/>
            <w:left w:val="none" w:sz="0" w:space="0" w:color="auto"/>
            <w:bottom w:val="none" w:sz="0" w:space="0" w:color="auto"/>
            <w:right w:val="none" w:sz="0" w:space="0" w:color="auto"/>
          </w:divBdr>
        </w:div>
      </w:divsChild>
    </w:div>
    <w:div w:id="1119371292">
      <w:bodyDiv w:val="1"/>
      <w:marLeft w:val="0"/>
      <w:marRight w:val="0"/>
      <w:marTop w:val="0"/>
      <w:marBottom w:val="0"/>
      <w:divBdr>
        <w:top w:val="none" w:sz="0" w:space="0" w:color="auto"/>
        <w:left w:val="none" w:sz="0" w:space="0" w:color="auto"/>
        <w:bottom w:val="none" w:sz="0" w:space="0" w:color="auto"/>
        <w:right w:val="none" w:sz="0" w:space="0" w:color="auto"/>
      </w:divBdr>
    </w:div>
    <w:div w:id="1182741770">
      <w:bodyDiv w:val="1"/>
      <w:marLeft w:val="0"/>
      <w:marRight w:val="0"/>
      <w:marTop w:val="0"/>
      <w:marBottom w:val="0"/>
      <w:divBdr>
        <w:top w:val="none" w:sz="0" w:space="0" w:color="auto"/>
        <w:left w:val="none" w:sz="0" w:space="0" w:color="auto"/>
        <w:bottom w:val="none" w:sz="0" w:space="0" w:color="auto"/>
        <w:right w:val="none" w:sz="0" w:space="0" w:color="auto"/>
      </w:divBdr>
    </w:div>
    <w:div w:id="1205674685">
      <w:bodyDiv w:val="1"/>
      <w:marLeft w:val="0"/>
      <w:marRight w:val="0"/>
      <w:marTop w:val="0"/>
      <w:marBottom w:val="0"/>
      <w:divBdr>
        <w:top w:val="none" w:sz="0" w:space="0" w:color="auto"/>
        <w:left w:val="none" w:sz="0" w:space="0" w:color="auto"/>
        <w:bottom w:val="none" w:sz="0" w:space="0" w:color="auto"/>
        <w:right w:val="none" w:sz="0" w:space="0" w:color="auto"/>
      </w:divBdr>
      <w:divsChild>
        <w:div w:id="1956054261">
          <w:marLeft w:val="0"/>
          <w:marRight w:val="0"/>
          <w:marTop w:val="0"/>
          <w:marBottom w:val="0"/>
          <w:divBdr>
            <w:top w:val="none" w:sz="0" w:space="0" w:color="auto"/>
            <w:left w:val="none" w:sz="0" w:space="0" w:color="auto"/>
            <w:bottom w:val="none" w:sz="0" w:space="0" w:color="auto"/>
            <w:right w:val="none" w:sz="0" w:space="0" w:color="auto"/>
          </w:divBdr>
        </w:div>
        <w:div w:id="1028602379">
          <w:marLeft w:val="0"/>
          <w:marRight w:val="0"/>
          <w:marTop w:val="0"/>
          <w:marBottom w:val="0"/>
          <w:divBdr>
            <w:top w:val="none" w:sz="0" w:space="0" w:color="auto"/>
            <w:left w:val="none" w:sz="0" w:space="0" w:color="auto"/>
            <w:bottom w:val="none" w:sz="0" w:space="0" w:color="auto"/>
            <w:right w:val="none" w:sz="0" w:space="0" w:color="auto"/>
          </w:divBdr>
        </w:div>
      </w:divsChild>
    </w:div>
    <w:div w:id="1240794978">
      <w:bodyDiv w:val="1"/>
      <w:marLeft w:val="0"/>
      <w:marRight w:val="0"/>
      <w:marTop w:val="0"/>
      <w:marBottom w:val="0"/>
      <w:divBdr>
        <w:top w:val="none" w:sz="0" w:space="0" w:color="auto"/>
        <w:left w:val="none" w:sz="0" w:space="0" w:color="auto"/>
        <w:bottom w:val="none" w:sz="0" w:space="0" w:color="auto"/>
        <w:right w:val="none" w:sz="0" w:space="0" w:color="auto"/>
      </w:divBdr>
      <w:divsChild>
        <w:div w:id="1379470651">
          <w:marLeft w:val="0"/>
          <w:marRight w:val="0"/>
          <w:marTop w:val="0"/>
          <w:marBottom w:val="0"/>
          <w:divBdr>
            <w:top w:val="none" w:sz="0" w:space="0" w:color="auto"/>
            <w:left w:val="none" w:sz="0" w:space="0" w:color="auto"/>
            <w:bottom w:val="none" w:sz="0" w:space="0" w:color="auto"/>
            <w:right w:val="none" w:sz="0" w:space="0" w:color="auto"/>
          </w:divBdr>
        </w:div>
        <w:div w:id="414938040">
          <w:marLeft w:val="0"/>
          <w:marRight w:val="0"/>
          <w:marTop w:val="0"/>
          <w:marBottom w:val="0"/>
          <w:divBdr>
            <w:top w:val="none" w:sz="0" w:space="0" w:color="auto"/>
            <w:left w:val="none" w:sz="0" w:space="0" w:color="auto"/>
            <w:bottom w:val="none" w:sz="0" w:space="0" w:color="auto"/>
            <w:right w:val="none" w:sz="0" w:space="0" w:color="auto"/>
          </w:divBdr>
        </w:div>
        <w:div w:id="1905487798">
          <w:marLeft w:val="0"/>
          <w:marRight w:val="0"/>
          <w:marTop w:val="0"/>
          <w:marBottom w:val="0"/>
          <w:divBdr>
            <w:top w:val="none" w:sz="0" w:space="0" w:color="auto"/>
            <w:left w:val="none" w:sz="0" w:space="0" w:color="auto"/>
            <w:bottom w:val="none" w:sz="0" w:space="0" w:color="auto"/>
            <w:right w:val="none" w:sz="0" w:space="0" w:color="auto"/>
          </w:divBdr>
        </w:div>
      </w:divsChild>
    </w:div>
    <w:div w:id="1274746782">
      <w:bodyDiv w:val="1"/>
      <w:marLeft w:val="0"/>
      <w:marRight w:val="0"/>
      <w:marTop w:val="0"/>
      <w:marBottom w:val="0"/>
      <w:divBdr>
        <w:top w:val="none" w:sz="0" w:space="0" w:color="auto"/>
        <w:left w:val="none" w:sz="0" w:space="0" w:color="auto"/>
        <w:bottom w:val="none" w:sz="0" w:space="0" w:color="auto"/>
        <w:right w:val="none" w:sz="0" w:space="0" w:color="auto"/>
      </w:divBdr>
    </w:div>
    <w:div w:id="1329941907">
      <w:bodyDiv w:val="1"/>
      <w:marLeft w:val="0"/>
      <w:marRight w:val="0"/>
      <w:marTop w:val="0"/>
      <w:marBottom w:val="0"/>
      <w:divBdr>
        <w:top w:val="none" w:sz="0" w:space="0" w:color="auto"/>
        <w:left w:val="none" w:sz="0" w:space="0" w:color="auto"/>
        <w:bottom w:val="none" w:sz="0" w:space="0" w:color="auto"/>
        <w:right w:val="none" w:sz="0" w:space="0" w:color="auto"/>
      </w:divBdr>
      <w:divsChild>
        <w:div w:id="1621112431">
          <w:marLeft w:val="0"/>
          <w:marRight w:val="0"/>
          <w:marTop w:val="0"/>
          <w:marBottom w:val="0"/>
          <w:divBdr>
            <w:top w:val="none" w:sz="0" w:space="0" w:color="auto"/>
            <w:left w:val="none" w:sz="0" w:space="0" w:color="auto"/>
            <w:bottom w:val="none" w:sz="0" w:space="0" w:color="auto"/>
            <w:right w:val="none" w:sz="0" w:space="0" w:color="auto"/>
          </w:divBdr>
        </w:div>
      </w:divsChild>
    </w:div>
    <w:div w:id="1392848989">
      <w:bodyDiv w:val="1"/>
      <w:marLeft w:val="0"/>
      <w:marRight w:val="0"/>
      <w:marTop w:val="0"/>
      <w:marBottom w:val="0"/>
      <w:divBdr>
        <w:top w:val="none" w:sz="0" w:space="0" w:color="auto"/>
        <w:left w:val="none" w:sz="0" w:space="0" w:color="auto"/>
        <w:bottom w:val="none" w:sz="0" w:space="0" w:color="auto"/>
        <w:right w:val="none" w:sz="0" w:space="0" w:color="auto"/>
      </w:divBdr>
      <w:divsChild>
        <w:div w:id="456070937">
          <w:marLeft w:val="0"/>
          <w:marRight w:val="0"/>
          <w:marTop w:val="0"/>
          <w:marBottom w:val="0"/>
          <w:divBdr>
            <w:top w:val="none" w:sz="0" w:space="0" w:color="auto"/>
            <w:left w:val="none" w:sz="0" w:space="0" w:color="auto"/>
            <w:bottom w:val="none" w:sz="0" w:space="0" w:color="auto"/>
            <w:right w:val="none" w:sz="0" w:space="0" w:color="auto"/>
          </w:divBdr>
        </w:div>
        <w:div w:id="606814975">
          <w:marLeft w:val="0"/>
          <w:marRight w:val="0"/>
          <w:marTop w:val="0"/>
          <w:marBottom w:val="0"/>
          <w:divBdr>
            <w:top w:val="none" w:sz="0" w:space="0" w:color="auto"/>
            <w:left w:val="none" w:sz="0" w:space="0" w:color="auto"/>
            <w:bottom w:val="none" w:sz="0" w:space="0" w:color="auto"/>
            <w:right w:val="none" w:sz="0" w:space="0" w:color="auto"/>
          </w:divBdr>
        </w:div>
      </w:divsChild>
    </w:div>
    <w:div w:id="1470512571">
      <w:bodyDiv w:val="1"/>
      <w:marLeft w:val="0"/>
      <w:marRight w:val="0"/>
      <w:marTop w:val="0"/>
      <w:marBottom w:val="0"/>
      <w:divBdr>
        <w:top w:val="none" w:sz="0" w:space="0" w:color="auto"/>
        <w:left w:val="none" w:sz="0" w:space="0" w:color="auto"/>
        <w:bottom w:val="none" w:sz="0" w:space="0" w:color="auto"/>
        <w:right w:val="none" w:sz="0" w:space="0" w:color="auto"/>
      </w:divBdr>
    </w:div>
    <w:div w:id="1506087736">
      <w:bodyDiv w:val="1"/>
      <w:marLeft w:val="0"/>
      <w:marRight w:val="0"/>
      <w:marTop w:val="0"/>
      <w:marBottom w:val="0"/>
      <w:divBdr>
        <w:top w:val="none" w:sz="0" w:space="0" w:color="auto"/>
        <w:left w:val="none" w:sz="0" w:space="0" w:color="auto"/>
        <w:bottom w:val="none" w:sz="0" w:space="0" w:color="auto"/>
        <w:right w:val="none" w:sz="0" w:space="0" w:color="auto"/>
      </w:divBdr>
      <w:divsChild>
        <w:div w:id="1438133244">
          <w:marLeft w:val="0"/>
          <w:marRight w:val="0"/>
          <w:marTop w:val="0"/>
          <w:marBottom w:val="0"/>
          <w:divBdr>
            <w:top w:val="none" w:sz="0" w:space="0" w:color="auto"/>
            <w:left w:val="none" w:sz="0" w:space="0" w:color="auto"/>
            <w:bottom w:val="none" w:sz="0" w:space="0" w:color="auto"/>
            <w:right w:val="none" w:sz="0" w:space="0" w:color="auto"/>
          </w:divBdr>
        </w:div>
        <w:div w:id="2086338822">
          <w:marLeft w:val="0"/>
          <w:marRight w:val="0"/>
          <w:marTop w:val="0"/>
          <w:marBottom w:val="0"/>
          <w:divBdr>
            <w:top w:val="none" w:sz="0" w:space="0" w:color="auto"/>
            <w:left w:val="none" w:sz="0" w:space="0" w:color="auto"/>
            <w:bottom w:val="none" w:sz="0" w:space="0" w:color="auto"/>
            <w:right w:val="none" w:sz="0" w:space="0" w:color="auto"/>
          </w:divBdr>
        </w:div>
      </w:divsChild>
    </w:div>
    <w:div w:id="1531258208">
      <w:bodyDiv w:val="1"/>
      <w:marLeft w:val="0"/>
      <w:marRight w:val="0"/>
      <w:marTop w:val="0"/>
      <w:marBottom w:val="0"/>
      <w:divBdr>
        <w:top w:val="none" w:sz="0" w:space="0" w:color="auto"/>
        <w:left w:val="none" w:sz="0" w:space="0" w:color="auto"/>
        <w:bottom w:val="none" w:sz="0" w:space="0" w:color="auto"/>
        <w:right w:val="none" w:sz="0" w:space="0" w:color="auto"/>
      </w:divBdr>
      <w:divsChild>
        <w:div w:id="1862208592">
          <w:marLeft w:val="0"/>
          <w:marRight w:val="0"/>
          <w:marTop w:val="0"/>
          <w:marBottom w:val="0"/>
          <w:divBdr>
            <w:top w:val="none" w:sz="0" w:space="0" w:color="auto"/>
            <w:left w:val="none" w:sz="0" w:space="0" w:color="auto"/>
            <w:bottom w:val="none" w:sz="0" w:space="0" w:color="auto"/>
            <w:right w:val="none" w:sz="0" w:space="0" w:color="auto"/>
          </w:divBdr>
          <w:divsChild>
            <w:div w:id="457800382">
              <w:marLeft w:val="0"/>
              <w:marRight w:val="0"/>
              <w:marTop w:val="0"/>
              <w:marBottom w:val="0"/>
              <w:divBdr>
                <w:top w:val="none" w:sz="0" w:space="0" w:color="auto"/>
                <w:left w:val="none" w:sz="0" w:space="0" w:color="auto"/>
                <w:bottom w:val="none" w:sz="0" w:space="0" w:color="auto"/>
                <w:right w:val="none" w:sz="0" w:space="0" w:color="auto"/>
              </w:divBdr>
              <w:divsChild>
                <w:div w:id="2091269759">
                  <w:marLeft w:val="0"/>
                  <w:marRight w:val="0"/>
                  <w:marTop w:val="0"/>
                  <w:marBottom w:val="0"/>
                  <w:divBdr>
                    <w:top w:val="none" w:sz="0" w:space="0" w:color="auto"/>
                    <w:left w:val="none" w:sz="0" w:space="0" w:color="auto"/>
                    <w:bottom w:val="none" w:sz="0" w:space="0" w:color="auto"/>
                    <w:right w:val="none" w:sz="0" w:space="0" w:color="auto"/>
                  </w:divBdr>
                  <w:divsChild>
                    <w:div w:id="8527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5447">
      <w:bodyDiv w:val="1"/>
      <w:marLeft w:val="0"/>
      <w:marRight w:val="0"/>
      <w:marTop w:val="0"/>
      <w:marBottom w:val="0"/>
      <w:divBdr>
        <w:top w:val="none" w:sz="0" w:space="0" w:color="auto"/>
        <w:left w:val="none" w:sz="0" w:space="0" w:color="auto"/>
        <w:bottom w:val="none" w:sz="0" w:space="0" w:color="auto"/>
        <w:right w:val="none" w:sz="0" w:space="0" w:color="auto"/>
      </w:divBdr>
      <w:divsChild>
        <w:div w:id="788278876">
          <w:marLeft w:val="0"/>
          <w:marRight w:val="0"/>
          <w:marTop w:val="0"/>
          <w:marBottom w:val="0"/>
          <w:divBdr>
            <w:top w:val="none" w:sz="0" w:space="0" w:color="auto"/>
            <w:left w:val="none" w:sz="0" w:space="0" w:color="auto"/>
            <w:bottom w:val="none" w:sz="0" w:space="0" w:color="auto"/>
            <w:right w:val="none" w:sz="0" w:space="0" w:color="auto"/>
          </w:divBdr>
        </w:div>
        <w:div w:id="58528308">
          <w:marLeft w:val="0"/>
          <w:marRight w:val="0"/>
          <w:marTop w:val="0"/>
          <w:marBottom w:val="0"/>
          <w:divBdr>
            <w:top w:val="none" w:sz="0" w:space="0" w:color="auto"/>
            <w:left w:val="none" w:sz="0" w:space="0" w:color="auto"/>
            <w:bottom w:val="none" w:sz="0" w:space="0" w:color="auto"/>
            <w:right w:val="none" w:sz="0" w:space="0" w:color="auto"/>
          </w:divBdr>
        </w:div>
      </w:divsChild>
    </w:div>
    <w:div w:id="1774323332">
      <w:bodyDiv w:val="1"/>
      <w:marLeft w:val="0"/>
      <w:marRight w:val="0"/>
      <w:marTop w:val="0"/>
      <w:marBottom w:val="0"/>
      <w:divBdr>
        <w:top w:val="none" w:sz="0" w:space="0" w:color="auto"/>
        <w:left w:val="none" w:sz="0" w:space="0" w:color="auto"/>
        <w:bottom w:val="none" w:sz="0" w:space="0" w:color="auto"/>
        <w:right w:val="none" w:sz="0" w:space="0" w:color="auto"/>
      </w:divBdr>
    </w:div>
    <w:div w:id="1779787581">
      <w:bodyDiv w:val="1"/>
      <w:marLeft w:val="0"/>
      <w:marRight w:val="0"/>
      <w:marTop w:val="0"/>
      <w:marBottom w:val="0"/>
      <w:divBdr>
        <w:top w:val="none" w:sz="0" w:space="0" w:color="auto"/>
        <w:left w:val="none" w:sz="0" w:space="0" w:color="auto"/>
        <w:bottom w:val="none" w:sz="0" w:space="0" w:color="auto"/>
        <w:right w:val="none" w:sz="0" w:space="0" w:color="auto"/>
      </w:divBdr>
    </w:div>
    <w:div w:id="1809546131">
      <w:bodyDiv w:val="1"/>
      <w:marLeft w:val="0"/>
      <w:marRight w:val="0"/>
      <w:marTop w:val="0"/>
      <w:marBottom w:val="0"/>
      <w:divBdr>
        <w:top w:val="none" w:sz="0" w:space="0" w:color="auto"/>
        <w:left w:val="none" w:sz="0" w:space="0" w:color="auto"/>
        <w:bottom w:val="none" w:sz="0" w:space="0" w:color="auto"/>
        <w:right w:val="none" w:sz="0" w:space="0" w:color="auto"/>
      </w:divBdr>
    </w:div>
    <w:div w:id="1811899552">
      <w:bodyDiv w:val="1"/>
      <w:marLeft w:val="0"/>
      <w:marRight w:val="0"/>
      <w:marTop w:val="0"/>
      <w:marBottom w:val="0"/>
      <w:divBdr>
        <w:top w:val="none" w:sz="0" w:space="0" w:color="auto"/>
        <w:left w:val="none" w:sz="0" w:space="0" w:color="auto"/>
        <w:bottom w:val="none" w:sz="0" w:space="0" w:color="auto"/>
        <w:right w:val="none" w:sz="0" w:space="0" w:color="auto"/>
      </w:divBdr>
    </w:div>
    <w:div w:id="1969046593">
      <w:bodyDiv w:val="1"/>
      <w:marLeft w:val="0"/>
      <w:marRight w:val="0"/>
      <w:marTop w:val="0"/>
      <w:marBottom w:val="0"/>
      <w:divBdr>
        <w:top w:val="none" w:sz="0" w:space="0" w:color="auto"/>
        <w:left w:val="none" w:sz="0" w:space="0" w:color="auto"/>
        <w:bottom w:val="none" w:sz="0" w:space="0" w:color="auto"/>
        <w:right w:val="none" w:sz="0" w:space="0" w:color="auto"/>
      </w:divBdr>
      <w:divsChild>
        <w:div w:id="1897398506">
          <w:marLeft w:val="0"/>
          <w:marRight w:val="0"/>
          <w:marTop w:val="0"/>
          <w:marBottom w:val="0"/>
          <w:divBdr>
            <w:top w:val="none" w:sz="0" w:space="0" w:color="auto"/>
            <w:left w:val="none" w:sz="0" w:space="0" w:color="auto"/>
            <w:bottom w:val="none" w:sz="0" w:space="0" w:color="auto"/>
            <w:right w:val="none" w:sz="0" w:space="0" w:color="auto"/>
          </w:divBdr>
        </w:div>
        <w:div w:id="480195159">
          <w:marLeft w:val="0"/>
          <w:marRight w:val="0"/>
          <w:marTop w:val="0"/>
          <w:marBottom w:val="0"/>
          <w:divBdr>
            <w:top w:val="none" w:sz="0" w:space="0" w:color="auto"/>
            <w:left w:val="none" w:sz="0" w:space="0" w:color="auto"/>
            <w:bottom w:val="none" w:sz="0" w:space="0" w:color="auto"/>
            <w:right w:val="none" w:sz="0" w:space="0" w:color="auto"/>
          </w:divBdr>
        </w:div>
        <w:div w:id="1118721137">
          <w:marLeft w:val="0"/>
          <w:marRight w:val="0"/>
          <w:marTop w:val="0"/>
          <w:marBottom w:val="0"/>
          <w:divBdr>
            <w:top w:val="none" w:sz="0" w:space="0" w:color="auto"/>
            <w:left w:val="none" w:sz="0" w:space="0" w:color="auto"/>
            <w:bottom w:val="none" w:sz="0" w:space="0" w:color="auto"/>
            <w:right w:val="none" w:sz="0" w:space="0" w:color="auto"/>
          </w:divBdr>
        </w:div>
        <w:div w:id="615796690">
          <w:marLeft w:val="0"/>
          <w:marRight w:val="0"/>
          <w:marTop w:val="0"/>
          <w:marBottom w:val="0"/>
          <w:divBdr>
            <w:top w:val="none" w:sz="0" w:space="0" w:color="auto"/>
            <w:left w:val="none" w:sz="0" w:space="0" w:color="auto"/>
            <w:bottom w:val="none" w:sz="0" w:space="0" w:color="auto"/>
            <w:right w:val="none" w:sz="0" w:space="0" w:color="auto"/>
          </w:divBdr>
        </w:div>
        <w:div w:id="1168640360">
          <w:marLeft w:val="0"/>
          <w:marRight w:val="0"/>
          <w:marTop w:val="0"/>
          <w:marBottom w:val="0"/>
          <w:divBdr>
            <w:top w:val="none" w:sz="0" w:space="0" w:color="auto"/>
            <w:left w:val="none" w:sz="0" w:space="0" w:color="auto"/>
            <w:bottom w:val="none" w:sz="0" w:space="0" w:color="auto"/>
            <w:right w:val="none" w:sz="0" w:space="0" w:color="auto"/>
          </w:divBdr>
        </w:div>
      </w:divsChild>
    </w:div>
    <w:div w:id="2041322804">
      <w:bodyDiv w:val="1"/>
      <w:marLeft w:val="0"/>
      <w:marRight w:val="0"/>
      <w:marTop w:val="0"/>
      <w:marBottom w:val="0"/>
      <w:divBdr>
        <w:top w:val="none" w:sz="0" w:space="0" w:color="auto"/>
        <w:left w:val="none" w:sz="0" w:space="0" w:color="auto"/>
        <w:bottom w:val="none" w:sz="0" w:space="0" w:color="auto"/>
        <w:right w:val="none" w:sz="0" w:space="0" w:color="auto"/>
      </w:divBdr>
      <w:divsChild>
        <w:div w:id="1108353025">
          <w:marLeft w:val="0"/>
          <w:marRight w:val="0"/>
          <w:marTop w:val="0"/>
          <w:marBottom w:val="0"/>
          <w:divBdr>
            <w:top w:val="none" w:sz="0" w:space="0" w:color="auto"/>
            <w:left w:val="none" w:sz="0" w:space="0" w:color="auto"/>
            <w:bottom w:val="none" w:sz="0" w:space="0" w:color="auto"/>
            <w:right w:val="none" w:sz="0" w:space="0" w:color="auto"/>
          </w:divBdr>
        </w:div>
        <w:div w:id="1301499875">
          <w:marLeft w:val="0"/>
          <w:marRight w:val="0"/>
          <w:marTop w:val="0"/>
          <w:marBottom w:val="0"/>
          <w:divBdr>
            <w:top w:val="none" w:sz="0" w:space="0" w:color="auto"/>
            <w:left w:val="none" w:sz="0" w:space="0" w:color="auto"/>
            <w:bottom w:val="none" w:sz="0" w:space="0" w:color="auto"/>
            <w:right w:val="none" w:sz="0" w:space="0" w:color="auto"/>
          </w:divBdr>
        </w:div>
        <w:div w:id="1599292160">
          <w:marLeft w:val="0"/>
          <w:marRight w:val="0"/>
          <w:marTop w:val="0"/>
          <w:marBottom w:val="0"/>
          <w:divBdr>
            <w:top w:val="none" w:sz="0" w:space="0" w:color="auto"/>
            <w:left w:val="none" w:sz="0" w:space="0" w:color="auto"/>
            <w:bottom w:val="none" w:sz="0" w:space="0" w:color="auto"/>
            <w:right w:val="none" w:sz="0" w:space="0" w:color="auto"/>
          </w:divBdr>
        </w:div>
      </w:divsChild>
    </w:div>
    <w:div w:id="2048947700">
      <w:bodyDiv w:val="1"/>
      <w:marLeft w:val="0"/>
      <w:marRight w:val="0"/>
      <w:marTop w:val="0"/>
      <w:marBottom w:val="0"/>
      <w:divBdr>
        <w:top w:val="none" w:sz="0" w:space="0" w:color="auto"/>
        <w:left w:val="none" w:sz="0" w:space="0" w:color="auto"/>
        <w:bottom w:val="none" w:sz="0" w:space="0" w:color="auto"/>
        <w:right w:val="none" w:sz="0" w:space="0" w:color="auto"/>
      </w:divBdr>
      <w:divsChild>
        <w:div w:id="440026697">
          <w:marLeft w:val="0"/>
          <w:marRight w:val="0"/>
          <w:marTop w:val="0"/>
          <w:marBottom w:val="0"/>
          <w:divBdr>
            <w:top w:val="none" w:sz="0" w:space="0" w:color="auto"/>
            <w:left w:val="none" w:sz="0" w:space="0" w:color="auto"/>
            <w:bottom w:val="none" w:sz="0" w:space="0" w:color="auto"/>
            <w:right w:val="none" w:sz="0" w:space="0" w:color="auto"/>
          </w:divBdr>
        </w:div>
      </w:divsChild>
    </w:div>
    <w:div w:id="2054380048">
      <w:bodyDiv w:val="1"/>
      <w:marLeft w:val="0"/>
      <w:marRight w:val="0"/>
      <w:marTop w:val="0"/>
      <w:marBottom w:val="0"/>
      <w:divBdr>
        <w:top w:val="none" w:sz="0" w:space="0" w:color="auto"/>
        <w:left w:val="none" w:sz="0" w:space="0" w:color="auto"/>
        <w:bottom w:val="none" w:sz="0" w:space="0" w:color="auto"/>
        <w:right w:val="none" w:sz="0" w:space="0" w:color="auto"/>
      </w:divBdr>
      <w:divsChild>
        <w:div w:id="1493714085">
          <w:marLeft w:val="0"/>
          <w:marRight w:val="0"/>
          <w:marTop w:val="0"/>
          <w:marBottom w:val="0"/>
          <w:divBdr>
            <w:top w:val="none" w:sz="0" w:space="0" w:color="auto"/>
            <w:left w:val="none" w:sz="0" w:space="0" w:color="auto"/>
            <w:bottom w:val="none" w:sz="0" w:space="0" w:color="auto"/>
            <w:right w:val="none" w:sz="0" w:space="0" w:color="auto"/>
          </w:divBdr>
        </w:div>
      </w:divsChild>
    </w:div>
    <w:div w:id="2063865274">
      <w:bodyDiv w:val="1"/>
      <w:marLeft w:val="0"/>
      <w:marRight w:val="0"/>
      <w:marTop w:val="0"/>
      <w:marBottom w:val="0"/>
      <w:divBdr>
        <w:top w:val="none" w:sz="0" w:space="0" w:color="auto"/>
        <w:left w:val="none" w:sz="0" w:space="0" w:color="auto"/>
        <w:bottom w:val="none" w:sz="0" w:space="0" w:color="auto"/>
        <w:right w:val="none" w:sz="0" w:space="0" w:color="auto"/>
      </w:divBdr>
    </w:div>
    <w:div w:id="2119982377">
      <w:bodyDiv w:val="1"/>
      <w:marLeft w:val="0"/>
      <w:marRight w:val="0"/>
      <w:marTop w:val="0"/>
      <w:marBottom w:val="0"/>
      <w:divBdr>
        <w:top w:val="none" w:sz="0" w:space="0" w:color="auto"/>
        <w:left w:val="none" w:sz="0" w:space="0" w:color="auto"/>
        <w:bottom w:val="none" w:sz="0" w:space="0" w:color="auto"/>
        <w:right w:val="none" w:sz="0" w:space="0" w:color="auto"/>
      </w:divBdr>
      <w:divsChild>
        <w:div w:id="1584876572">
          <w:marLeft w:val="0"/>
          <w:marRight w:val="0"/>
          <w:marTop w:val="0"/>
          <w:marBottom w:val="0"/>
          <w:divBdr>
            <w:top w:val="none" w:sz="0" w:space="0" w:color="auto"/>
            <w:left w:val="none" w:sz="0" w:space="0" w:color="auto"/>
            <w:bottom w:val="none" w:sz="0" w:space="0" w:color="auto"/>
            <w:right w:val="none" w:sz="0" w:space="0" w:color="auto"/>
          </w:divBdr>
          <w:divsChild>
            <w:div w:id="1109199528">
              <w:marLeft w:val="0"/>
              <w:marRight w:val="0"/>
              <w:marTop w:val="0"/>
              <w:marBottom w:val="0"/>
              <w:divBdr>
                <w:top w:val="none" w:sz="0" w:space="0" w:color="auto"/>
                <w:left w:val="none" w:sz="0" w:space="0" w:color="auto"/>
                <w:bottom w:val="none" w:sz="0" w:space="0" w:color="auto"/>
                <w:right w:val="none" w:sz="0" w:space="0" w:color="auto"/>
              </w:divBdr>
              <w:divsChild>
                <w:div w:id="400101315">
                  <w:marLeft w:val="0"/>
                  <w:marRight w:val="0"/>
                  <w:marTop w:val="0"/>
                  <w:marBottom w:val="0"/>
                  <w:divBdr>
                    <w:top w:val="none" w:sz="0" w:space="0" w:color="auto"/>
                    <w:left w:val="none" w:sz="0" w:space="0" w:color="auto"/>
                    <w:bottom w:val="none" w:sz="0" w:space="0" w:color="auto"/>
                    <w:right w:val="none" w:sz="0" w:space="0" w:color="auto"/>
                  </w:divBdr>
                  <w:divsChild>
                    <w:div w:id="10745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068">
      <w:bodyDiv w:val="1"/>
      <w:marLeft w:val="0"/>
      <w:marRight w:val="0"/>
      <w:marTop w:val="0"/>
      <w:marBottom w:val="0"/>
      <w:divBdr>
        <w:top w:val="none" w:sz="0" w:space="0" w:color="auto"/>
        <w:left w:val="none" w:sz="0" w:space="0" w:color="auto"/>
        <w:bottom w:val="none" w:sz="0" w:space="0" w:color="auto"/>
        <w:right w:val="none" w:sz="0" w:space="0" w:color="auto"/>
      </w:divBdr>
      <w:divsChild>
        <w:div w:id="1445340801">
          <w:marLeft w:val="0"/>
          <w:marRight w:val="0"/>
          <w:marTop w:val="0"/>
          <w:marBottom w:val="0"/>
          <w:divBdr>
            <w:top w:val="none" w:sz="0" w:space="0" w:color="auto"/>
            <w:left w:val="none" w:sz="0" w:space="0" w:color="auto"/>
            <w:bottom w:val="none" w:sz="0" w:space="0" w:color="auto"/>
            <w:right w:val="none" w:sz="0" w:space="0" w:color="auto"/>
          </w:divBdr>
        </w:div>
        <w:div w:id="1028411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pcclerk@outlook.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Marshall</dc:creator>
  <cp:keywords/>
  <dc:description/>
  <cp:lastModifiedBy>Gareth Rees</cp:lastModifiedBy>
  <cp:revision>3</cp:revision>
  <cp:lastPrinted>2025-07-16T16:12:00Z</cp:lastPrinted>
  <dcterms:created xsi:type="dcterms:W3CDTF">2025-12-11T14:27:00Z</dcterms:created>
  <dcterms:modified xsi:type="dcterms:W3CDTF">2025-12-11T14:27:00Z</dcterms:modified>
</cp:coreProperties>
</file>