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A5967" w14:textId="77777777" w:rsidR="00B16B66" w:rsidRDefault="00B16B66" w:rsidP="00B16B66">
      <w:pPr>
        <w:jc w:val="center"/>
        <w:rPr>
          <w:rFonts w:ascii="Calibri" w:hAnsi="Calibri"/>
          <w:sz w:val="28"/>
          <w:szCs w:val="28"/>
          <w:u w:val="single"/>
        </w:rPr>
      </w:pPr>
      <w:r>
        <w:rPr>
          <w:rFonts w:ascii="Calibri" w:hAnsi="Calibri"/>
          <w:sz w:val="28"/>
          <w:szCs w:val="28"/>
          <w:u w:val="single"/>
        </w:rPr>
        <w:t>Lockington Parish Council</w:t>
      </w:r>
    </w:p>
    <w:p w14:paraId="7B047BA3" w14:textId="77777777" w:rsidR="00B16B66" w:rsidRDefault="00B16B66" w:rsidP="00B16B66">
      <w:pPr>
        <w:jc w:val="center"/>
        <w:rPr>
          <w:rFonts w:ascii="Calibri" w:hAnsi="Calibri"/>
          <w:sz w:val="28"/>
          <w:szCs w:val="28"/>
          <w:u w:val="single"/>
        </w:rPr>
      </w:pPr>
    </w:p>
    <w:p w14:paraId="3999882D" w14:textId="44439F18" w:rsidR="004E1613" w:rsidRDefault="00952321" w:rsidP="00B16B66">
      <w:pPr>
        <w:ind w:left="-567"/>
        <w:jc w:val="center"/>
        <w:rPr>
          <w:rFonts w:ascii="Calibri" w:hAnsi="Calibri"/>
          <w:sz w:val="28"/>
          <w:szCs w:val="28"/>
          <w:u w:val="single"/>
        </w:rPr>
      </w:pPr>
      <w:r>
        <w:rPr>
          <w:rFonts w:ascii="Calibri" w:hAnsi="Calibri"/>
          <w:sz w:val="28"/>
          <w:szCs w:val="28"/>
          <w:u w:val="single"/>
        </w:rPr>
        <w:t>C</w:t>
      </w:r>
      <w:r w:rsidR="00B16B66">
        <w:rPr>
          <w:rFonts w:ascii="Calibri" w:hAnsi="Calibri"/>
          <w:sz w:val="28"/>
          <w:szCs w:val="28"/>
          <w:u w:val="single"/>
        </w:rPr>
        <w:t xml:space="preserve">onfirmed Minutes of the </w:t>
      </w:r>
      <w:r w:rsidR="006141A1">
        <w:rPr>
          <w:rFonts w:ascii="Calibri" w:hAnsi="Calibri"/>
          <w:sz w:val="28"/>
          <w:szCs w:val="28"/>
          <w:u w:val="single"/>
        </w:rPr>
        <w:t xml:space="preserve">Ordinary </w:t>
      </w:r>
      <w:r w:rsidR="00B16B66">
        <w:rPr>
          <w:rFonts w:ascii="Calibri" w:hAnsi="Calibri"/>
          <w:sz w:val="28"/>
          <w:szCs w:val="28"/>
          <w:u w:val="single"/>
        </w:rPr>
        <w:t xml:space="preserve">Parish Council Meeting Held on </w:t>
      </w:r>
    </w:p>
    <w:p w14:paraId="76081765" w14:textId="2CD9E9E8" w:rsidR="00B16B66" w:rsidRPr="00982BD8" w:rsidRDefault="00B16B66" w:rsidP="00B16B66">
      <w:pPr>
        <w:ind w:left="-567"/>
        <w:jc w:val="center"/>
        <w:rPr>
          <w:rFonts w:ascii="Calibri" w:hAnsi="Calibri"/>
          <w:sz w:val="28"/>
          <w:szCs w:val="28"/>
          <w:u w:val="single"/>
        </w:rPr>
      </w:pPr>
      <w:r>
        <w:rPr>
          <w:rFonts w:ascii="Calibri" w:hAnsi="Calibri"/>
          <w:sz w:val="28"/>
          <w:szCs w:val="28"/>
          <w:u w:val="single"/>
        </w:rPr>
        <w:t xml:space="preserve">Monday </w:t>
      </w:r>
      <w:r w:rsidR="00500697">
        <w:rPr>
          <w:rFonts w:ascii="Calibri" w:hAnsi="Calibri"/>
          <w:sz w:val="28"/>
          <w:szCs w:val="28"/>
          <w:u w:val="single"/>
        </w:rPr>
        <w:t>18</w:t>
      </w:r>
      <w:r w:rsidR="00500697" w:rsidRPr="00500697">
        <w:rPr>
          <w:rFonts w:ascii="Calibri" w:hAnsi="Calibri"/>
          <w:sz w:val="28"/>
          <w:szCs w:val="28"/>
          <w:u w:val="single"/>
          <w:vertAlign w:val="superscript"/>
        </w:rPr>
        <w:t>th</w:t>
      </w:r>
      <w:r w:rsidR="00500697">
        <w:rPr>
          <w:rFonts w:ascii="Calibri" w:hAnsi="Calibri"/>
          <w:sz w:val="28"/>
          <w:szCs w:val="28"/>
          <w:u w:val="single"/>
        </w:rPr>
        <w:t xml:space="preserve"> November</w:t>
      </w:r>
      <w:r>
        <w:rPr>
          <w:rFonts w:ascii="Calibri" w:hAnsi="Calibri"/>
          <w:sz w:val="28"/>
          <w:szCs w:val="28"/>
          <w:u w:val="single"/>
        </w:rPr>
        <w:t xml:space="preserve"> 202</w:t>
      </w:r>
      <w:r w:rsidR="00287E75">
        <w:rPr>
          <w:rFonts w:ascii="Calibri" w:hAnsi="Calibri"/>
          <w:sz w:val="28"/>
          <w:szCs w:val="28"/>
          <w:u w:val="single"/>
        </w:rPr>
        <w:t>4</w:t>
      </w:r>
    </w:p>
    <w:p w14:paraId="6D952549" w14:textId="774023DC" w:rsidR="00B16B66" w:rsidRPr="008F7C19" w:rsidRDefault="00B05B23" w:rsidP="008F7C19">
      <w:pPr>
        <w:ind w:left="-567"/>
        <w:rPr>
          <w:rFonts w:asciiTheme="minorHAnsi" w:hAnsiTheme="minorHAnsi" w:cstheme="minorHAnsi"/>
          <w:color w:val="000000" w:themeColor="text1"/>
          <w:u w:val="single"/>
        </w:rPr>
      </w:pPr>
      <w:r>
        <w:rPr>
          <w:rFonts w:asciiTheme="minorHAnsi" w:hAnsiTheme="minorHAnsi" w:cstheme="minorHAnsi"/>
          <w:color w:val="000000" w:themeColor="text1"/>
          <w:u w:val="single"/>
        </w:rPr>
        <w:t>24</w:t>
      </w:r>
      <w:r w:rsidR="00B10EEB">
        <w:rPr>
          <w:rFonts w:asciiTheme="minorHAnsi" w:hAnsiTheme="minorHAnsi" w:cstheme="minorHAnsi"/>
          <w:color w:val="000000" w:themeColor="text1"/>
          <w:u w:val="single"/>
        </w:rPr>
        <w:t>-25</w:t>
      </w:r>
      <w:r>
        <w:rPr>
          <w:rFonts w:asciiTheme="minorHAnsi" w:hAnsiTheme="minorHAnsi" w:cstheme="minorHAnsi"/>
          <w:color w:val="000000" w:themeColor="text1"/>
          <w:u w:val="single"/>
        </w:rPr>
        <w:t>/</w:t>
      </w:r>
      <w:r w:rsidR="00500697">
        <w:rPr>
          <w:rFonts w:asciiTheme="minorHAnsi" w:hAnsiTheme="minorHAnsi" w:cstheme="minorHAnsi"/>
          <w:color w:val="000000" w:themeColor="text1"/>
          <w:u w:val="single"/>
        </w:rPr>
        <w:t>5</w:t>
      </w:r>
      <w:r w:rsidR="00496276">
        <w:rPr>
          <w:rFonts w:asciiTheme="minorHAnsi" w:hAnsiTheme="minorHAnsi" w:cstheme="minorHAnsi"/>
          <w:color w:val="000000" w:themeColor="text1"/>
          <w:u w:val="single"/>
        </w:rPr>
        <w:t>1</w:t>
      </w:r>
      <w:r>
        <w:rPr>
          <w:rFonts w:asciiTheme="minorHAnsi" w:hAnsiTheme="minorHAnsi" w:cstheme="minorHAnsi"/>
          <w:color w:val="000000" w:themeColor="text1"/>
          <w:u w:val="single"/>
        </w:rPr>
        <w:t xml:space="preserve"> </w:t>
      </w:r>
      <w:r w:rsidR="001704E9" w:rsidRPr="008F7C19">
        <w:rPr>
          <w:rFonts w:asciiTheme="minorHAnsi" w:hAnsiTheme="minorHAnsi" w:cstheme="minorHAnsi"/>
          <w:color w:val="000000" w:themeColor="text1"/>
          <w:u w:val="single"/>
        </w:rPr>
        <w:t>To receive Apologies:</w:t>
      </w:r>
    </w:p>
    <w:p w14:paraId="0DC443FB" w14:textId="77777777" w:rsidR="00B16B66" w:rsidRDefault="00B16B66" w:rsidP="00B16B66">
      <w:pPr>
        <w:pStyle w:val="ListParagraph"/>
        <w:ind w:left="-567"/>
        <w:rPr>
          <w:rFonts w:cs="Times New Roman"/>
          <w:color w:val="000000" w:themeColor="text1"/>
        </w:rPr>
      </w:pPr>
    </w:p>
    <w:p w14:paraId="07019DBF" w14:textId="438E0355" w:rsidR="00045415" w:rsidRDefault="008B5807" w:rsidP="00167647">
      <w:pPr>
        <w:ind w:left="-567"/>
        <w:rPr>
          <w:rFonts w:asciiTheme="minorHAnsi" w:hAnsiTheme="minorHAnsi" w:cstheme="minorHAnsi"/>
          <w:color w:val="000000" w:themeColor="text1"/>
        </w:rPr>
      </w:pPr>
      <w:r w:rsidRPr="008B5807">
        <w:rPr>
          <w:rFonts w:asciiTheme="minorHAnsi" w:hAnsiTheme="minorHAnsi" w:cstheme="minorHAnsi"/>
          <w:color w:val="000000" w:themeColor="text1"/>
        </w:rPr>
        <w:t xml:space="preserve">Apologies: </w:t>
      </w:r>
      <w:r w:rsidR="00B10EEB">
        <w:rPr>
          <w:rFonts w:asciiTheme="minorHAnsi" w:hAnsiTheme="minorHAnsi" w:cstheme="minorHAnsi"/>
          <w:color w:val="000000" w:themeColor="text1"/>
        </w:rPr>
        <w:t>Parish Councillor</w:t>
      </w:r>
      <w:r w:rsidR="0023251D">
        <w:rPr>
          <w:rFonts w:asciiTheme="minorHAnsi" w:hAnsiTheme="minorHAnsi" w:cstheme="minorHAnsi"/>
          <w:color w:val="000000" w:themeColor="text1"/>
        </w:rPr>
        <w:t>s;</w:t>
      </w:r>
      <w:r w:rsidR="00B10EEB">
        <w:rPr>
          <w:rFonts w:asciiTheme="minorHAnsi" w:hAnsiTheme="minorHAnsi" w:cstheme="minorHAnsi"/>
          <w:color w:val="000000" w:themeColor="text1"/>
        </w:rPr>
        <w:t xml:space="preserve"> </w:t>
      </w:r>
      <w:r w:rsidR="00500697">
        <w:rPr>
          <w:rFonts w:asciiTheme="minorHAnsi" w:hAnsiTheme="minorHAnsi" w:cstheme="minorHAnsi"/>
          <w:color w:val="000000" w:themeColor="text1"/>
        </w:rPr>
        <w:t>Angela Harley</w:t>
      </w:r>
      <w:r w:rsidR="00167647">
        <w:rPr>
          <w:rFonts w:asciiTheme="minorHAnsi" w:hAnsiTheme="minorHAnsi" w:cstheme="minorHAnsi"/>
          <w:color w:val="000000" w:themeColor="text1"/>
        </w:rPr>
        <w:t>.</w:t>
      </w:r>
    </w:p>
    <w:p w14:paraId="35F44CE9" w14:textId="640D6873" w:rsidR="008B5807" w:rsidRPr="008B5807" w:rsidRDefault="008B5807" w:rsidP="008B5807">
      <w:pPr>
        <w:ind w:left="-567"/>
        <w:rPr>
          <w:rFonts w:asciiTheme="minorHAnsi" w:hAnsiTheme="minorHAnsi" w:cstheme="minorHAnsi"/>
          <w:color w:val="000000" w:themeColor="text1"/>
        </w:rPr>
      </w:pPr>
    </w:p>
    <w:p w14:paraId="0AA40D9B" w14:textId="0ED9E524" w:rsidR="00A11ABF" w:rsidRDefault="008B5807" w:rsidP="00500697">
      <w:pPr>
        <w:ind w:left="-567"/>
        <w:rPr>
          <w:rFonts w:asciiTheme="minorHAnsi" w:hAnsiTheme="minorHAnsi" w:cstheme="minorHAnsi"/>
          <w:color w:val="000000" w:themeColor="text1"/>
        </w:rPr>
      </w:pPr>
      <w:r w:rsidRPr="008B5807">
        <w:rPr>
          <w:rFonts w:asciiTheme="minorHAnsi" w:hAnsiTheme="minorHAnsi" w:cstheme="minorHAnsi"/>
          <w:color w:val="000000" w:themeColor="text1"/>
        </w:rPr>
        <w:t xml:space="preserve">Lockington Parish Councillors present </w:t>
      </w:r>
      <w:r w:rsidR="005423CA" w:rsidRPr="008B5807">
        <w:rPr>
          <w:rFonts w:asciiTheme="minorHAnsi" w:hAnsiTheme="minorHAnsi" w:cstheme="minorHAnsi"/>
          <w:color w:val="000000" w:themeColor="text1"/>
        </w:rPr>
        <w:t>were</w:t>
      </w:r>
      <w:r w:rsidR="008D1BCF">
        <w:rPr>
          <w:rFonts w:asciiTheme="minorHAnsi" w:hAnsiTheme="minorHAnsi" w:cstheme="minorHAnsi"/>
          <w:color w:val="000000" w:themeColor="text1"/>
        </w:rPr>
        <w:t xml:space="preserve"> </w:t>
      </w:r>
      <w:r w:rsidR="00D53243">
        <w:rPr>
          <w:rFonts w:asciiTheme="minorHAnsi" w:hAnsiTheme="minorHAnsi" w:cstheme="minorHAnsi"/>
          <w:color w:val="000000" w:themeColor="text1"/>
        </w:rPr>
        <w:t>J</w:t>
      </w:r>
      <w:r w:rsidR="00167647">
        <w:rPr>
          <w:rFonts w:asciiTheme="minorHAnsi" w:hAnsiTheme="minorHAnsi" w:cstheme="minorHAnsi"/>
          <w:color w:val="000000" w:themeColor="text1"/>
        </w:rPr>
        <w:t xml:space="preserve">ohn Rowson </w:t>
      </w:r>
      <w:r w:rsidR="00D53243" w:rsidRPr="008B5807">
        <w:rPr>
          <w:rFonts w:asciiTheme="minorHAnsi" w:hAnsiTheme="minorHAnsi" w:cstheme="minorHAnsi"/>
          <w:color w:val="000000" w:themeColor="text1"/>
        </w:rPr>
        <w:t>(</w:t>
      </w:r>
      <w:r w:rsidRPr="008B5807">
        <w:rPr>
          <w:rFonts w:asciiTheme="minorHAnsi" w:hAnsiTheme="minorHAnsi" w:cstheme="minorHAnsi"/>
          <w:color w:val="000000" w:themeColor="text1"/>
        </w:rPr>
        <w:t>Chair</w:t>
      </w:r>
      <w:r w:rsidR="00852442">
        <w:rPr>
          <w:rFonts w:asciiTheme="minorHAnsi" w:hAnsiTheme="minorHAnsi" w:cstheme="minorHAnsi"/>
          <w:color w:val="000000" w:themeColor="text1"/>
        </w:rPr>
        <w:t>)</w:t>
      </w:r>
      <w:r w:rsidR="00B1605C">
        <w:rPr>
          <w:rFonts w:asciiTheme="minorHAnsi" w:hAnsiTheme="minorHAnsi" w:cstheme="minorHAnsi"/>
          <w:color w:val="000000" w:themeColor="text1"/>
        </w:rPr>
        <w:t xml:space="preserve">, </w:t>
      </w:r>
      <w:r w:rsidR="00167647">
        <w:rPr>
          <w:rFonts w:asciiTheme="minorHAnsi" w:hAnsiTheme="minorHAnsi" w:cstheme="minorHAnsi"/>
          <w:color w:val="000000" w:themeColor="text1"/>
        </w:rPr>
        <w:t>Stephanie Taylor, I</w:t>
      </w:r>
      <w:r w:rsidR="00B1605C">
        <w:rPr>
          <w:rFonts w:asciiTheme="minorHAnsi" w:hAnsiTheme="minorHAnsi" w:cstheme="minorHAnsi"/>
          <w:color w:val="000000" w:themeColor="text1"/>
        </w:rPr>
        <w:t>an Jowett</w:t>
      </w:r>
      <w:r w:rsidR="00201D61">
        <w:rPr>
          <w:rFonts w:asciiTheme="minorHAnsi" w:hAnsiTheme="minorHAnsi" w:cstheme="minorHAnsi"/>
          <w:color w:val="000000" w:themeColor="text1"/>
        </w:rPr>
        <w:t xml:space="preserve">, </w:t>
      </w:r>
      <w:r w:rsidR="00B1605C">
        <w:rPr>
          <w:rFonts w:asciiTheme="minorHAnsi" w:hAnsiTheme="minorHAnsi" w:cstheme="minorHAnsi"/>
          <w:color w:val="000000" w:themeColor="text1"/>
        </w:rPr>
        <w:t>Jamie Wheldon</w:t>
      </w:r>
      <w:r w:rsidR="00167647">
        <w:rPr>
          <w:rFonts w:asciiTheme="minorHAnsi" w:hAnsiTheme="minorHAnsi" w:cstheme="minorHAnsi"/>
          <w:color w:val="000000" w:themeColor="text1"/>
        </w:rPr>
        <w:t xml:space="preserve">, </w:t>
      </w:r>
      <w:r w:rsidR="00D40A29">
        <w:rPr>
          <w:rFonts w:asciiTheme="minorHAnsi" w:hAnsiTheme="minorHAnsi" w:cstheme="minorHAnsi"/>
          <w:color w:val="000000" w:themeColor="text1"/>
        </w:rPr>
        <w:t>Andrew How</w:t>
      </w:r>
      <w:r w:rsidR="00500697">
        <w:rPr>
          <w:rFonts w:asciiTheme="minorHAnsi" w:hAnsiTheme="minorHAnsi" w:cstheme="minorHAnsi"/>
          <w:color w:val="000000" w:themeColor="text1"/>
        </w:rPr>
        <w:t>, Jerry Mason and Stewart Craig.</w:t>
      </w:r>
    </w:p>
    <w:p w14:paraId="05199F5A" w14:textId="77777777" w:rsidR="00500697" w:rsidRDefault="00500697" w:rsidP="00500697">
      <w:pPr>
        <w:ind w:left="-567"/>
        <w:rPr>
          <w:rFonts w:asciiTheme="minorHAnsi" w:hAnsiTheme="minorHAnsi" w:cstheme="minorHAnsi"/>
          <w:color w:val="000000" w:themeColor="text1"/>
        </w:rPr>
      </w:pPr>
    </w:p>
    <w:p w14:paraId="6D649E40" w14:textId="40CB588C" w:rsidR="00EC341D" w:rsidRDefault="00EC341D" w:rsidP="00EC341D">
      <w:pPr>
        <w:ind w:left="-567"/>
        <w:rPr>
          <w:rFonts w:asciiTheme="minorHAnsi" w:hAnsiTheme="minorHAnsi" w:cstheme="minorHAnsi"/>
          <w:color w:val="000000" w:themeColor="text1"/>
        </w:rPr>
      </w:pPr>
      <w:r>
        <w:rPr>
          <w:rFonts w:asciiTheme="minorHAnsi" w:hAnsiTheme="minorHAnsi" w:cstheme="minorHAnsi"/>
          <w:color w:val="000000" w:themeColor="text1"/>
        </w:rPr>
        <w:t xml:space="preserve">Visitors: </w:t>
      </w:r>
      <w:r w:rsidR="00852442">
        <w:rPr>
          <w:rFonts w:asciiTheme="minorHAnsi" w:hAnsiTheme="minorHAnsi" w:cstheme="minorHAnsi"/>
          <w:color w:val="000000" w:themeColor="text1"/>
        </w:rPr>
        <w:t xml:space="preserve">There were </w:t>
      </w:r>
      <w:r w:rsidR="00500697">
        <w:rPr>
          <w:rFonts w:asciiTheme="minorHAnsi" w:hAnsiTheme="minorHAnsi" w:cstheme="minorHAnsi"/>
          <w:color w:val="000000" w:themeColor="text1"/>
        </w:rPr>
        <w:t>five</w:t>
      </w:r>
      <w:r w:rsidR="008F1304">
        <w:rPr>
          <w:rFonts w:asciiTheme="minorHAnsi" w:hAnsiTheme="minorHAnsi" w:cstheme="minorHAnsi"/>
          <w:color w:val="000000" w:themeColor="text1"/>
        </w:rPr>
        <w:t xml:space="preserve"> Parishioners present at the meeting.</w:t>
      </w:r>
    </w:p>
    <w:p w14:paraId="1D045FC7" w14:textId="1696A071" w:rsidR="00902567" w:rsidRPr="00201D61" w:rsidRDefault="00EC341D" w:rsidP="00201D61">
      <w:pPr>
        <w:ind w:left="-567"/>
        <w:rPr>
          <w:rFonts w:asciiTheme="minorHAnsi" w:hAnsiTheme="minorHAnsi" w:cstheme="minorHAnsi"/>
          <w:color w:val="000000" w:themeColor="text1"/>
        </w:rPr>
      </w:pPr>
      <w:r w:rsidRPr="008B5807">
        <w:rPr>
          <w:rFonts w:asciiTheme="minorHAnsi" w:hAnsiTheme="minorHAnsi" w:cstheme="minorHAnsi"/>
          <w:color w:val="000000" w:themeColor="text1"/>
        </w:rPr>
        <w:t>The Clerk, Mr Gareth Rees</w:t>
      </w:r>
      <w:r>
        <w:rPr>
          <w:rFonts w:asciiTheme="minorHAnsi" w:hAnsiTheme="minorHAnsi" w:cstheme="minorHAnsi"/>
          <w:color w:val="000000" w:themeColor="text1"/>
        </w:rPr>
        <w:t>,</w:t>
      </w:r>
      <w:r w:rsidRPr="008B5807">
        <w:rPr>
          <w:rFonts w:asciiTheme="minorHAnsi" w:hAnsiTheme="minorHAnsi" w:cstheme="minorHAnsi"/>
          <w:color w:val="000000" w:themeColor="text1"/>
        </w:rPr>
        <w:t xml:space="preserve"> was</w:t>
      </w:r>
      <w:r w:rsidR="00BD7965">
        <w:rPr>
          <w:rFonts w:asciiTheme="minorHAnsi" w:hAnsiTheme="minorHAnsi" w:cstheme="minorHAnsi"/>
          <w:color w:val="000000" w:themeColor="text1"/>
        </w:rPr>
        <w:t xml:space="preserve"> also</w:t>
      </w:r>
      <w:r w:rsidRPr="008B5807">
        <w:rPr>
          <w:rFonts w:asciiTheme="minorHAnsi" w:hAnsiTheme="minorHAnsi" w:cstheme="minorHAnsi"/>
          <w:color w:val="000000" w:themeColor="text1"/>
        </w:rPr>
        <w:t xml:space="preserve"> </w:t>
      </w:r>
      <w:r w:rsidR="00033286">
        <w:rPr>
          <w:rFonts w:asciiTheme="minorHAnsi" w:hAnsiTheme="minorHAnsi" w:cstheme="minorHAnsi"/>
          <w:color w:val="000000" w:themeColor="text1"/>
        </w:rPr>
        <w:t>present at the meeting</w:t>
      </w:r>
      <w:r w:rsidRPr="008B5807">
        <w:rPr>
          <w:rFonts w:asciiTheme="minorHAnsi" w:hAnsiTheme="minorHAnsi" w:cstheme="minorHAnsi"/>
          <w:color w:val="000000" w:themeColor="text1"/>
        </w:rPr>
        <w:t>.</w:t>
      </w:r>
    </w:p>
    <w:p w14:paraId="2511EC51" w14:textId="2C9F17D8" w:rsidR="00902567" w:rsidRPr="006D166B" w:rsidRDefault="00902567" w:rsidP="006D166B">
      <w:pPr>
        <w:ind w:left="-567"/>
        <w:rPr>
          <w:rFonts w:asciiTheme="minorHAnsi" w:hAnsiTheme="minorHAnsi" w:cstheme="minorHAnsi"/>
          <w:color w:val="000000" w:themeColor="text1"/>
        </w:rPr>
      </w:pPr>
    </w:p>
    <w:p w14:paraId="6FD763F2" w14:textId="110177E5" w:rsidR="006D166B" w:rsidRPr="00636E27" w:rsidRDefault="00636E27" w:rsidP="00636E27">
      <w:pPr>
        <w:ind w:left="-567"/>
        <w:rPr>
          <w:rFonts w:asciiTheme="minorHAnsi" w:hAnsiTheme="minorHAnsi" w:cstheme="minorHAnsi"/>
          <w:color w:val="000000" w:themeColor="text1"/>
          <w:u w:val="single"/>
        </w:rPr>
      </w:pPr>
      <w:r>
        <w:rPr>
          <w:rFonts w:asciiTheme="minorHAnsi" w:hAnsiTheme="minorHAnsi" w:cstheme="minorHAnsi"/>
          <w:color w:val="000000" w:themeColor="text1"/>
          <w:u w:val="single"/>
        </w:rPr>
        <w:t>24-25/</w:t>
      </w:r>
      <w:r w:rsidR="00500697">
        <w:rPr>
          <w:rFonts w:asciiTheme="minorHAnsi" w:hAnsiTheme="minorHAnsi" w:cstheme="minorHAnsi"/>
          <w:color w:val="000000" w:themeColor="text1"/>
          <w:u w:val="single"/>
        </w:rPr>
        <w:t>5</w:t>
      </w:r>
      <w:r>
        <w:rPr>
          <w:rFonts w:asciiTheme="minorHAnsi" w:hAnsiTheme="minorHAnsi" w:cstheme="minorHAnsi"/>
          <w:color w:val="000000" w:themeColor="text1"/>
          <w:u w:val="single"/>
        </w:rPr>
        <w:t xml:space="preserve">2 </w:t>
      </w:r>
      <w:r w:rsidR="006D166B" w:rsidRPr="00636E27">
        <w:rPr>
          <w:rFonts w:asciiTheme="minorHAnsi" w:hAnsiTheme="minorHAnsi" w:cstheme="minorHAnsi"/>
          <w:color w:val="000000" w:themeColor="text1"/>
          <w:u w:val="single"/>
        </w:rPr>
        <w:t>(a) To approve the minutes of the Ordinary Parish Council meeting that took place on Monday the</w:t>
      </w:r>
      <w:r>
        <w:rPr>
          <w:rFonts w:asciiTheme="minorHAnsi" w:hAnsiTheme="minorHAnsi" w:cstheme="minorHAnsi"/>
          <w:color w:val="000000" w:themeColor="text1"/>
          <w:u w:val="single"/>
        </w:rPr>
        <w:t xml:space="preserve"> </w:t>
      </w:r>
      <w:r w:rsidR="00500697">
        <w:rPr>
          <w:rFonts w:asciiTheme="minorHAnsi" w:hAnsiTheme="minorHAnsi" w:cstheme="minorHAnsi"/>
          <w:color w:val="000000" w:themeColor="text1"/>
          <w:u w:val="single"/>
        </w:rPr>
        <w:t>21</w:t>
      </w:r>
      <w:r w:rsidR="00500697" w:rsidRPr="00500697">
        <w:rPr>
          <w:rFonts w:asciiTheme="minorHAnsi" w:hAnsiTheme="minorHAnsi" w:cstheme="minorHAnsi"/>
          <w:color w:val="000000" w:themeColor="text1"/>
          <w:u w:val="single"/>
          <w:vertAlign w:val="superscript"/>
        </w:rPr>
        <w:t>st</w:t>
      </w:r>
      <w:r w:rsidR="00500697">
        <w:rPr>
          <w:rFonts w:asciiTheme="minorHAnsi" w:hAnsiTheme="minorHAnsi" w:cstheme="minorHAnsi"/>
          <w:color w:val="000000" w:themeColor="text1"/>
          <w:u w:val="single"/>
        </w:rPr>
        <w:t xml:space="preserve"> of October </w:t>
      </w:r>
      <w:r w:rsidR="006D166B" w:rsidRPr="00636E27">
        <w:rPr>
          <w:rFonts w:asciiTheme="minorHAnsi" w:hAnsiTheme="minorHAnsi" w:cstheme="minorHAnsi"/>
          <w:color w:val="000000" w:themeColor="text1"/>
          <w:u w:val="single"/>
        </w:rPr>
        <w:t>2024.</w:t>
      </w:r>
    </w:p>
    <w:p w14:paraId="79700E54" w14:textId="77777777" w:rsidR="006D166B" w:rsidRPr="00636E27" w:rsidRDefault="006D166B" w:rsidP="006D166B">
      <w:pPr>
        <w:ind w:left="-567"/>
        <w:rPr>
          <w:rFonts w:asciiTheme="minorHAnsi" w:hAnsiTheme="minorHAnsi" w:cstheme="minorHAnsi"/>
          <w:color w:val="000000" w:themeColor="text1"/>
          <w:u w:val="single"/>
        </w:rPr>
      </w:pPr>
    </w:p>
    <w:p w14:paraId="7ABBFCAA" w14:textId="7D931FD4" w:rsidR="006D166B" w:rsidRPr="00636E27" w:rsidRDefault="00636E27" w:rsidP="00636E27">
      <w:pPr>
        <w:ind w:left="-567"/>
        <w:rPr>
          <w:rFonts w:asciiTheme="minorHAnsi" w:hAnsiTheme="minorHAnsi" w:cstheme="minorHAnsi"/>
          <w:color w:val="000000" w:themeColor="text1"/>
          <w:u w:val="single"/>
        </w:rPr>
      </w:pPr>
      <w:r>
        <w:rPr>
          <w:rFonts w:asciiTheme="minorHAnsi" w:hAnsiTheme="minorHAnsi" w:cstheme="minorHAnsi"/>
          <w:color w:val="000000" w:themeColor="text1"/>
          <w:u w:val="single"/>
        </w:rPr>
        <w:t>24-25/</w:t>
      </w:r>
      <w:r w:rsidR="00500697">
        <w:rPr>
          <w:rFonts w:asciiTheme="minorHAnsi" w:hAnsiTheme="minorHAnsi" w:cstheme="minorHAnsi"/>
          <w:color w:val="000000" w:themeColor="text1"/>
          <w:u w:val="single"/>
        </w:rPr>
        <w:t>5</w:t>
      </w:r>
      <w:r>
        <w:rPr>
          <w:rFonts w:asciiTheme="minorHAnsi" w:hAnsiTheme="minorHAnsi" w:cstheme="minorHAnsi"/>
          <w:color w:val="000000" w:themeColor="text1"/>
          <w:u w:val="single"/>
        </w:rPr>
        <w:t xml:space="preserve">2 </w:t>
      </w:r>
      <w:r w:rsidR="006D166B" w:rsidRPr="00636E27">
        <w:rPr>
          <w:rFonts w:asciiTheme="minorHAnsi" w:hAnsiTheme="minorHAnsi" w:cstheme="minorHAnsi"/>
          <w:color w:val="000000" w:themeColor="text1"/>
          <w:u w:val="single"/>
        </w:rPr>
        <w:t xml:space="preserve">(b) To approve the minutes of the Village Green Open Meeting that took place on Tuesday the </w:t>
      </w:r>
      <w:r w:rsidR="00500697">
        <w:rPr>
          <w:rFonts w:asciiTheme="minorHAnsi" w:hAnsiTheme="minorHAnsi" w:cstheme="minorHAnsi"/>
          <w:color w:val="000000" w:themeColor="text1"/>
          <w:u w:val="single"/>
        </w:rPr>
        <w:t>21</w:t>
      </w:r>
      <w:r w:rsidR="00500697" w:rsidRPr="00500697">
        <w:rPr>
          <w:rFonts w:asciiTheme="minorHAnsi" w:hAnsiTheme="minorHAnsi" w:cstheme="minorHAnsi"/>
          <w:color w:val="000000" w:themeColor="text1"/>
          <w:u w:val="single"/>
          <w:vertAlign w:val="superscript"/>
        </w:rPr>
        <w:t>st</w:t>
      </w:r>
      <w:r w:rsidR="00500697">
        <w:rPr>
          <w:rFonts w:asciiTheme="minorHAnsi" w:hAnsiTheme="minorHAnsi" w:cstheme="minorHAnsi"/>
          <w:color w:val="000000" w:themeColor="text1"/>
          <w:u w:val="single"/>
        </w:rPr>
        <w:t xml:space="preserve"> </w:t>
      </w:r>
      <w:r w:rsidR="006D166B" w:rsidRPr="00636E27">
        <w:rPr>
          <w:rFonts w:asciiTheme="minorHAnsi" w:hAnsiTheme="minorHAnsi" w:cstheme="minorHAnsi"/>
          <w:color w:val="000000" w:themeColor="text1"/>
          <w:u w:val="single"/>
        </w:rPr>
        <w:t>of October 2024.</w:t>
      </w:r>
    </w:p>
    <w:p w14:paraId="461FB3F9" w14:textId="77777777" w:rsidR="006D166B" w:rsidRPr="006D166B" w:rsidRDefault="006D166B" w:rsidP="006D166B">
      <w:pPr>
        <w:ind w:left="-567"/>
        <w:rPr>
          <w:rFonts w:asciiTheme="minorHAnsi" w:hAnsiTheme="minorHAnsi" w:cstheme="minorHAnsi"/>
          <w:color w:val="000000" w:themeColor="text1"/>
        </w:rPr>
      </w:pPr>
    </w:p>
    <w:p w14:paraId="755FADF6" w14:textId="2E50B646" w:rsidR="00B01FCD" w:rsidRDefault="00B01FCD" w:rsidP="00B01FCD">
      <w:pPr>
        <w:pStyle w:val="ListParagraph"/>
        <w:ind w:left="-567"/>
        <w:rPr>
          <w:rFonts w:cstheme="minorHAnsi"/>
          <w:color w:val="000000" w:themeColor="text1"/>
        </w:rPr>
      </w:pPr>
      <w:r>
        <w:rPr>
          <w:rFonts w:cstheme="minorHAnsi"/>
          <w:color w:val="000000" w:themeColor="text1"/>
        </w:rPr>
        <w:t xml:space="preserve">The </w:t>
      </w:r>
      <w:r w:rsidRPr="006366B4">
        <w:rPr>
          <w:rFonts w:cstheme="minorHAnsi"/>
          <w:color w:val="000000" w:themeColor="text1"/>
        </w:rPr>
        <w:t>Parish</w:t>
      </w:r>
      <w:r>
        <w:rPr>
          <w:rFonts w:cstheme="minorHAnsi"/>
          <w:color w:val="000000" w:themeColor="text1"/>
        </w:rPr>
        <w:t xml:space="preserve"> </w:t>
      </w:r>
      <w:r w:rsidRPr="00B01FCD">
        <w:rPr>
          <w:rFonts w:cstheme="minorHAnsi"/>
          <w:color w:val="000000" w:themeColor="text1"/>
        </w:rPr>
        <w:t>Council</w:t>
      </w:r>
      <w:r w:rsidRPr="006366B4">
        <w:rPr>
          <w:rFonts w:cstheme="minorHAnsi"/>
          <w:color w:val="000000" w:themeColor="text1"/>
        </w:rPr>
        <w:t xml:space="preserve"> agreed that the circulated </w:t>
      </w:r>
      <w:r w:rsidR="00902567">
        <w:rPr>
          <w:rFonts w:cstheme="minorHAnsi"/>
          <w:color w:val="000000" w:themeColor="text1"/>
        </w:rPr>
        <w:t xml:space="preserve">OPCM </w:t>
      </w:r>
      <w:r w:rsidRPr="006366B4">
        <w:rPr>
          <w:rFonts w:cstheme="minorHAnsi"/>
          <w:color w:val="000000" w:themeColor="text1"/>
        </w:rPr>
        <w:t xml:space="preserve">minutes </w:t>
      </w:r>
      <w:r w:rsidR="008E492F">
        <w:rPr>
          <w:rFonts w:cstheme="minorHAnsi"/>
          <w:color w:val="000000" w:themeColor="text1"/>
        </w:rPr>
        <w:t xml:space="preserve">and Village Green Open Meeting </w:t>
      </w:r>
      <w:r w:rsidRPr="006366B4">
        <w:rPr>
          <w:rFonts w:cstheme="minorHAnsi"/>
          <w:color w:val="000000" w:themeColor="text1"/>
        </w:rPr>
        <w:t xml:space="preserve">were a true and correct record of the meeting and duly approved the minutes with no amendments. </w:t>
      </w:r>
    </w:p>
    <w:p w14:paraId="72A1B8F7" w14:textId="77777777" w:rsidR="00B01FCD" w:rsidRPr="00287E75" w:rsidRDefault="00B01FCD" w:rsidP="00287E75">
      <w:pPr>
        <w:rPr>
          <w:rFonts w:cstheme="minorHAnsi"/>
          <w:color w:val="000000" w:themeColor="text1"/>
        </w:rPr>
      </w:pPr>
    </w:p>
    <w:p w14:paraId="4141CCA6" w14:textId="1CEE2EF3" w:rsidR="00B01FCD" w:rsidRPr="00F030C9" w:rsidRDefault="00B01FCD" w:rsidP="004711C0">
      <w:pPr>
        <w:pStyle w:val="ListParagraph"/>
        <w:ind w:left="-567"/>
        <w:rPr>
          <w:rFonts w:cstheme="minorHAnsi"/>
          <w:color w:val="000000" w:themeColor="text1"/>
        </w:rPr>
      </w:pPr>
      <w:r w:rsidRPr="004711C0">
        <w:rPr>
          <w:rFonts w:cstheme="minorHAnsi"/>
          <w:color w:val="000000" w:themeColor="text1"/>
        </w:rPr>
        <w:t xml:space="preserve">Proposer: Parish Councillor </w:t>
      </w:r>
      <w:r w:rsidR="00F030C9" w:rsidRPr="00F030C9">
        <w:rPr>
          <w:rFonts w:cstheme="minorHAnsi"/>
          <w:color w:val="000000" w:themeColor="text1"/>
        </w:rPr>
        <w:t>Ian Jowett.</w:t>
      </w:r>
    </w:p>
    <w:p w14:paraId="1454CBF5" w14:textId="788BF2FF" w:rsidR="00B01FCD" w:rsidRPr="00F030C9" w:rsidRDefault="00B01FCD" w:rsidP="00B01FCD">
      <w:pPr>
        <w:pStyle w:val="ListParagraph"/>
        <w:ind w:left="-567"/>
        <w:rPr>
          <w:rFonts w:cstheme="minorHAnsi"/>
          <w:color w:val="000000" w:themeColor="text1"/>
        </w:rPr>
      </w:pPr>
      <w:r w:rsidRPr="004711C0">
        <w:rPr>
          <w:rFonts w:cstheme="minorHAnsi"/>
          <w:color w:val="000000" w:themeColor="text1"/>
        </w:rPr>
        <w:t xml:space="preserve">Seconder: Parish Councillor </w:t>
      </w:r>
      <w:r w:rsidR="00F030C9" w:rsidRPr="00F030C9">
        <w:rPr>
          <w:rFonts w:cstheme="minorHAnsi"/>
          <w:color w:val="000000" w:themeColor="text1"/>
        </w:rPr>
        <w:t>Stephanie Taylor.</w:t>
      </w:r>
    </w:p>
    <w:p w14:paraId="14212CB4" w14:textId="77777777" w:rsidR="00B01FCD" w:rsidRPr="004711C0" w:rsidRDefault="00B01FCD" w:rsidP="000E1E7E">
      <w:pPr>
        <w:pStyle w:val="ListParagraph"/>
        <w:ind w:left="-567"/>
        <w:rPr>
          <w:rFonts w:cstheme="minorHAnsi"/>
          <w:color w:val="000000" w:themeColor="text1"/>
        </w:rPr>
      </w:pPr>
      <w:r w:rsidRPr="004711C0">
        <w:rPr>
          <w:rFonts w:cstheme="minorHAnsi"/>
          <w:color w:val="000000" w:themeColor="text1"/>
        </w:rPr>
        <w:t>A vote was taken, and the resolution was carried unanimously.</w:t>
      </w:r>
    </w:p>
    <w:p w14:paraId="57BCBFCB" w14:textId="77777777" w:rsidR="00B01FCD" w:rsidRDefault="00B01FCD" w:rsidP="00B01FCD">
      <w:pPr>
        <w:ind w:left="-567"/>
        <w:rPr>
          <w:rFonts w:asciiTheme="minorHAnsi" w:hAnsiTheme="minorHAnsi" w:cstheme="minorHAnsi"/>
          <w:color w:val="000000" w:themeColor="text1"/>
        </w:rPr>
      </w:pPr>
    </w:p>
    <w:p w14:paraId="0CD70732" w14:textId="2F0920A9" w:rsidR="004B4023" w:rsidRDefault="00B01FCD" w:rsidP="009354AB">
      <w:pPr>
        <w:pStyle w:val="ListParagraph"/>
        <w:ind w:left="-567"/>
        <w:rPr>
          <w:rFonts w:cstheme="minorHAnsi"/>
          <w:color w:val="000000" w:themeColor="text1"/>
        </w:rPr>
      </w:pPr>
      <w:r w:rsidRPr="005F5FE7">
        <w:rPr>
          <w:rFonts w:cstheme="minorHAnsi"/>
          <w:color w:val="000000" w:themeColor="text1"/>
        </w:rPr>
        <w:t xml:space="preserve">Resolved: Minutes of the </w:t>
      </w:r>
      <w:r w:rsidR="008E492F" w:rsidRPr="005F5FE7">
        <w:rPr>
          <w:rFonts w:cstheme="minorHAnsi"/>
          <w:color w:val="000000" w:themeColor="text1"/>
        </w:rPr>
        <w:t>O</w:t>
      </w:r>
      <w:r w:rsidR="008E492F">
        <w:rPr>
          <w:rFonts w:cstheme="minorHAnsi"/>
          <w:color w:val="000000" w:themeColor="text1"/>
        </w:rPr>
        <w:t xml:space="preserve">PCM </w:t>
      </w:r>
      <w:r w:rsidR="008E492F" w:rsidRPr="005F5FE7">
        <w:rPr>
          <w:rFonts w:cstheme="minorHAnsi"/>
          <w:color w:val="000000" w:themeColor="text1"/>
        </w:rPr>
        <w:t>held</w:t>
      </w:r>
      <w:r w:rsidR="004C47A0" w:rsidRPr="005F5FE7">
        <w:rPr>
          <w:rFonts w:cstheme="minorHAnsi"/>
          <w:color w:val="000000" w:themeColor="text1"/>
        </w:rPr>
        <w:t xml:space="preserve"> </w:t>
      </w:r>
      <w:r w:rsidRPr="005F5FE7">
        <w:rPr>
          <w:rFonts w:cstheme="minorHAnsi"/>
          <w:color w:val="000000" w:themeColor="text1"/>
        </w:rPr>
        <w:t>on</w:t>
      </w:r>
      <w:r w:rsidR="005F5FE7" w:rsidRPr="005F5FE7">
        <w:rPr>
          <w:rFonts w:cstheme="minorHAnsi"/>
          <w:color w:val="000000" w:themeColor="text1"/>
        </w:rPr>
        <w:t xml:space="preserve"> </w:t>
      </w:r>
      <w:r w:rsidR="005F5FE7" w:rsidRPr="005F5FE7">
        <w:rPr>
          <w:rFonts w:cs="Times New Roman"/>
          <w:color w:val="000000" w:themeColor="text1"/>
        </w:rPr>
        <w:t xml:space="preserve">Monday </w:t>
      </w:r>
      <w:r w:rsidR="00500697">
        <w:rPr>
          <w:rFonts w:cs="Times New Roman"/>
          <w:color w:val="000000" w:themeColor="text1"/>
        </w:rPr>
        <w:t>21</w:t>
      </w:r>
      <w:r w:rsidR="00500697" w:rsidRPr="00500697">
        <w:rPr>
          <w:rFonts w:cs="Times New Roman"/>
          <w:color w:val="000000" w:themeColor="text1"/>
          <w:vertAlign w:val="superscript"/>
        </w:rPr>
        <w:t>st</w:t>
      </w:r>
      <w:r w:rsidR="00500697">
        <w:rPr>
          <w:rFonts w:cs="Times New Roman"/>
          <w:color w:val="000000" w:themeColor="text1"/>
        </w:rPr>
        <w:t xml:space="preserve"> October</w:t>
      </w:r>
      <w:r w:rsidR="005F5FE7" w:rsidRPr="005F5FE7">
        <w:rPr>
          <w:rFonts w:cs="Times New Roman"/>
          <w:color w:val="000000" w:themeColor="text1"/>
        </w:rPr>
        <w:t xml:space="preserve"> 2024 </w:t>
      </w:r>
      <w:r w:rsidRPr="009354AB">
        <w:rPr>
          <w:rFonts w:cstheme="minorHAnsi"/>
          <w:color w:val="000000" w:themeColor="text1"/>
        </w:rPr>
        <w:t>be accepted.</w:t>
      </w:r>
    </w:p>
    <w:p w14:paraId="7E4516CF" w14:textId="22B30268" w:rsidR="004B4023" w:rsidRPr="008E492F" w:rsidRDefault="004B4023" w:rsidP="008E492F">
      <w:pPr>
        <w:pStyle w:val="ListParagraph"/>
        <w:ind w:left="-567"/>
        <w:rPr>
          <w:rFonts w:cs="Times New Roman"/>
          <w:color w:val="000000" w:themeColor="text1"/>
        </w:rPr>
      </w:pPr>
      <w:r w:rsidRPr="005F5FE7">
        <w:rPr>
          <w:rFonts w:cstheme="minorHAnsi"/>
          <w:color w:val="000000" w:themeColor="text1"/>
        </w:rPr>
        <w:t>The Chairman subsequently signed the minutes on behalf of the Parish Council.</w:t>
      </w:r>
    </w:p>
    <w:p w14:paraId="6EA36ADE" w14:textId="77777777" w:rsidR="00B45EA4" w:rsidRPr="00C56C7C" w:rsidRDefault="00B45EA4" w:rsidP="004B4023">
      <w:pPr>
        <w:rPr>
          <w:rFonts w:asciiTheme="minorHAnsi" w:hAnsiTheme="minorHAnsi"/>
          <w:color w:val="000000" w:themeColor="text1"/>
          <w:u w:val="single"/>
        </w:rPr>
      </w:pPr>
    </w:p>
    <w:p w14:paraId="0E47C50E" w14:textId="1E8AE338" w:rsidR="00B45EA4" w:rsidRDefault="00B10EEB" w:rsidP="00B45EA4">
      <w:pPr>
        <w:pStyle w:val="ListParagraph"/>
        <w:ind w:left="-567"/>
        <w:rPr>
          <w:rFonts w:cs="Times New Roman"/>
          <w:color w:val="000000" w:themeColor="text1"/>
        </w:rPr>
      </w:pPr>
      <w:r>
        <w:rPr>
          <w:rFonts w:cstheme="minorHAnsi"/>
          <w:color w:val="000000" w:themeColor="text1"/>
          <w:u w:val="single"/>
        </w:rPr>
        <w:t>24-25</w:t>
      </w:r>
      <w:r w:rsidR="00B05B23">
        <w:rPr>
          <w:rFonts w:cstheme="minorHAnsi"/>
          <w:color w:val="000000" w:themeColor="text1"/>
          <w:u w:val="single"/>
        </w:rPr>
        <w:t>/</w:t>
      </w:r>
      <w:r w:rsidR="00500697">
        <w:rPr>
          <w:rFonts w:cstheme="minorHAnsi"/>
          <w:color w:val="000000" w:themeColor="text1"/>
          <w:u w:val="single"/>
        </w:rPr>
        <w:t>5</w:t>
      </w:r>
      <w:r w:rsidR="00B05B23">
        <w:rPr>
          <w:rFonts w:cstheme="minorHAnsi"/>
          <w:color w:val="000000" w:themeColor="text1"/>
          <w:u w:val="single"/>
        </w:rPr>
        <w:t>3</w:t>
      </w:r>
      <w:r w:rsidR="00B45EA4">
        <w:rPr>
          <w:rFonts w:cs="Times New Roman"/>
          <w:color w:val="000000" w:themeColor="text1"/>
          <w:u w:val="single"/>
        </w:rPr>
        <w:t xml:space="preserve"> (a) </w:t>
      </w:r>
      <w:r w:rsidR="00B45EA4" w:rsidRPr="00F31C7B">
        <w:rPr>
          <w:rFonts w:cs="Times New Roman"/>
          <w:color w:val="000000" w:themeColor="text1"/>
          <w:u w:val="single"/>
        </w:rPr>
        <w:t>To</w:t>
      </w:r>
      <w:r w:rsidR="00B45EA4" w:rsidRPr="00C56C7C">
        <w:rPr>
          <w:rFonts w:cs="Times New Roman"/>
          <w:color w:val="000000" w:themeColor="text1"/>
          <w:u w:val="single"/>
        </w:rPr>
        <w:t xml:space="preserve"> receive</w:t>
      </w:r>
      <w:r w:rsidR="00B45EA4">
        <w:rPr>
          <w:rFonts w:cs="Times New Roman"/>
          <w:color w:val="000000" w:themeColor="text1"/>
          <w:u w:val="single"/>
        </w:rPr>
        <w:t xml:space="preserve"> and record</w:t>
      </w:r>
      <w:r w:rsidR="00B45EA4" w:rsidRPr="00C56C7C">
        <w:rPr>
          <w:rFonts w:cs="Times New Roman"/>
          <w:color w:val="000000" w:themeColor="text1"/>
          <w:u w:val="single"/>
        </w:rPr>
        <w:t xml:space="preserve"> any Declaration of Interest</w:t>
      </w:r>
      <w:r w:rsidR="00B45EA4">
        <w:rPr>
          <w:rFonts w:cs="Times New Roman"/>
          <w:color w:val="000000" w:themeColor="text1"/>
          <w:u w:val="single"/>
        </w:rPr>
        <w:t xml:space="preserve"> </w:t>
      </w:r>
      <w:r w:rsidR="00B45EA4" w:rsidRPr="00FB15C0">
        <w:rPr>
          <w:rFonts w:cs="Times New Roman"/>
          <w:color w:val="000000" w:themeColor="text1"/>
          <w:u w:val="single"/>
        </w:rPr>
        <w:t xml:space="preserve">(Pecuniary, Non-Pecuniary and/or </w:t>
      </w:r>
      <w:r w:rsidR="00B45EA4">
        <w:rPr>
          <w:rFonts w:cs="Times New Roman"/>
          <w:color w:val="000000" w:themeColor="text1"/>
          <w:u w:val="single"/>
        </w:rPr>
        <w:t>P</w:t>
      </w:r>
      <w:r w:rsidR="00B45EA4" w:rsidRPr="00FB15C0">
        <w:rPr>
          <w:rFonts w:cs="Times New Roman"/>
          <w:color w:val="000000" w:themeColor="text1"/>
          <w:u w:val="single"/>
        </w:rPr>
        <w:t xml:space="preserve">rejudicial </w:t>
      </w:r>
      <w:r w:rsidR="00B45EA4">
        <w:rPr>
          <w:rFonts w:cs="Times New Roman"/>
          <w:color w:val="000000" w:themeColor="text1"/>
          <w:u w:val="single"/>
        </w:rPr>
        <w:t>I</w:t>
      </w:r>
      <w:r w:rsidR="00B45EA4" w:rsidRPr="00FB15C0">
        <w:rPr>
          <w:rFonts w:cs="Times New Roman"/>
          <w:color w:val="000000" w:themeColor="text1"/>
          <w:u w:val="single"/>
        </w:rPr>
        <w:t>nterest)</w:t>
      </w:r>
      <w:r w:rsidR="00995713">
        <w:rPr>
          <w:rFonts w:cstheme="minorHAnsi"/>
          <w:color w:val="000000" w:themeColor="text1"/>
        </w:rPr>
        <w:t xml:space="preserve"> </w:t>
      </w:r>
      <w:r w:rsidR="00B45EA4" w:rsidRPr="00FB15C0">
        <w:rPr>
          <w:rFonts w:cs="Times New Roman"/>
          <w:color w:val="000000" w:themeColor="text1"/>
        </w:rPr>
        <w:t xml:space="preserve">by any member of the Parish Council in respect </w:t>
      </w:r>
      <w:r w:rsidR="004C47A0">
        <w:rPr>
          <w:rFonts w:cs="Times New Roman"/>
          <w:color w:val="000000" w:themeColor="text1"/>
        </w:rPr>
        <w:t>of</w:t>
      </w:r>
      <w:r w:rsidR="00B45EA4" w:rsidRPr="00FB15C0">
        <w:rPr>
          <w:rFonts w:cs="Times New Roman"/>
          <w:color w:val="000000" w:themeColor="text1"/>
        </w:rPr>
        <w:t xml:space="preserve"> the agenda items listed. </w:t>
      </w:r>
    </w:p>
    <w:p w14:paraId="4CBC14DE" w14:textId="77777777" w:rsidR="00392C1E" w:rsidRDefault="00392C1E" w:rsidP="00392C1E">
      <w:pPr>
        <w:rPr>
          <w:color w:val="000000" w:themeColor="text1"/>
        </w:rPr>
      </w:pPr>
    </w:p>
    <w:p w14:paraId="5C740F75" w14:textId="33044258" w:rsidR="004F17C9" w:rsidRDefault="00D40A29" w:rsidP="00D40A29">
      <w:pPr>
        <w:pStyle w:val="ListParagraph"/>
        <w:ind w:left="-567"/>
        <w:rPr>
          <w:rFonts w:cstheme="minorHAnsi"/>
          <w:color w:val="000000" w:themeColor="text1"/>
        </w:rPr>
      </w:pPr>
      <w:r w:rsidRPr="00D40A29">
        <w:rPr>
          <w:rFonts w:cstheme="minorHAnsi"/>
          <w:color w:val="000000" w:themeColor="text1"/>
        </w:rPr>
        <w:t>None</w:t>
      </w:r>
    </w:p>
    <w:p w14:paraId="701A5703" w14:textId="77777777" w:rsidR="00D40A29" w:rsidRPr="00D40A29" w:rsidRDefault="00D40A29" w:rsidP="00D40A29">
      <w:pPr>
        <w:pStyle w:val="ListParagraph"/>
        <w:ind w:left="-567"/>
        <w:rPr>
          <w:rFonts w:cstheme="minorHAnsi"/>
          <w:color w:val="000000" w:themeColor="text1"/>
        </w:rPr>
      </w:pPr>
    </w:p>
    <w:p w14:paraId="667954B3" w14:textId="78BFB378" w:rsidR="00392C1E" w:rsidRPr="00FB15C0" w:rsidRDefault="00B10EEB" w:rsidP="00392C1E">
      <w:pPr>
        <w:pStyle w:val="ListParagraph"/>
        <w:ind w:left="-567"/>
        <w:rPr>
          <w:rFonts w:cs="Times New Roman"/>
          <w:color w:val="000000" w:themeColor="text1"/>
          <w:u w:val="single"/>
        </w:rPr>
      </w:pPr>
      <w:r>
        <w:rPr>
          <w:rFonts w:cstheme="minorHAnsi"/>
          <w:color w:val="000000" w:themeColor="text1"/>
          <w:u w:val="single"/>
        </w:rPr>
        <w:t>24-25</w:t>
      </w:r>
      <w:r w:rsidR="00B05B23">
        <w:rPr>
          <w:rFonts w:cstheme="minorHAnsi"/>
          <w:color w:val="000000" w:themeColor="text1"/>
          <w:u w:val="single"/>
        </w:rPr>
        <w:t>/</w:t>
      </w:r>
      <w:r w:rsidR="00500697">
        <w:rPr>
          <w:rFonts w:cstheme="minorHAnsi"/>
          <w:color w:val="000000" w:themeColor="text1"/>
          <w:u w:val="single"/>
        </w:rPr>
        <w:t>5</w:t>
      </w:r>
      <w:r w:rsidR="00BD7965">
        <w:rPr>
          <w:rFonts w:cstheme="minorHAnsi"/>
          <w:color w:val="000000" w:themeColor="text1"/>
          <w:u w:val="single"/>
        </w:rPr>
        <w:t xml:space="preserve">3 </w:t>
      </w:r>
      <w:r w:rsidR="00BD7965" w:rsidRPr="00FB15C0">
        <w:rPr>
          <w:rFonts w:cs="Times New Roman"/>
          <w:color w:val="000000" w:themeColor="text1"/>
          <w:u w:val="single"/>
        </w:rPr>
        <w:t>(</w:t>
      </w:r>
      <w:r w:rsidR="00392C1E" w:rsidRPr="00FB15C0">
        <w:rPr>
          <w:rFonts w:cs="Times New Roman"/>
          <w:color w:val="000000" w:themeColor="text1"/>
          <w:u w:val="single"/>
        </w:rPr>
        <w:t>b) To record the nature of Declaration of Interest identified above.</w:t>
      </w:r>
    </w:p>
    <w:p w14:paraId="6718911E" w14:textId="77777777" w:rsidR="003958BD" w:rsidRDefault="003958BD" w:rsidP="006F4631">
      <w:pPr>
        <w:pStyle w:val="ListParagraph"/>
        <w:ind w:left="-567"/>
        <w:rPr>
          <w:rFonts w:cs="Times New Roman"/>
          <w:color w:val="000000" w:themeColor="text1"/>
        </w:rPr>
      </w:pPr>
    </w:p>
    <w:p w14:paraId="3AFD9B99" w14:textId="77777777" w:rsidR="00D40A29" w:rsidRDefault="00D40A29" w:rsidP="00D40A29">
      <w:pPr>
        <w:pStyle w:val="ListParagraph"/>
        <w:ind w:left="-567"/>
        <w:rPr>
          <w:rFonts w:cstheme="minorHAnsi"/>
          <w:color w:val="000000" w:themeColor="text1"/>
        </w:rPr>
      </w:pPr>
      <w:r w:rsidRPr="00D40A29">
        <w:rPr>
          <w:rFonts w:cstheme="minorHAnsi"/>
          <w:color w:val="000000" w:themeColor="text1"/>
        </w:rPr>
        <w:t>None</w:t>
      </w:r>
    </w:p>
    <w:p w14:paraId="3F50242E" w14:textId="3298ADCC" w:rsidR="00D40A29" w:rsidRPr="00D40A29" w:rsidRDefault="00FF257D" w:rsidP="00D40A29">
      <w:pPr>
        <w:rPr>
          <w:color w:val="000000" w:themeColor="text1"/>
        </w:rPr>
      </w:pPr>
      <w:r>
        <w:rPr>
          <w:color w:val="000000" w:themeColor="text1"/>
        </w:rPr>
        <w:br w:type="page"/>
      </w:r>
    </w:p>
    <w:p w14:paraId="194A3583" w14:textId="718CDB87" w:rsidR="00B16B66" w:rsidRDefault="00B10EEB" w:rsidP="000E1E7E">
      <w:pPr>
        <w:pStyle w:val="ListParagraph"/>
        <w:ind w:left="-567"/>
        <w:rPr>
          <w:color w:val="000000" w:themeColor="text1"/>
          <w:u w:val="single"/>
        </w:rPr>
      </w:pPr>
      <w:r>
        <w:rPr>
          <w:rFonts w:cstheme="minorHAnsi"/>
          <w:color w:val="000000" w:themeColor="text1"/>
          <w:u w:val="single"/>
        </w:rPr>
        <w:lastRenderedPageBreak/>
        <w:t>24-25</w:t>
      </w:r>
      <w:r w:rsidR="00B05B23">
        <w:rPr>
          <w:rFonts w:cstheme="minorHAnsi"/>
          <w:color w:val="000000" w:themeColor="text1"/>
          <w:u w:val="single"/>
        </w:rPr>
        <w:t>/</w:t>
      </w:r>
      <w:r w:rsidR="00500697">
        <w:rPr>
          <w:rFonts w:cstheme="minorHAnsi"/>
          <w:color w:val="000000" w:themeColor="text1"/>
          <w:u w:val="single"/>
        </w:rPr>
        <w:t>5</w:t>
      </w:r>
      <w:r w:rsidR="00B05B23">
        <w:rPr>
          <w:rFonts w:cstheme="minorHAnsi"/>
          <w:color w:val="000000" w:themeColor="text1"/>
          <w:u w:val="single"/>
        </w:rPr>
        <w:t xml:space="preserve">4 </w:t>
      </w:r>
      <w:r w:rsidR="008B1537" w:rsidRPr="00392C1E">
        <w:rPr>
          <w:color w:val="000000" w:themeColor="text1"/>
          <w:u w:val="single"/>
        </w:rPr>
        <w:t>To</w:t>
      </w:r>
      <w:r w:rsidR="00B16B66" w:rsidRPr="00392C1E">
        <w:rPr>
          <w:color w:val="000000" w:themeColor="text1"/>
          <w:u w:val="single"/>
        </w:rPr>
        <w:t xml:space="preserve"> review and resolve any East Riding of Yorkshire (ERYC) Council Business: </w:t>
      </w:r>
    </w:p>
    <w:p w14:paraId="6365AB96" w14:textId="77777777" w:rsidR="00A13D79" w:rsidRDefault="00A13D79" w:rsidP="000E1E7E">
      <w:pPr>
        <w:pStyle w:val="ListParagraph"/>
        <w:ind w:left="-567"/>
        <w:rPr>
          <w:color w:val="000000" w:themeColor="text1"/>
          <w:u w:val="single"/>
        </w:rPr>
      </w:pPr>
    </w:p>
    <w:p w14:paraId="672576C5" w14:textId="234A4D98" w:rsidR="00A13D79" w:rsidRDefault="00A13D79" w:rsidP="000E1E7E">
      <w:pPr>
        <w:pStyle w:val="ListParagraph"/>
        <w:ind w:left="-567"/>
        <w:rPr>
          <w:rFonts w:eastAsia="Times New Roman" w:cs="Times New Roman"/>
          <w:color w:val="000000" w:themeColor="text1"/>
        </w:rPr>
      </w:pPr>
      <w:r>
        <w:rPr>
          <w:rFonts w:eastAsia="Times New Roman" w:cs="Times New Roman"/>
          <w:color w:val="000000" w:themeColor="text1"/>
        </w:rPr>
        <w:t>Feedback from Ward Councillor Jeremy Wilcock.</w:t>
      </w:r>
    </w:p>
    <w:p w14:paraId="0A47F1AA" w14:textId="77777777" w:rsidR="00DE0B85" w:rsidRDefault="00DE0B85" w:rsidP="000E1E7E">
      <w:pPr>
        <w:pStyle w:val="ListParagraph"/>
        <w:ind w:left="-567"/>
        <w:rPr>
          <w:rFonts w:eastAsia="Times New Roman" w:cs="Times New Roman"/>
          <w:color w:val="000000" w:themeColor="text1"/>
        </w:rPr>
      </w:pPr>
    </w:p>
    <w:p w14:paraId="203F4AA7" w14:textId="7114FD3A" w:rsidR="00DE0B85" w:rsidRPr="00DE0B85" w:rsidRDefault="00DE0B85" w:rsidP="000E1E7E">
      <w:pPr>
        <w:pStyle w:val="ListParagraph"/>
        <w:ind w:left="-567"/>
        <w:rPr>
          <w:rFonts w:eastAsia="Times New Roman" w:cs="Times New Roman"/>
          <w:color w:val="000000" w:themeColor="text1"/>
        </w:rPr>
      </w:pPr>
      <w:r w:rsidRPr="00DE0B85">
        <w:rPr>
          <w:rFonts w:eastAsia="Times New Roman" w:cs="Times New Roman"/>
          <w:color w:val="000000" w:themeColor="text1"/>
        </w:rPr>
        <w:t xml:space="preserve">The </w:t>
      </w:r>
      <w:r w:rsidRPr="00DE0B85">
        <w:rPr>
          <w:color w:val="000000" w:themeColor="text1"/>
        </w:rPr>
        <w:t xml:space="preserve">Mayoral Combined Authority (MCA) </w:t>
      </w:r>
      <w:r w:rsidRPr="00DE0B85">
        <w:rPr>
          <w:rFonts w:eastAsia="Times New Roman" w:cs="Times New Roman"/>
          <w:color w:val="000000" w:themeColor="text1"/>
        </w:rPr>
        <w:t>election is in May 2025.</w:t>
      </w:r>
    </w:p>
    <w:p w14:paraId="1810B142" w14:textId="77777777" w:rsidR="00710785" w:rsidRPr="00DE0B85" w:rsidRDefault="00710785" w:rsidP="000E1E7E">
      <w:pPr>
        <w:pStyle w:val="ListParagraph"/>
        <w:ind w:left="-567"/>
        <w:rPr>
          <w:rFonts w:eastAsia="Times New Roman" w:cs="Times New Roman"/>
          <w:color w:val="000000" w:themeColor="text1"/>
        </w:rPr>
      </w:pPr>
    </w:p>
    <w:p w14:paraId="2FBECC1E" w14:textId="1736D7A3" w:rsidR="00710785" w:rsidRPr="00DE0B85" w:rsidRDefault="00710785" w:rsidP="00710785">
      <w:pPr>
        <w:pStyle w:val="ListParagraph"/>
        <w:ind w:left="-567"/>
        <w:rPr>
          <w:color w:val="000000" w:themeColor="text1"/>
        </w:rPr>
      </w:pPr>
      <w:r w:rsidRPr="00DE0B85">
        <w:rPr>
          <w:color w:val="000000" w:themeColor="text1"/>
        </w:rPr>
        <w:t xml:space="preserve">Under the devolution deal, Hull and East Riding agree to forming </w:t>
      </w:r>
      <w:r w:rsidR="00A831D5" w:rsidRPr="00DE0B85">
        <w:rPr>
          <w:color w:val="000000" w:themeColor="text1"/>
        </w:rPr>
        <w:t>an</w:t>
      </w:r>
      <w:r w:rsidRPr="00DE0B85">
        <w:rPr>
          <w:color w:val="000000" w:themeColor="text1"/>
        </w:rPr>
        <w:t xml:space="preserve"> M</w:t>
      </w:r>
      <w:r w:rsidR="00DE0B85" w:rsidRPr="00DE0B85">
        <w:rPr>
          <w:color w:val="000000" w:themeColor="text1"/>
        </w:rPr>
        <w:t>CA</w:t>
      </w:r>
      <w:r w:rsidRPr="00DE0B85">
        <w:rPr>
          <w:color w:val="000000" w:themeColor="text1"/>
        </w:rPr>
        <w:t xml:space="preserve">, led by a mayor, who will be directly elected by local people every four years. </w:t>
      </w:r>
    </w:p>
    <w:p w14:paraId="10830D40" w14:textId="77777777" w:rsidR="00710785" w:rsidRPr="00DE0B85" w:rsidRDefault="00710785" w:rsidP="00710785">
      <w:pPr>
        <w:pStyle w:val="ListParagraph"/>
        <w:ind w:left="-567"/>
        <w:rPr>
          <w:color w:val="000000" w:themeColor="text1"/>
        </w:rPr>
      </w:pPr>
    </w:p>
    <w:p w14:paraId="0CCC496B" w14:textId="45A971E4" w:rsidR="00710785" w:rsidRPr="00DE0B85" w:rsidRDefault="00710785" w:rsidP="00710785">
      <w:pPr>
        <w:pStyle w:val="ListParagraph"/>
        <w:ind w:left="-567"/>
        <w:rPr>
          <w:color w:val="000000" w:themeColor="text1"/>
        </w:rPr>
      </w:pPr>
      <w:r w:rsidRPr="00DE0B85">
        <w:rPr>
          <w:color w:val="000000" w:themeColor="text1"/>
        </w:rPr>
        <w:t>It is a requirement of the devolution deal that an MCA is put in place.</w:t>
      </w:r>
    </w:p>
    <w:p w14:paraId="0CA311AE" w14:textId="2088F874" w:rsidR="00710785" w:rsidRPr="00DE0B85" w:rsidRDefault="00710785" w:rsidP="00710785">
      <w:pPr>
        <w:pStyle w:val="ListParagraph"/>
        <w:ind w:left="-567"/>
        <w:rPr>
          <w:color w:val="000000" w:themeColor="text1"/>
        </w:rPr>
      </w:pPr>
      <w:r w:rsidRPr="00DE0B85">
        <w:rPr>
          <w:color w:val="000000" w:themeColor="text1"/>
        </w:rPr>
        <w:t xml:space="preserve">The two councils will not merge but will remain as separate authorities. They will continue to provide the same services, at the same level, as they do now. </w:t>
      </w:r>
      <w:r w:rsidR="00A831D5" w:rsidRPr="00DE0B85">
        <w:rPr>
          <w:color w:val="000000" w:themeColor="text1"/>
        </w:rPr>
        <w:t>An</w:t>
      </w:r>
      <w:r w:rsidRPr="00DE0B85">
        <w:rPr>
          <w:color w:val="000000" w:themeColor="text1"/>
        </w:rPr>
        <w:t xml:space="preserve"> MCA can access funds and has certain powers that the individual councils currently don’t have.</w:t>
      </w:r>
    </w:p>
    <w:p w14:paraId="3ABC0775" w14:textId="77777777" w:rsidR="00671284" w:rsidRPr="00DE0B85" w:rsidRDefault="00671284" w:rsidP="00710785">
      <w:pPr>
        <w:pStyle w:val="ListParagraph"/>
        <w:ind w:left="-567"/>
        <w:rPr>
          <w:color w:val="000000" w:themeColor="text1"/>
        </w:rPr>
      </w:pPr>
    </w:p>
    <w:p w14:paraId="20CF4B62" w14:textId="7C0AEBDA" w:rsidR="00671284" w:rsidRDefault="00DE0B85" w:rsidP="00710785">
      <w:pPr>
        <w:pStyle w:val="ListParagraph"/>
        <w:ind w:left="-567"/>
        <w:rPr>
          <w:color w:val="000000" w:themeColor="text1"/>
        </w:rPr>
      </w:pPr>
      <w:r w:rsidRPr="00DE0B85">
        <w:rPr>
          <w:color w:val="000000" w:themeColor="text1"/>
        </w:rPr>
        <w:t xml:space="preserve">There are two confirmed </w:t>
      </w:r>
      <w:r w:rsidR="00671284" w:rsidRPr="00DE0B85">
        <w:rPr>
          <w:color w:val="000000" w:themeColor="text1"/>
        </w:rPr>
        <w:t>mayoral candidates</w:t>
      </w:r>
      <w:r w:rsidRPr="00DE0B85">
        <w:rPr>
          <w:color w:val="000000" w:themeColor="text1"/>
        </w:rPr>
        <w:t xml:space="preserve">; </w:t>
      </w:r>
      <w:r w:rsidR="00671284" w:rsidRPr="00DE0B85">
        <w:rPr>
          <w:color w:val="000000" w:themeColor="text1"/>
        </w:rPr>
        <w:t>Mike Ross</w:t>
      </w:r>
      <w:r w:rsidRPr="00DE0B85">
        <w:rPr>
          <w:color w:val="000000" w:themeColor="text1"/>
        </w:rPr>
        <w:t xml:space="preserve"> (</w:t>
      </w:r>
      <w:r w:rsidR="00671284" w:rsidRPr="00DE0B85">
        <w:rPr>
          <w:color w:val="000000" w:themeColor="text1"/>
        </w:rPr>
        <w:t>Liberal Democrat</w:t>
      </w:r>
      <w:r w:rsidRPr="00DE0B85">
        <w:rPr>
          <w:color w:val="000000" w:themeColor="text1"/>
        </w:rPr>
        <w:t>)</w:t>
      </w:r>
      <w:r w:rsidR="00671284" w:rsidRPr="00DE0B85">
        <w:rPr>
          <w:color w:val="000000" w:themeColor="text1"/>
        </w:rPr>
        <w:t xml:space="preserve"> and Anne Handley, </w:t>
      </w:r>
      <w:r w:rsidRPr="00DE0B85">
        <w:rPr>
          <w:color w:val="000000" w:themeColor="text1"/>
        </w:rPr>
        <w:t>(C</w:t>
      </w:r>
      <w:r w:rsidR="00671284" w:rsidRPr="00DE0B85">
        <w:rPr>
          <w:color w:val="000000" w:themeColor="text1"/>
        </w:rPr>
        <w:t>onservative</w:t>
      </w:r>
      <w:r w:rsidRPr="00DE0B85">
        <w:rPr>
          <w:color w:val="000000" w:themeColor="text1"/>
        </w:rPr>
        <w:t>)</w:t>
      </w:r>
      <w:r w:rsidR="00671284" w:rsidRPr="00DE0B85">
        <w:rPr>
          <w:color w:val="000000" w:themeColor="text1"/>
        </w:rPr>
        <w:t xml:space="preserve">. </w:t>
      </w:r>
      <w:r w:rsidRPr="00DE0B85">
        <w:rPr>
          <w:color w:val="000000" w:themeColor="text1"/>
        </w:rPr>
        <w:t>Labour is still going through the nomination process, and Reform UK may also have a candidate.</w:t>
      </w:r>
    </w:p>
    <w:p w14:paraId="40ECDDE4" w14:textId="77777777" w:rsidR="00F030C9" w:rsidRDefault="00F030C9" w:rsidP="00710785">
      <w:pPr>
        <w:pStyle w:val="ListParagraph"/>
        <w:ind w:left="-567"/>
        <w:rPr>
          <w:color w:val="000000" w:themeColor="text1"/>
        </w:rPr>
      </w:pPr>
    </w:p>
    <w:p w14:paraId="3103F5A8" w14:textId="05570C26" w:rsidR="00F030C9" w:rsidRDefault="00F030C9" w:rsidP="00710785">
      <w:pPr>
        <w:pStyle w:val="ListParagraph"/>
        <w:ind w:left="-567"/>
        <w:rPr>
          <w:color w:val="000000" w:themeColor="text1"/>
        </w:rPr>
      </w:pPr>
      <w:r>
        <w:rPr>
          <w:color w:val="000000" w:themeColor="text1"/>
        </w:rPr>
        <w:t>Fireworks – ERYC to discuss the issue of livestock and pets being affected by fireworks.</w:t>
      </w:r>
    </w:p>
    <w:p w14:paraId="47C8FFC9" w14:textId="77777777" w:rsidR="002670BB" w:rsidRPr="00710785" w:rsidRDefault="002670BB" w:rsidP="00710785">
      <w:pPr>
        <w:rPr>
          <w:color w:val="000000" w:themeColor="text1"/>
        </w:rPr>
      </w:pPr>
    </w:p>
    <w:p w14:paraId="63ECA610" w14:textId="66BDB15A" w:rsidR="004B79FE" w:rsidRDefault="00B10EEB" w:rsidP="0068355F">
      <w:pPr>
        <w:pStyle w:val="ListParagraph"/>
        <w:ind w:left="-567"/>
        <w:rPr>
          <w:color w:val="000000" w:themeColor="text1"/>
          <w:u w:val="single"/>
        </w:rPr>
      </w:pPr>
      <w:r>
        <w:rPr>
          <w:color w:val="000000" w:themeColor="text1"/>
          <w:u w:val="single"/>
        </w:rPr>
        <w:t>24-25</w:t>
      </w:r>
      <w:r w:rsidR="00C11094" w:rsidRPr="00C11094">
        <w:rPr>
          <w:color w:val="000000" w:themeColor="text1"/>
          <w:u w:val="single"/>
        </w:rPr>
        <w:t>/</w:t>
      </w:r>
      <w:r w:rsidR="00500697">
        <w:rPr>
          <w:color w:val="000000" w:themeColor="text1"/>
          <w:u w:val="single"/>
        </w:rPr>
        <w:t>5</w:t>
      </w:r>
      <w:r w:rsidR="00C11094" w:rsidRPr="00C11094">
        <w:rPr>
          <w:color w:val="000000" w:themeColor="text1"/>
          <w:u w:val="single"/>
        </w:rPr>
        <w:t>5 Parish Council ongoing Business Matters:</w:t>
      </w:r>
    </w:p>
    <w:p w14:paraId="3A056511" w14:textId="77777777" w:rsidR="00BF79CE" w:rsidRDefault="00BF79CE" w:rsidP="0068355F">
      <w:pPr>
        <w:pStyle w:val="ListParagraph"/>
        <w:ind w:left="-567"/>
        <w:rPr>
          <w:color w:val="000000" w:themeColor="text1"/>
          <w:u w:val="single"/>
        </w:rPr>
      </w:pPr>
    </w:p>
    <w:p w14:paraId="696BFA20" w14:textId="77777777" w:rsidR="00BF79CE" w:rsidRDefault="00BF79CE" w:rsidP="006F3A4E">
      <w:pPr>
        <w:pStyle w:val="ListParagraph"/>
        <w:numPr>
          <w:ilvl w:val="0"/>
          <w:numId w:val="67"/>
        </w:numPr>
        <w:ind w:left="-567"/>
        <w:rPr>
          <w:color w:val="000000" w:themeColor="text1"/>
        </w:rPr>
      </w:pPr>
      <w:r w:rsidRPr="00BF79CE">
        <w:rPr>
          <w:color w:val="000000" w:themeColor="text1"/>
        </w:rPr>
        <w:t xml:space="preserve">Access mods (Chicane Barrier) </w:t>
      </w:r>
    </w:p>
    <w:p w14:paraId="186F1C12" w14:textId="77777777" w:rsidR="00BF79CE" w:rsidRDefault="00BF79CE" w:rsidP="00BF79CE">
      <w:pPr>
        <w:pStyle w:val="ListParagraph"/>
        <w:ind w:left="-567"/>
        <w:rPr>
          <w:color w:val="000000" w:themeColor="text1"/>
        </w:rPr>
      </w:pPr>
    </w:p>
    <w:p w14:paraId="5395B66B" w14:textId="13AFBCC7" w:rsidR="00BF79CE" w:rsidRDefault="00EE6621" w:rsidP="00BF79CE">
      <w:pPr>
        <w:pStyle w:val="ListParagraph"/>
        <w:ind w:left="-567"/>
        <w:rPr>
          <w:color w:val="000000" w:themeColor="text1"/>
        </w:rPr>
      </w:pPr>
      <w:r>
        <w:rPr>
          <w:color w:val="000000" w:themeColor="text1"/>
        </w:rPr>
        <w:t>There has been a lot of negative debate by members of the public regarding the position of the village green entrance, despite the exact location of the access being dictated by ERYC Planning &amp; Highway</w:t>
      </w:r>
      <w:r w:rsidR="00234759">
        <w:rPr>
          <w:color w:val="000000" w:themeColor="text1"/>
        </w:rPr>
        <w:t xml:space="preserve"> authorities</w:t>
      </w:r>
      <w:r>
        <w:rPr>
          <w:color w:val="000000" w:themeColor="text1"/>
        </w:rPr>
        <w:t xml:space="preserve">. </w:t>
      </w:r>
      <w:r w:rsidR="00BF79CE">
        <w:rPr>
          <w:color w:val="000000" w:themeColor="text1"/>
        </w:rPr>
        <w:t xml:space="preserve">The Clerk had put forward a </w:t>
      </w:r>
      <w:r>
        <w:rPr>
          <w:color w:val="000000" w:themeColor="text1"/>
        </w:rPr>
        <w:t>resolution</w:t>
      </w:r>
      <w:r w:rsidR="00BF79CE">
        <w:rPr>
          <w:color w:val="000000" w:themeColor="text1"/>
        </w:rPr>
        <w:t xml:space="preserve"> to the PC to improve the safety egress from the Green onto Thorpe</w:t>
      </w:r>
      <w:r>
        <w:rPr>
          <w:color w:val="000000" w:themeColor="text1"/>
        </w:rPr>
        <w:t xml:space="preserve">, </w:t>
      </w:r>
      <w:r w:rsidR="00234759">
        <w:rPr>
          <w:color w:val="000000" w:themeColor="text1"/>
        </w:rPr>
        <w:t xml:space="preserve">this was </w:t>
      </w:r>
      <w:r w:rsidR="00BF79CE">
        <w:rPr>
          <w:color w:val="000000" w:themeColor="text1"/>
        </w:rPr>
        <w:t>to install a chicane barrier. The PC debated this and decided that this was not required at this time, as the PC had complied with the requirements of ERYC Planning &amp; Highways</w:t>
      </w:r>
      <w:r w:rsidR="00C26B4C">
        <w:rPr>
          <w:color w:val="000000" w:themeColor="text1"/>
        </w:rPr>
        <w:t>.</w:t>
      </w:r>
    </w:p>
    <w:p w14:paraId="3628D729" w14:textId="77777777" w:rsidR="00C26B4C" w:rsidRDefault="00C26B4C" w:rsidP="00BF79CE">
      <w:pPr>
        <w:pStyle w:val="ListParagraph"/>
        <w:ind w:left="-567"/>
        <w:rPr>
          <w:color w:val="000000" w:themeColor="text1"/>
        </w:rPr>
      </w:pPr>
    </w:p>
    <w:p w14:paraId="530B7DB3" w14:textId="2F25279D" w:rsidR="00C26B4C" w:rsidRPr="00F030C9" w:rsidRDefault="00C26B4C" w:rsidP="00C26B4C">
      <w:pPr>
        <w:pStyle w:val="ListParagraph"/>
        <w:ind w:left="-567"/>
        <w:rPr>
          <w:rFonts w:cstheme="minorHAnsi"/>
          <w:color w:val="000000" w:themeColor="text1"/>
        </w:rPr>
      </w:pPr>
      <w:r w:rsidRPr="004711C0">
        <w:rPr>
          <w:rFonts w:cstheme="minorHAnsi"/>
          <w:color w:val="000000" w:themeColor="text1"/>
        </w:rPr>
        <w:t xml:space="preserve">Proposer: Parish Councillor </w:t>
      </w:r>
      <w:r>
        <w:rPr>
          <w:rFonts w:cstheme="minorHAnsi"/>
          <w:color w:val="000000" w:themeColor="text1"/>
        </w:rPr>
        <w:t>Jamie Wheldon</w:t>
      </w:r>
      <w:r w:rsidRPr="00F030C9">
        <w:rPr>
          <w:rFonts w:cstheme="minorHAnsi"/>
          <w:color w:val="000000" w:themeColor="text1"/>
        </w:rPr>
        <w:t>.</w:t>
      </w:r>
    </w:p>
    <w:p w14:paraId="7AE22A52" w14:textId="30C0169E" w:rsidR="00C26B4C" w:rsidRPr="00F030C9" w:rsidRDefault="00C26B4C" w:rsidP="00C26B4C">
      <w:pPr>
        <w:pStyle w:val="ListParagraph"/>
        <w:ind w:left="-567"/>
        <w:rPr>
          <w:rFonts w:cstheme="minorHAnsi"/>
          <w:color w:val="000000" w:themeColor="text1"/>
        </w:rPr>
      </w:pPr>
      <w:r w:rsidRPr="004711C0">
        <w:rPr>
          <w:rFonts w:cstheme="minorHAnsi"/>
          <w:color w:val="000000" w:themeColor="text1"/>
        </w:rPr>
        <w:t xml:space="preserve">Seconder: Parish Councillor </w:t>
      </w:r>
      <w:r>
        <w:rPr>
          <w:rFonts w:cstheme="minorHAnsi"/>
          <w:color w:val="000000" w:themeColor="text1"/>
        </w:rPr>
        <w:t>Stuart Craig.</w:t>
      </w:r>
    </w:p>
    <w:p w14:paraId="517E7403" w14:textId="369621C7" w:rsidR="00C26B4C" w:rsidRPr="004711C0" w:rsidRDefault="00C26B4C" w:rsidP="00C26B4C">
      <w:pPr>
        <w:pStyle w:val="ListParagraph"/>
        <w:ind w:left="-567"/>
        <w:rPr>
          <w:rFonts w:cstheme="minorHAnsi"/>
          <w:color w:val="000000" w:themeColor="text1"/>
        </w:rPr>
      </w:pPr>
      <w:r w:rsidRPr="004711C0">
        <w:rPr>
          <w:rFonts w:cstheme="minorHAnsi"/>
          <w:color w:val="000000" w:themeColor="text1"/>
        </w:rPr>
        <w:t xml:space="preserve">A vote was taken, and the resolution was </w:t>
      </w:r>
      <w:r>
        <w:rPr>
          <w:rFonts w:cstheme="minorHAnsi"/>
          <w:color w:val="000000" w:themeColor="text1"/>
        </w:rPr>
        <w:t>not accepted</w:t>
      </w:r>
      <w:r w:rsidRPr="004711C0">
        <w:rPr>
          <w:rFonts w:cstheme="minorHAnsi"/>
          <w:color w:val="000000" w:themeColor="text1"/>
        </w:rPr>
        <w:t>.</w:t>
      </w:r>
    </w:p>
    <w:p w14:paraId="49E008A4" w14:textId="77777777" w:rsidR="00BF79CE" w:rsidRPr="00C26B4C" w:rsidRDefault="00BF79CE" w:rsidP="00C26B4C">
      <w:pPr>
        <w:rPr>
          <w:color w:val="000000" w:themeColor="text1"/>
        </w:rPr>
      </w:pPr>
    </w:p>
    <w:p w14:paraId="6538D576" w14:textId="1767E003" w:rsidR="00BF79CE" w:rsidRDefault="00BF79CE" w:rsidP="00BF79CE">
      <w:pPr>
        <w:pStyle w:val="ListParagraph"/>
        <w:ind w:left="-567"/>
        <w:rPr>
          <w:color w:val="000000" w:themeColor="text1"/>
        </w:rPr>
      </w:pPr>
      <w:r>
        <w:rPr>
          <w:color w:val="000000" w:themeColor="text1"/>
        </w:rPr>
        <w:t>No further action.</w:t>
      </w:r>
    </w:p>
    <w:p w14:paraId="773B4DA2" w14:textId="77777777" w:rsidR="00BF79CE" w:rsidRPr="00BF79CE" w:rsidRDefault="00BF79CE" w:rsidP="00BF79CE">
      <w:pPr>
        <w:rPr>
          <w:color w:val="000000" w:themeColor="text1"/>
        </w:rPr>
      </w:pPr>
    </w:p>
    <w:p w14:paraId="58B69C47" w14:textId="77777777" w:rsidR="00BF79CE" w:rsidRDefault="00BF79CE" w:rsidP="00BF79CE">
      <w:pPr>
        <w:pStyle w:val="ListParagraph"/>
        <w:numPr>
          <w:ilvl w:val="0"/>
          <w:numId w:val="67"/>
        </w:numPr>
        <w:ind w:left="-567"/>
        <w:rPr>
          <w:color w:val="000000" w:themeColor="text1"/>
        </w:rPr>
      </w:pPr>
      <w:r>
        <w:rPr>
          <w:color w:val="000000" w:themeColor="text1"/>
        </w:rPr>
        <w:t>S</w:t>
      </w:r>
      <w:r w:rsidRPr="00BF79CE">
        <w:rPr>
          <w:color w:val="000000" w:themeColor="text1"/>
        </w:rPr>
        <w:t>teering Team set up/Working Group set up</w:t>
      </w:r>
      <w:r>
        <w:rPr>
          <w:color w:val="000000" w:themeColor="text1"/>
        </w:rPr>
        <w:t>.</w:t>
      </w:r>
    </w:p>
    <w:p w14:paraId="25752395" w14:textId="709622E3" w:rsidR="00BF79CE" w:rsidRDefault="00BF79CE" w:rsidP="00BF79CE">
      <w:pPr>
        <w:pStyle w:val="ListParagraph"/>
        <w:ind w:left="-567"/>
        <w:rPr>
          <w:color w:val="000000" w:themeColor="text1"/>
        </w:rPr>
      </w:pPr>
      <w:r w:rsidRPr="00BF79CE">
        <w:rPr>
          <w:color w:val="000000" w:themeColor="text1"/>
        </w:rPr>
        <w:t>This work is ongoing.</w:t>
      </w:r>
    </w:p>
    <w:p w14:paraId="2E71670C" w14:textId="77777777" w:rsidR="00BF79CE" w:rsidRPr="00BF79CE" w:rsidRDefault="00BF79CE" w:rsidP="00BF79CE">
      <w:pPr>
        <w:rPr>
          <w:color w:val="000000" w:themeColor="text1"/>
        </w:rPr>
      </w:pPr>
    </w:p>
    <w:p w14:paraId="07199567" w14:textId="77777777" w:rsidR="00BF79CE" w:rsidRPr="00BF79CE" w:rsidRDefault="00BF79CE" w:rsidP="00BF79CE">
      <w:pPr>
        <w:pStyle w:val="ListParagraph"/>
        <w:numPr>
          <w:ilvl w:val="0"/>
          <w:numId w:val="67"/>
        </w:numPr>
        <w:ind w:left="-567"/>
        <w:rPr>
          <w:color w:val="000000" w:themeColor="text1"/>
        </w:rPr>
      </w:pPr>
      <w:r w:rsidRPr="00BF79CE">
        <w:rPr>
          <w:color w:val="000000" w:themeColor="text1"/>
        </w:rPr>
        <w:t xml:space="preserve">General update </w:t>
      </w:r>
    </w:p>
    <w:p w14:paraId="002437B8" w14:textId="77777777" w:rsidR="00BF79CE" w:rsidRDefault="00BF79CE" w:rsidP="00BF79CE">
      <w:pPr>
        <w:pStyle w:val="ListParagraph"/>
        <w:ind w:left="-567"/>
        <w:rPr>
          <w:color w:val="000000" w:themeColor="text1"/>
        </w:rPr>
      </w:pPr>
    </w:p>
    <w:p w14:paraId="02E7E185" w14:textId="5FDB8486" w:rsidR="00BF79CE" w:rsidRDefault="00BF79CE" w:rsidP="00BF79CE">
      <w:pPr>
        <w:pStyle w:val="ListParagraph"/>
        <w:ind w:left="-567"/>
        <w:rPr>
          <w:color w:val="000000" w:themeColor="text1"/>
        </w:rPr>
      </w:pPr>
      <w:r>
        <w:rPr>
          <w:color w:val="000000" w:themeColor="text1"/>
        </w:rPr>
        <w:t>The PC were updated on what work has been completed, namely the boundary hedge had been cut back and the rou</w:t>
      </w:r>
      <w:r w:rsidR="00E4342F">
        <w:rPr>
          <w:color w:val="000000" w:themeColor="text1"/>
        </w:rPr>
        <w:t>te</w:t>
      </w:r>
      <w:r>
        <w:rPr>
          <w:color w:val="000000" w:themeColor="text1"/>
        </w:rPr>
        <w:t xml:space="preserve"> of the path was agreed in principle.</w:t>
      </w:r>
    </w:p>
    <w:p w14:paraId="7DA487D2" w14:textId="094EA096" w:rsidR="00BF79CE" w:rsidRDefault="00BF79CE" w:rsidP="00BF79CE">
      <w:pPr>
        <w:pStyle w:val="ListParagraph"/>
        <w:ind w:left="-567"/>
        <w:rPr>
          <w:color w:val="000000" w:themeColor="text1"/>
        </w:rPr>
      </w:pPr>
      <w:r w:rsidRPr="00BF79CE">
        <w:rPr>
          <w:color w:val="000000" w:themeColor="text1"/>
        </w:rPr>
        <w:t>Tree</w:t>
      </w:r>
      <w:r>
        <w:rPr>
          <w:color w:val="000000" w:themeColor="text1"/>
        </w:rPr>
        <w:t xml:space="preserve"> and Grass</w:t>
      </w:r>
      <w:r w:rsidRPr="00BF79CE">
        <w:rPr>
          <w:color w:val="000000" w:themeColor="text1"/>
        </w:rPr>
        <w:t xml:space="preserve"> Management/Planting </w:t>
      </w:r>
      <w:r>
        <w:rPr>
          <w:color w:val="000000" w:themeColor="text1"/>
        </w:rPr>
        <w:t xml:space="preserve">will be </w:t>
      </w:r>
      <w:r w:rsidRPr="00BF79CE">
        <w:rPr>
          <w:color w:val="000000" w:themeColor="text1"/>
        </w:rPr>
        <w:t>in position for Spring 25.</w:t>
      </w:r>
    </w:p>
    <w:p w14:paraId="3F3B4E96" w14:textId="58E37AB6" w:rsidR="0044343E" w:rsidRPr="0044343E" w:rsidRDefault="00234759" w:rsidP="0044343E">
      <w:pPr>
        <w:rPr>
          <w:color w:val="000000" w:themeColor="text1"/>
        </w:rPr>
      </w:pPr>
      <w:r>
        <w:rPr>
          <w:color w:val="000000" w:themeColor="text1"/>
        </w:rPr>
        <w:br w:type="page"/>
      </w:r>
    </w:p>
    <w:p w14:paraId="3A3CB1C5" w14:textId="77777777" w:rsidR="00234759" w:rsidRDefault="00234759" w:rsidP="0044343E">
      <w:pPr>
        <w:pStyle w:val="ListParagraph"/>
        <w:ind w:left="-567"/>
        <w:rPr>
          <w:color w:val="000000" w:themeColor="text1"/>
          <w:u w:val="single"/>
        </w:rPr>
      </w:pPr>
      <w:r>
        <w:rPr>
          <w:color w:val="000000" w:themeColor="text1"/>
          <w:u w:val="single"/>
        </w:rPr>
        <w:lastRenderedPageBreak/>
        <w:t>24-25</w:t>
      </w:r>
      <w:r w:rsidRPr="00C11094">
        <w:rPr>
          <w:color w:val="000000" w:themeColor="text1"/>
          <w:u w:val="single"/>
        </w:rPr>
        <w:t>/</w:t>
      </w:r>
      <w:r>
        <w:rPr>
          <w:color w:val="000000" w:themeColor="text1"/>
          <w:u w:val="single"/>
        </w:rPr>
        <w:t>5</w:t>
      </w:r>
      <w:r w:rsidRPr="00C11094">
        <w:rPr>
          <w:color w:val="000000" w:themeColor="text1"/>
          <w:u w:val="single"/>
        </w:rPr>
        <w:t>5 Parish Council ongoing Business Matters</w:t>
      </w:r>
      <w:r>
        <w:rPr>
          <w:color w:val="000000" w:themeColor="text1"/>
          <w:u w:val="single"/>
        </w:rPr>
        <w:t xml:space="preserve"> continued</w:t>
      </w:r>
      <w:r w:rsidRPr="00C11094">
        <w:rPr>
          <w:color w:val="000000" w:themeColor="text1"/>
          <w:u w:val="single"/>
        </w:rPr>
        <w:t>:</w:t>
      </w:r>
    </w:p>
    <w:p w14:paraId="59457698" w14:textId="77777777" w:rsidR="00234759" w:rsidRDefault="00234759" w:rsidP="0044343E">
      <w:pPr>
        <w:pStyle w:val="ListParagraph"/>
        <w:ind w:left="-567"/>
        <w:rPr>
          <w:color w:val="000000" w:themeColor="text1"/>
          <w:u w:val="single"/>
        </w:rPr>
      </w:pPr>
    </w:p>
    <w:p w14:paraId="2795F4D9" w14:textId="457CA151" w:rsidR="0044343E" w:rsidRDefault="0044343E" w:rsidP="0044343E">
      <w:pPr>
        <w:pStyle w:val="ListParagraph"/>
        <w:ind w:left="-567"/>
        <w:rPr>
          <w:color w:val="000000" w:themeColor="text1"/>
        </w:rPr>
      </w:pPr>
      <w:r w:rsidRPr="0044343E">
        <w:rPr>
          <w:color w:val="000000" w:themeColor="text1"/>
        </w:rPr>
        <w:t>55.2</w:t>
      </w:r>
      <w:r w:rsidRPr="0044343E">
        <w:rPr>
          <w:color w:val="000000" w:themeColor="text1"/>
        </w:rPr>
        <w:tab/>
        <w:t>AMEN Field update.</w:t>
      </w:r>
    </w:p>
    <w:p w14:paraId="5D980831" w14:textId="77777777" w:rsidR="0044343E" w:rsidRDefault="0044343E" w:rsidP="0044343E">
      <w:pPr>
        <w:pStyle w:val="ListParagraph"/>
        <w:ind w:left="-567"/>
        <w:rPr>
          <w:color w:val="000000" w:themeColor="text1"/>
        </w:rPr>
      </w:pPr>
    </w:p>
    <w:p w14:paraId="71F57847" w14:textId="29E77BA0" w:rsidR="0044343E" w:rsidRPr="00234759" w:rsidRDefault="0044343E" w:rsidP="00234759">
      <w:pPr>
        <w:pStyle w:val="ListParagraph"/>
        <w:ind w:left="-567"/>
        <w:rPr>
          <w:color w:val="000000" w:themeColor="text1"/>
        </w:rPr>
      </w:pPr>
      <w:r>
        <w:rPr>
          <w:color w:val="000000" w:themeColor="text1"/>
        </w:rPr>
        <w:t>As far as the PC were concerned the sale of Amen field was ongoing.</w:t>
      </w:r>
    </w:p>
    <w:p w14:paraId="7878151E" w14:textId="77777777" w:rsidR="0044343E" w:rsidRPr="0044343E" w:rsidRDefault="0044343E" w:rsidP="0044343E">
      <w:pPr>
        <w:pStyle w:val="ListParagraph"/>
        <w:ind w:left="-567"/>
        <w:rPr>
          <w:color w:val="000000" w:themeColor="text1"/>
        </w:rPr>
      </w:pPr>
    </w:p>
    <w:p w14:paraId="3EDEF389" w14:textId="77777777" w:rsidR="0044343E" w:rsidRDefault="0044343E" w:rsidP="0044343E">
      <w:pPr>
        <w:pStyle w:val="ListParagraph"/>
        <w:ind w:left="-567"/>
        <w:rPr>
          <w:color w:val="000000" w:themeColor="text1"/>
        </w:rPr>
      </w:pPr>
      <w:r w:rsidRPr="0044343E">
        <w:rPr>
          <w:color w:val="000000" w:themeColor="text1"/>
        </w:rPr>
        <w:t>55.3</w:t>
      </w:r>
      <w:r w:rsidRPr="0044343E">
        <w:rPr>
          <w:color w:val="000000" w:themeColor="text1"/>
        </w:rPr>
        <w:tab/>
        <w:t>Aike Orsted Solar Farm (Proposed).</w:t>
      </w:r>
    </w:p>
    <w:p w14:paraId="2FBE4ABE" w14:textId="77777777" w:rsidR="0044343E" w:rsidRDefault="0044343E" w:rsidP="0044343E">
      <w:pPr>
        <w:pStyle w:val="ListParagraph"/>
        <w:ind w:left="-567"/>
        <w:rPr>
          <w:color w:val="000000" w:themeColor="text1"/>
        </w:rPr>
      </w:pPr>
    </w:p>
    <w:p w14:paraId="280D5626" w14:textId="34870C1D" w:rsidR="00E10EDD" w:rsidRDefault="00E10EDD" w:rsidP="00E10EDD">
      <w:pPr>
        <w:pStyle w:val="ListParagraph"/>
        <w:ind w:left="-567"/>
        <w:rPr>
          <w:rFonts w:cs="Times New Roman (Body CS)"/>
          <w:i/>
          <w:color w:val="000000" w:themeColor="text1"/>
        </w:rPr>
      </w:pPr>
      <w:r>
        <w:rPr>
          <w:color w:val="000000" w:themeColor="text1"/>
        </w:rPr>
        <w:t xml:space="preserve">As discussed in the last meeting, there is a proposal to construct a 2500–3000-acre Solar Farm (SF) on the </w:t>
      </w:r>
      <w:r w:rsidRPr="00E10EDD">
        <w:rPr>
          <w:color w:val="000000" w:themeColor="text1"/>
        </w:rPr>
        <w:t>east side of the A164</w:t>
      </w:r>
      <w:r>
        <w:rPr>
          <w:color w:val="000000" w:themeColor="text1"/>
        </w:rPr>
        <w:t xml:space="preserve"> </w:t>
      </w:r>
      <w:r w:rsidRPr="00E10EDD">
        <w:rPr>
          <w:color w:val="000000" w:themeColor="text1"/>
        </w:rPr>
        <w:t>Aike/Lockington crossroads.</w:t>
      </w:r>
      <w:r>
        <w:rPr>
          <w:color w:val="000000" w:themeColor="text1"/>
        </w:rPr>
        <w:t xml:space="preserve"> The Parish Council understand that the SF boundary would start on the east side of the A164 would stretch east to the railway line and possibly beyond.</w:t>
      </w:r>
      <w:r w:rsidR="000E07F1">
        <w:rPr>
          <w:color w:val="000000" w:themeColor="text1"/>
        </w:rPr>
        <w:t xml:space="preserve"> The PC have contacted Pier, a company representing Orsted and they have confirmed </w:t>
      </w:r>
      <w:r w:rsidR="000E07F1" w:rsidRPr="000E07F1">
        <w:rPr>
          <w:rFonts w:cs="Times New Roman (Body CS)"/>
          <w:i/>
          <w:color w:val="000000" w:themeColor="text1"/>
        </w:rPr>
        <w:t>“the area does look to be where Orsted is undertaking investigations but at this stage I can’t confirm any acreage”</w:t>
      </w:r>
      <w:r w:rsidR="000E07F1">
        <w:rPr>
          <w:rFonts w:cs="Times New Roman (Body CS)"/>
          <w:i/>
          <w:color w:val="000000" w:themeColor="text1"/>
        </w:rPr>
        <w:t>.</w:t>
      </w:r>
    </w:p>
    <w:p w14:paraId="643A8414" w14:textId="77777777" w:rsidR="000E07F1" w:rsidRDefault="000E07F1" w:rsidP="00E10EDD">
      <w:pPr>
        <w:pStyle w:val="ListParagraph"/>
        <w:ind w:left="-567"/>
        <w:rPr>
          <w:rFonts w:cs="Times New Roman (Body CS)"/>
          <w:i/>
          <w:color w:val="000000" w:themeColor="text1"/>
        </w:rPr>
      </w:pPr>
    </w:p>
    <w:p w14:paraId="4FC82DAB" w14:textId="4CE34823" w:rsidR="000E07F1" w:rsidRDefault="000E07F1" w:rsidP="000E07F1">
      <w:pPr>
        <w:pStyle w:val="ListParagraph"/>
        <w:ind w:left="-567"/>
        <w:rPr>
          <w:rFonts w:cs="Times New Roman (Body CS)"/>
          <w:iCs/>
          <w:color w:val="000000" w:themeColor="text1"/>
        </w:rPr>
      </w:pPr>
      <w:r>
        <w:rPr>
          <w:rFonts w:cs="Times New Roman (Body CS)"/>
          <w:iCs/>
          <w:color w:val="000000" w:themeColor="text1"/>
        </w:rPr>
        <w:t xml:space="preserve">To date, there is nothing in the public domain regarding this project, so definitive information is not easy to obtain. The PC are also in touch with Beswick PC, as well as the Ward Councillor Jeremy Wilcock. </w:t>
      </w:r>
      <w:r w:rsidRPr="000E07F1">
        <w:rPr>
          <w:rFonts w:cs="Times New Roman (Body CS)"/>
          <w:iCs/>
          <w:color w:val="000000" w:themeColor="text1"/>
        </w:rPr>
        <w:t>We have been made aware that the landowners</w:t>
      </w:r>
      <w:r>
        <w:rPr>
          <w:rFonts w:cs="Times New Roman (Body CS)"/>
          <w:iCs/>
          <w:color w:val="000000" w:themeColor="text1"/>
        </w:rPr>
        <w:t xml:space="preserve"> of the proposed SF</w:t>
      </w:r>
      <w:r w:rsidRPr="000E07F1">
        <w:rPr>
          <w:rFonts w:cs="Times New Roman (Body CS)"/>
          <w:iCs/>
          <w:color w:val="000000" w:themeColor="text1"/>
        </w:rPr>
        <w:t xml:space="preserve"> are in discussion with tenant farmer</w:t>
      </w:r>
      <w:r>
        <w:rPr>
          <w:rFonts w:cs="Times New Roman (Body CS)"/>
          <w:iCs/>
          <w:color w:val="000000" w:themeColor="text1"/>
        </w:rPr>
        <w:t>s</w:t>
      </w:r>
      <w:r w:rsidRPr="000E07F1">
        <w:rPr>
          <w:rFonts w:cs="Times New Roman (Body CS)"/>
          <w:iCs/>
          <w:color w:val="000000" w:themeColor="text1"/>
        </w:rPr>
        <w:t xml:space="preserve"> regarding this project.</w:t>
      </w:r>
    </w:p>
    <w:p w14:paraId="3C5CEB56" w14:textId="77777777" w:rsidR="000E07F1" w:rsidRDefault="000E07F1" w:rsidP="000E07F1">
      <w:pPr>
        <w:pStyle w:val="ListParagraph"/>
        <w:ind w:left="-567"/>
        <w:rPr>
          <w:rFonts w:cs="Times New Roman (Body CS)"/>
          <w:iCs/>
          <w:color w:val="000000" w:themeColor="text1"/>
        </w:rPr>
      </w:pPr>
    </w:p>
    <w:p w14:paraId="18BA4581" w14:textId="7742B6C9" w:rsidR="000E07F1" w:rsidRPr="000E07F1" w:rsidRDefault="000E07F1" w:rsidP="000E07F1">
      <w:pPr>
        <w:pStyle w:val="ListParagraph"/>
        <w:ind w:left="-567"/>
        <w:rPr>
          <w:rFonts w:cs="Times New Roman (Body CS)"/>
          <w:iCs/>
          <w:color w:val="000000" w:themeColor="text1"/>
        </w:rPr>
      </w:pPr>
      <w:r>
        <w:rPr>
          <w:rFonts w:cs="Times New Roman (Body CS)"/>
          <w:iCs/>
          <w:color w:val="000000" w:themeColor="text1"/>
        </w:rPr>
        <w:t xml:space="preserve">The PC are closely </w:t>
      </w:r>
      <w:r w:rsidR="00291FEA">
        <w:rPr>
          <w:rFonts w:cs="Times New Roman (Body CS)"/>
          <w:iCs/>
          <w:color w:val="000000" w:themeColor="text1"/>
        </w:rPr>
        <w:t>monitoring</w:t>
      </w:r>
      <w:r>
        <w:rPr>
          <w:rFonts w:cs="Times New Roman (Body CS)"/>
          <w:iCs/>
          <w:color w:val="000000" w:themeColor="text1"/>
        </w:rPr>
        <w:t xml:space="preserve"> the situation and will give further feedback when available.</w:t>
      </w:r>
    </w:p>
    <w:p w14:paraId="64C7A874" w14:textId="77777777" w:rsidR="0044343E" w:rsidRPr="00291FEA" w:rsidRDefault="0044343E" w:rsidP="00291FEA">
      <w:pPr>
        <w:rPr>
          <w:color w:val="000000" w:themeColor="text1"/>
        </w:rPr>
      </w:pPr>
    </w:p>
    <w:p w14:paraId="0A31AC49" w14:textId="77777777" w:rsidR="0044343E" w:rsidRDefault="0044343E" w:rsidP="0044343E">
      <w:pPr>
        <w:pStyle w:val="ListParagraph"/>
        <w:ind w:left="-567"/>
        <w:rPr>
          <w:color w:val="000000" w:themeColor="text1"/>
        </w:rPr>
      </w:pPr>
      <w:r w:rsidRPr="0044343E">
        <w:rPr>
          <w:color w:val="000000" w:themeColor="text1"/>
        </w:rPr>
        <w:t>55.4</w:t>
      </w:r>
      <w:r w:rsidRPr="0044343E">
        <w:rPr>
          <w:color w:val="000000" w:themeColor="text1"/>
        </w:rPr>
        <w:tab/>
        <w:t>Bench on Front Street outside Village Hall – update.</w:t>
      </w:r>
    </w:p>
    <w:p w14:paraId="7B08A3BE" w14:textId="77777777" w:rsidR="00542F20" w:rsidRDefault="00542F20" w:rsidP="0044343E">
      <w:pPr>
        <w:pStyle w:val="ListParagraph"/>
        <w:ind w:left="-567"/>
        <w:rPr>
          <w:color w:val="000000" w:themeColor="text1"/>
        </w:rPr>
      </w:pPr>
    </w:p>
    <w:p w14:paraId="382193E8" w14:textId="0FD41402" w:rsidR="00542F20" w:rsidRDefault="00542F20" w:rsidP="0044343E">
      <w:pPr>
        <w:pStyle w:val="ListParagraph"/>
        <w:ind w:left="-567"/>
        <w:rPr>
          <w:color w:val="000000" w:themeColor="text1"/>
        </w:rPr>
      </w:pPr>
      <w:r>
        <w:rPr>
          <w:color w:val="000000" w:themeColor="text1"/>
        </w:rPr>
        <w:t>An update on this bench – a local resident has volunteered to move and relocate the concrete plinth and bench at his own cost. The proposal is to position the bench at a 45-degree angle to the beck facing west.</w:t>
      </w:r>
    </w:p>
    <w:p w14:paraId="3E159979" w14:textId="77777777" w:rsidR="00542F20" w:rsidRDefault="00542F20" w:rsidP="0044343E">
      <w:pPr>
        <w:pStyle w:val="ListParagraph"/>
        <w:ind w:left="-567"/>
        <w:rPr>
          <w:color w:val="000000" w:themeColor="text1"/>
        </w:rPr>
      </w:pPr>
    </w:p>
    <w:p w14:paraId="653CE36D" w14:textId="37149BC0" w:rsidR="00542F20" w:rsidRDefault="00542F20" w:rsidP="0044343E">
      <w:pPr>
        <w:pStyle w:val="ListParagraph"/>
        <w:ind w:left="-567"/>
        <w:rPr>
          <w:color w:val="000000" w:themeColor="text1"/>
        </w:rPr>
      </w:pPr>
      <w:r>
        <w:rPr>
          <w:color w:val="000000" w:themeColor="text1"/>
        </w:rPr>
        <w:t>Providing people neighbouring the bench do not have any objections; it was proposed that the PC accept this offer.</w:t>
      </w:r>
    </w:p>
    <w:p w14:paraId="72579065" w14:textId="77777777" w:rsidR="00542F20" w:rsidRDefault="00542F20" w:rsidP="0044343E">
      <w:pPr>
        <w:pStyle w:val="ListParagraph"/>
        <w:ind w:left="-567"/>
        <w:rPr>
          <w:color w:val="000000" w:themeColor="text1"/>
        </w:rPr>
      </w:pPr>
    </w:p>
    <w:p w14:paraId="7A111490" w14:textId="5538ED81" w:rsidR="00542F20" w:rsidRDefault="00542F20" w:rsidP="0044343E">
      <w:pPr>
        <w:pStyle w:val="ListParagraph"/>
        <w:ind w:left="-567"/>
        <w:rPr>
          <w:color w:val="000000" w:themeColor="text1"/>
        </w:rPr>
      </w:pPr>
      <w:r>
        <w:rPr>
          <w:color w:val="000000" w:themeColor="text1"/>
        </w:rPr>
        <w:t>Proposed by Parish Councillor Andrew How.</w:t>
      </w:r>
    </w:p>
    <w:p w14:paraId="0276DDA0" w14:textId="1AB78BEC" w:rsidR="00542F20" w:rsidRPr="0044343E" w:rsidRDefault="00542F20" w:rsidP="0044343E">
      <w:pPr>
        <w:pStyle w:val="ListParagraph"/>
        <w:ind w:left="-567"/>
        <w:rPr>
          <w:color w:val="000000" w:themeColor="text1"/>
        </w:rPr>
      </w:pPr>
      <w:r>
        <w:rPr>
          <w:color w:val="000000" w:themeColor="text1"/>
        </w:rPr>
        <w:t>Seconded by Parish Councillor Stephaine Taylor.</w:t>
      </w:r>
    </w:p>
    <w:p w14:paraId="7C336862" w14:textId="77777777" w:rsidR="00542F20" w:rsidRDefault="00542F20" w:rsidP="0044343E">
      <w:pPr>
        <w:ind w:left="-142"/>
        <w:rPr>
          <w:color w:val="000000" w:themeColor="text1"/>
          <w:u w:val="single"/>
        </w:rPr>
      </w:pPr>
    </w:p>
    <w:p w14:paraId="44ECCE1E" w14:textId="4BAC3422" w:rsidR="00542F20" w:rsidRDefault="00542F20" w:rsidP="00542F20">
      <w:pPr>
        <w:pStyle w:val="ListParagraph"/>
        <w:ind w:left="-567"/>
        <w:rPr>
          <w:rFonts w:cstheme="minorHAnsi"/>
          <w:color w:val="FF0000"/>
        </w:rPr>
      </w:pPr>
      <w:r w:rsidRPr="006E7089">
        <w:rPr>
          <w:rFonts w:cstheme="minorHAnsi"/>
          <w:color w:val="FF0000"/>
        </w:rPr>
        <w:t xml:space="preserve">Action: </w:t>
      </w:r>
      <w:r>
        <w:rPr>
          <w:rFonts w:cstheme="minorHAnsi"/>
          <w:color w:val="FF0000"/>
        </w:rPr>
        <w:t>Parish Councillor John Rowson to discuss with individuals involved.</w:t>
      </w:r>
    </w:p>
    <w:p w14:paraId="5B387B2D" w14:textId="7D446BE9" w:rsidR="00542F20" w:rsidRPr="006E7089" w:rsidRDefault="00542F20" w:rsidP="00542F20">
      <w:pPr>
        <w:pStyle w:val="ListParagraph"/>
        <w:ind w:left="-567"/>
        <w:rPr>
          <w:rFonts w:cstheme="minorHAnsi"/>
          <w:color w:val="FF0000"/>
        </w:rPr>
      </w:pPr>
      <w:r w:rsidRPr="006E7089">
        <w:rPr>
          <w:rFonts w:cstheme="minorHAnsi"/>
          <w:color w:val="FF0000"/>
        </w:rPr>
        <w:t>Action Date: December 24</w:t>
      </w:r>
    </w:p>
    <w:p w14:paraId="1C1459BD" w14:textId="173C37BF" w:rsidR="00BF79CE" w:rsidRDefault="00BF79CE" w:rsidP="0044343E">
      <w:pPr>
        <w:ind w:left="-142"/>
        <w:rPr>
          <w:color w:val="000000" w:themeColor="text1"/>
          <w:u w:val="single"/>
        </w:rPr>
      </w:pPr>
      <w:r>
        <w:rPr>
          <w:color w:val="000000" w:themeColor="text1"/>
          <w:u w:val="single"/>
        </w:rPr>
        <w:br w:type="page"/>
      </w:r>
    </w:p>
    <w:p w14:paraId="696F012E" w14:textId="77777777" w:rsidR="0068355F" w:rsidRPr="00BF79CE" w:rsidRDefault="0068355F" w:rsidP="00BF79CE">
      <w:pPr>
        <w:rPr>
          <w:color w:val="000000" w:themeColor="text1"/>
          <w:u w:val="single"/>
        </w:rPr>
      </w:pPr>
    </w:p>
    <w:p w14:paraId="357418FB" w14:textId="3B7CD2B4" w:rsidR="00964E4D" w:rsidRDefault="00B10EEB" w:rsidP="004B79FE">
      <w:pPr>
        <w:ind w:left="-567"/>
        <w:rPr>
          <w:rFonts w:asciiTheme="minorHAnsi" w:eastAsiaTheme="minorHAnsi" w:hAnsiTheme="minorHAnsi" w:cstheme="minorHAnsi"/>
          <w:color w:val="000000" w:themeColor="text1"/>
          <w:u w:val="single"/>
        </w:rPr>
      </w:pPr>
      <w:r w:rsidRPr="004B79FE">
        <w:rPr>
          <w:rFonts w:asciiTheme="minorHAnsi" w:eastAsiaTheme="minorHAnsi" w:hAnsiTheme="minorHAnsi" w:cstheme="minorHAnsi"/>
          <w:color w:val="000000" w:themeColor="text1"/>
          <w:u w:val="single"/>
        </w:rPr>
        <w:t>24-25</w:t>
      </w:r>
      <w:r w:rsidR="00B05B23" w:rsidRPr="004B79FE">
        <w:rPr>
          <w:rFonts w:asciiTheme="minorHAnsi" w:eastAsiaTheme="minorHAnsi" w:hAnsiTheme="minorHAnsi" w:cstheme="minorHAnsi"/>
          <w:color w:val="000000" w:themeColor="text1"/>
          <w:u w:val="single"/>
        </w:rPr>
        <w:t>/</w:t>
      </w:r>
      <w:r w:rsidR="00500697">
        <w:rPr>
          <w:rFonts w:asciiTheme="minorHAnsi" w:eastAsiaTheme="minorHAnsi" w:hAnsiTheme="minorHAnsi" w:cstheme="minorHAnsi"/>
          <w:color w:val="000000" w:themeColor="text1"/>
          <w:u w:val="single"/>
        </w:rPr>
        <w:t>5</w:t>
      </w:r>
      <w:r w:rsidR="00B05B23" w:rsidRPr="004B79FE">
        <w:rPr>
          <w:rFonts w:asciiTheme="minorHAnsi" w:eastAsiaTheme="minorHAnsi" w:hAnsiTheme="minorHAnsi" w:cstheme="minorHAnsi"/>
          <w:color w:val="000000" w:themeColor="text1"/>
          <w:u w:val="single"/>
        </w:rPr>
        <w:t>6</w:t>
      </w:r>
      <w:r w:rsidRPr="004B79FE">
        <w:rPr>
          <w:rFonts w:asciiTheme="minorHAnsi" w:eastAsiaTheme="minorHAnsi" w:hAnsiTheme="minorHAnsi" w:cstheme="minorHAnsi"/>
          <w:color w:val="000000" w:themeColor="text1"/>
          <w:u w:val="single"/>
        </w:rPr>
        <w:t xml:space="preserve"> </w:t>
      </w:r>
      <w:r w:rsidR="00964E4D" w:rsidRPr="004B79FE">
        <w:rPr>
          <w:rFonts w:asciiTheme="minorHAnsi" w:eastAsiaTheme="minorHAnsi" w:hAnsiTheme="minorHAnsi" w:cstheme="minorHAnsi"/>
          <w:color w:val="000000" w:themeColor="text1"/>
          <w:u w:val="single"/>
        </w:rPr>
        <w:t>Correspondence/Clerk</w:t>
      </w:r>
    </w:p>
    <w:p w14:paraId="013849E8" w14:textId="77777777" w:rsidR="00553357" w:rsidRDefault="00553357" w:rsidP="00553357">
      <w:pPr>
        <w:pStyle w:val="ListParagraph"/>
        <w:ind w:left="0"/>
        <w:rPr>
          <w:rFonts w:cstheme="minorHAnsi"/>
          <w:color w:val="000000" w:themeColor="text1"/>
        </w:rPr>
      </w:pPr>
    </w:p>
    <w:p w14:paraId="5F099806" w14:textId="5818FB9A" w:rsidR="00EA6B96" w:rsidRDefault="00553357" w:rsidP="00EA6B96">
      <w:pPr>
        <w:pStyle w:val="ListParagraph"/>
        <w:ind w:left="-567"/>
        <w:rPr>
          <w:rFonts w:cstheme="minorHAnsi"/>
          <w:color w:val="000000" w:themeColor="text1"/>
        </w:rPr>
      </w:pPr>
      <w:r w:rsidRPr="00584543">
        <w:rPr>
          <w:rFonts w:cstheme="minorHAnsi"/>
          <w:color w:val="000000" w:themeColor="text1"/>
        </w:rPr>
        <w:t>56.1</w:t>
      </w:r>
      <w:r w:rsidRPr="00584543">
        <w:rPr>
          <w:rFonts w:cstheme="minorHAnsi"/>
          <w:color w:val="000000" w:themeColor="text1"/>
        </w:rPr>
        <w:tab/>
        <w:t xml:space="preserve">ERYC Rural Matters Campaign – </w:t>
      </w:r>
      <w:r w:rsidR="006D504B">
        <w:rPr>
          <w:rFonts w:cstheme="minorHAnsi"/>
          <w:color w:val="000000" w:themeColor="text1"/>
        </w:rPr>
        <w:t>Noted.</w:t>
      </w:r>
    </w:p>
    <w:p w14:paraId="743C3087" w14:textId="77777777" w:rsidR="006E7089" w:rsidRPr="00EA6B96" w:rsidRDefault="006E7089" w:rsidP="00EA6B96">
      <w:pPr>
        <w:pStyle w:val="ListParagraph"/>
        <w:ind w:left="-567"/>
        <w:rPr>
          <w:rFonts w:cstheme="minorHAnsi"/>
          <w:color w:val="000000" w:themeColor="text1"/>
        </w:rPr>
      </w:pPr>
    </w:p>
    <w:p w14:paraId="6BC565B8" w14:textId="65EAC705" w:rsidR="00553357" w:rsidRDefault="00553357" w:rsidP="00553357">
      <w:pPr>
        <w:pStyle w:val="ListParagraph"/>
        <w:ind w:left="-567"/>
        <w:rPr>
          <w:rFonts w:cstheme="minorHAnsi"/>
          <w:color w:val="000000" w:themeColor="text1"/>
        </w:rPr>
      </w:pPr>
      <w:r w:rsidRPr="00584543">
        <w:rPr>
          <w:rFonts w:cstheme="minorHAnsi"/>
          <w:color w:val="000000" w:themeColor="text1"/>
        </w:rPr>
        <w:t>56.2</w:t>
      </w:r>
      <w:r w:rsidRPr="00584543">
        <w:rPr>
          <w:rFonts w:cstheme="minorHAnsi"/>
          <w:color w:val="000000" w:themeColor="text1"/>
        </w:rPr>
        <w:tab/>
        <w:t>VE Day 80 - 8th May 2025</w:t>
      </w:r>
      <w:r w:rsidR="00EA6B96">
        <w:rPr>
          <w:rFonts w:cstheme="minorHAnsi"/>
          <w:color w:val="000000" w:themeColor="text1"/>
        </w:rPr>
        <w:t>.</w:t>
      </w:r>
    </w:p>
    <w:p w14:paraId="15EDA240" w14:textId="77777777" w:rsidR="00EA6B96" w:rsidRDefault="00EA6B96" w:rsidP="00553357">
      <w:pPr>
        <w:pStyle w:val="ListParagraph"/>
        <w:ind w:left="-567"/>
        <w:rPr>
          <w:rFonts w:cstheme="minorHAnsi"/>
          <w:color w:val="000000" w:themeColor="text1"/>
        </w:rPr>
      </w:pPr>
    </w:p>
    <w:p w14:paraId="4743870D" w14:textId="341DB0A7" w:rsidR="00EA6B96" w:rsidRDefault="00EA6B96" w:rsidP="00553357">
      <w:pPr>
        <w:pStyle w:val="ListParagraph"/>
        <w:ind w:left="-567"/>
        <w:rPr>
          <w:rFonts w:cstheme="minorHAnsi"/>
          <w:color w:val="000000" w:themeColor="text1"/>
        </w:rPr>
      </w:pPr>
      <w:r>
        <w:rPr>
          <w:rFonts w:cstheme="minorHAnsi"/>
          <w:color w:val="000000" w:themeColor="text1"/>
        </w:rPr>
        <w:t>VE Day 80</w:t>
      </w:r>
      <w:r w:rsidRPr="00EA6B96">
        <w:rPr>
          <w:rFonts w:cstheme="minorHAnsi"/>
          <w:color w:val="000000" w:themeColor="text1"/>
          <w:vertAlign w:val="superscript"/>
        </w:rPr>
        <w:t>th</w:t>
      </w:r>
      <w:r>
        <w:rPr>
          <w:rFonts w:cstheme="minorHAnsi"/>
          <w:color w:val="000000" w:themeColor="text1"/>
        </w:rPr>
        <w:t xml:space="preserve"> recognition was discussed and Parish Councillor Stephanie Taylor explained that the Village Hall committee w</w:t>
      </w:r>
      <w:r w:rsidR="0011539A">
        <w:rPr>
          <w:rFonts w:cstheme="minorHAnsi"/>
          <w:color w:val="000000" w:themeColor="text1"/>
        </w:rPr>
        <w:t>ere</w:t>
      </w:r>
      <w:r>
        <w:rPr>
          <w:rFonts w:cstheme="minorHAnsi"/>
          <w:color w:val="000000" w:themeColor="text1"/>
        </w:rPr>
        <w:t xml:space="preserve"> planning an </w:t>
      </w:r>
      <w:r w:rsidR="006E7089">
        <w:rPr>
          <w:rFonts w:cstheme="minorHAnsi"/>
          <w:color w:val="000000" w:themeColor="text1"/>
        </w:rPr>
        <w:t>event and</w:t>
      </w:r>
      <w:r w:rsidR="0011539A">
        <w:rPr>
          <w:rFonts w:cstheme="minorHAnsi"/>
          <w:color w:val="000000" w:themeColor="text1"/>
        </w:rPr>
        <w:t xml:space="preserve"> were looking for a grant to help funding.</w:t>
      </w:r>
    </w:p>
    <w:p w14:paraId="3DF14F2C" w14:textId="77777777" w:rsidR="006E7089" w:rsidRPr="006E7089" w:rsidRDefault="006E7089" w:rsidP="00553357">
      <w:pPr>
        <w:pStyle w:val="ListParagraph"/>
        <w:ind w:left="-567"/>
        <w:rPr>
          <w:rFonts w:cstheme="minorHAnsi"/>
          <w:color w:val="FF0000"/>
        </w:rPr>
      </w:pPr>
    </w:p>
    <w:p w14:paraId="19DE8173" w14:textId="3EFF7146" w:rsidR="006E7089" w:rsidRPr="006E7089" w:rsidRDefault="006E7089" w:rsidP="006E7089">
      <w:pPr>
        <w:pStyle w:val="ListParagraph"/>
        <w:ind w:left="-567"/>
        <w:rPr>
          <w:rFonts w:cstheme="minorHAnsi"/>
          <w:color w:val="FF0000"/>
        </w:rPr>
      </w:pPr>
      <w:r w:rsidRPr="006E7089">
        <w:rPr>
          <w:rFonts w:cstheme="minorHAnsi"/>
          <w:color w:val="FF0000"/>
        </w:rPr>
        <w:t>Action: Clerk asked to contact ERYC and the Ward Councillor</w:t>
      </w:r>
      <w:r>
        <w:rPr>
          <w:rFonts w:cstheme="minorHAnsi"/>
          <w:color w:val="FF0000"/>
        </w:rPr>
        <w:t xml:space="preserve"> to see if there is any grant funding available. </w:t>
      </w:r>
      <w:r w:rsidRPr="006E7089">
        <w:rPr>
          <w:rFonts w:cstheme="minorHAnsi"/>
          <w:color w:val="FF0000"/>
        </w:rPr>
        <w:t>Action Date: December 24</w:t>
      </w:r>
    </w:p>
    <w:p w14:paraId="22F645F9" w14:textId="77777777" w:rsidR="00EA6B96" w:rsidRPr="00584543" w:rsidRDefault="00EA6B96" w:rsidP="00553357">
      <w:pPr>
        <w:pStyle w:val="ListParagraph"/>
        <w:ind w:left="-567"/>
        <w:rPr>
          <w:rFonts w:cstheme="minorHAnsi"/>
          <w:color w:val="000000" w:themeColor="text1"/>
        </w:rPr>
      </w:pPr>
    </w:p>
    <w:p w14:paraId="2B1EB3C6" w14:textId="628D2716" w:rsidR="00EA6B96" w:rsidRDefault="00553357" w:rsidP="006E7089">
      <w:pPr>
        <w:pStyle w:val="ListParagraph"/>
        <w:ind w:left="-567"/>
        <w:rPr>
          <w:rFonts w:cstheme="minorHAnsi"/>
          <w:color w:val="000000" w:themeColor="text1"/>
        </w:rPr>
      </w:pPr>
      <w:r w:rsidRPr="00584543">
        <w:rPr>
          <w:rFonts w:cstheme="minorHAnsi"/>
          <w:color w:val="000000" w:themeColor="text1"/>
        </w:rPr>
        <w:t>56.3</w:t>
      </w:r>
      <w:r w:rsidRPr="00584543">
        <w:rPr>
          <w:rFonts w:cstheme="minorHAnsi"/>
          <w:color w:val="000000" w:themeColor="text1"/>
        </w:rPr>
        <w:tab/>
        <w:t xml:space="preserve">East Riding Draft Design Code Consultation - Monday 21st October to Monday 2nd December 2024 – </w:t>
      </w:r>
      <w:r w:rsidR="006D504B">
        <w:rPr>
          <w:rFonts w:cstheme="minorHAnsi"/>
          <w:color w:val="000000" w:themeColor="text1"/>
        </w:rPr>
        <w:t>Noted.</w:t>
      </w:r>
    </w:p>
    <w:p w14:paraId="65FB944F" w14:textId="77777777" w:rsidR="006E7089" w:rsidRPr="006E7089" w:rsidRDefault="006E7089" w:rsidP="006E7089">
      <w:pPr>
        <w:pStyle w:val="ListParagraph"/>
        <w:ind w:left="-567"/>
        <w:rPr>
          <w:rFonts w:cstheme="minorHAnsi"/>
          <w:color w:val="000000" w:themeColor="text1"/>
        </w:rPr>
      </w:pPr>
    </w:p>
    <w:p w14:paraId="0984FABF" w14:textId="77777777" w:rsidR="00BF79CE" w:rsidRDefault="00553357" w:rsidP="00553357">
      <w:pPr>
        <w:pStyle w:val="ListParagraph"/>
        <w:ind w:left="-567"/>
        <w:rPr>
          <w:rFonts w:cstheme="minorHAnsi"/>
          <w:color w:val="000000" w:themeColor="text1"/>
        </w:rPr>
      </w:pPr>
      <w:r w:rsidRPr="00553357">
        <w:rPr>
          <w:rFonts w:cstheme="minorHAnsi"/>
          <w:color w:val="000000" w:themeColor="text1"/>
        </w:rPr>
        <w:t>56.4</w:t>
      </w:r>
      <w:r w:rsidRPr="00553357">
        <w:rPr>
          <w:rFonts w:cstheme="minorHAnsi"/>
          <w:color w:val="000000" w:themeColor="text1"/>
        </w:rPr>
        <w:tab/>
        <w:t>Private Carer and Companion (Serendipity Care)</w:t>
      </w:r>
      <w:r w:rsidR="006E7089">
        <w:rPr>
          <w:rFonts w:cstheme="minorHAnsi"/>
          <w:color w:val="000000" w:themeColor="text1"/>
        </w:rPr>
        <w:t xml:space="preserve">. </w:t>
      </w:r>
    </w:p>
    <w:p w14:paraId="487F16A3" w14:textId="77777777" w:rsidR="00BF79CE" w:rsidRDefault="00BF79CE" w:rsidP="00553357">
      <w:pPr>
        <w:pStyle w:val="ListParagraph"/>
        <w:ind w:left="-567"/>
        <w:rPr>
          <w:rFonts w:cstheme="minorHAnsi"/>
          <w:color w:val="000000" w:themeColor="text1"/>
        </w:rPr>
      </w:pPr>
    </w:p>
    <w:p w14:paraId="304E5303" w14:textId="4D942C94" w:rsidR="00553357" w:rsidRDefault="006E7089" w:rsidP="00553357">
      <w:pPr>
        <w:pStyle w:val="ListParagraph"/>
        <w:ind w:left="-567"/>
        <w:rPr>
          <w:rFonts w:cstheme="minorHAnsi"/>
          <w:color w:val="000000" w:themeColor="text1"/>
        </w:rPr>
      </w:pPr>
      <w:r>
        <w:rPr>
          <w:rFonts w:cstheme="minorHAnsi"/>
          <w:color w:val="000000" w:themeColor="text1"/>
        </w:rPr>
        <w:t>This was discussed and it was felt that the most appropriate place would be to advertise in the Gazette</w:t>
      </w:r>
    </w:p>
    <w:p w14:paraId="19CF1FA2" w14:textId="77777777" w:rsidR="006E7089" w:rsidRPr="004A02A4" w:rsidRDefault="006E7089" w:rsidP="004A02A4">
      <w:pPr>
        <w:rPr>
          <w:rFonts w:cstheme="minorHAnsi"/>
          <w:color w:val="000000" w:themeColor="text1"/>
        </w:rPr>
      </w:pPr>
    </w:p>
    <w:p w14:paraId="47D35C2D" w14:textId="2142F42A" w:rsidR="00553357" w:rsidRPr="00584543" w:rsidRDefault="00553357" w:rsidP="00553357">
      <w:pPr>
        <w:pStyle w:val="ListParagraph"/>
        <w:ind w:left="-567"/>
        <w:rPr>
          <w:rFonts w:cstheme="minorHAnsi"/>
          <w:color w:val="000000" w:themeColor="text1"/>
        </w:rPr>
      </w:pPr>
      <w:r w:rsidRPr="00584543">
        <w:rPr>
          <w:rFonts w:cstheme="minorHAnsi"/>
          <w:color w:val="000000" w:themeColor="text1"/>
        </w:rPr>
        <w:t>56.5</w:t>
      </w:r>
      <w:r w:rsidRPr="00584543">
        <w:rPr>
          <w:rFonts w:cstheme="minorHAnsi"/>
          <w:color w:val="000000" w:themeColor="text1"/>
        </w:rPr>
        <w:tab/>
        <w:t>a) ERYC Community Governance Review Final Recommendations</w:t>
      </w:r>
      <w:r w:rsidR="004A02A4">
        <w:rPr>
          <w:rFonts w:cstheme="minorHAnsi"/>
          <w:color w:val="000000" w:themeColor="text1"/>
        </w:rPr>
        <w:t xml:space="preserve"> – Noted.</w:t>
      </w:r>
    </w:p>
    <w:p w14:paraId="20C5B731" w14:textId="77777777" w:rsidR="004A02A4" w:rsidRDefault="00553357" w:rsidP="004A02A4">
      <w:pPr>
        <w:pStyle w:val="ListParagraph"/>
        <w:ind w:left="0"/>
        <w:rPr>
          <w:rFonts w:cstheme="minorHAnsi"/>
          <w:color w:val="000000" w:themeColor="text1"/>
        </w:rPr>
      </w:pPr>
      <w:r w:rsidRPr="00584543">
        <w:rPr>
          <w:rFonts w:cstheme="minorHAnsi"/>
          <w:color w:val="000000" w:themeColor="text1"/>
        </w:rPr>
        <w:t xml:space="preserve">b) Skills Matrix </w:t>
      </w:r>
      <w:r w:rsidR="004A02A4">
        <w:rPr>
          <w:rFonts w:cstheme="minorHAnsi"/>
          <w:color w:val="000000" w:themeColor="text1"/>
        </w:rPr>
        <w:t xml:space="preserve">(SM) – a discussion took place around the development of a SM for the parish council. </w:t>
      </w:r>
    </w:p>
    <w:p w14:paraId="27D4BDE8" w14:textId="77777777" w:rsidR="004A02A4" w:rsidRDefault="004A02A4" w:rsidP="004A02A4">
      <w:pPr>
        <w:pStyle w:val="ListParagraph"/>
        <w:ind w:left="0"/>
        <w:rPr>
          <w:rFonts w:cstheme="minorHAnsi"/>
          <w:color w:val="000000" w:themeColor="text1"/>
        </w:rPr>
      </w:pPr>
    </w:p>
    <w:p w14:paraId="587B8541" w14:textId="44A03EF8" w:rsidR="004A02A4" w:rsidRPr="00DC5DFF" w:rsidRDefault="004A02A4" w:rsidP="00DC5DFF">
      <w:pPr>
        <w:pStyle w:val="ListParagraph"/>
        <w:ind w:left="-567"/>
        <w:rPr>
          <w:rFonts w:cstheme="minorHAnsi"/>
          <w:color w:val="FF0000"/>
        </w:rPr>
      </w:pPr>
      <w:r w:rsidRPr="00DC5DFF">
        <w:rPr>
          <w:rFonts w:cstheme="minorHAnsi"/>
          <w:color w:val="FF0000"/>
        </w:rPr>
        <w:t>Parish Councillor Jamie Wheldon volunteered to develop a SM for the PC to review.</w:t>
      </w:r>
    </w:p>
    <w:p w14:paraId="31B5BE24" w14:textId="77777777" w:rsidR="004A02A4" w:rsidRDefault="004A02A4" w:rsidP="00553357">
      <w:pPr>
        <w:pStyle w:val="ListParagraph"/>
        <w:ind w:left="-567" w:firstLine="567"/>
        <w:rPr>
          <w:rFonts w:cstheme="minorHAnsi"/>
          <w:color w:val="000000" w:themeColor="text1"/>
        </w:rPr>
      </w:pPr>
    </w:p>
    <w:p w14:paraId="6ED22966" w14:textId="1AC509C1" w:rsidR="00553357" w:rsidRPr="00553357" w:rsidRDefault="00DC5DFF" w:rsidP="00553357">
      <w:pPr>
        <w:pStyle w:val="ListParagraph"/>
        <w:tabs>
          <w:tab w:val="left" w:pos="426"/>
        </w:tabs>
        <w:ind w:left="-567"/>
        <w:rPr>
          <w:rFonts w:cstheme="minorHAnsi"/>
          <w:color w:val="000000" w:themeColor="text1"/>
        </w:rPr>
      </w:pPr>
      <w:r w:rsidRPr="00553357">
        <w:rPr>
          <w:rFonts w:cstheme="minorHAnsi"/>
          <w:color w:val="000000" w:themeColor="text1"/>
        </w:rPr>
        <w:t>56.6</w:t>
      </w:r>
      <w:r>
        <w:rPr>
          <w:rFonts w:cstheme="minorHAnsi"/>
          <w:color w:val="000000" w:themeColor="text1"/>
        </w:rPr>
        <w:t xml:space="preserve"> ERNLLCA</w:t>
      </w:r>
      <w:r w:rsidR="00553357" w:rsidRPr="00553357">
        <w:rPr>
          <w:rFonts w:cstheme="minorHAnsi"/>
          <w:color w:val="000000" w:themeColor="text1"/>
        </w:rPr>
        <w:t xml:space="preserve"> October Newsletter – </w:t>
      </w:r>
      <w:r>
        <w:rPr>
          <w:rFonts w:cstheme="minorHAnsi"/>
          <w:color w:val="000000" w:themeColor="text1"/>
        </w:rPr>
        <w:t>Noted.</w:t>
      </w:r>
    </w:p>
    <w:p w14:paraId="0F8B1EFA" w14:textId="0EB20BB6" w:rsidR="00553357" w:rsidRPr="00584543" w:rsidRDefault="00553357" w:rsidP="006D504B">
      <w:pPr>
        <w:pStyle w:val="ListParagraph"/>
        <w:ind w:left="-567"/>
        <w:rPr>
          <w:rFonts w:cstheme="minorHAnsi"/>
          <w:color w:val="000000" w:themeColor="text1"/>
        </w:rPr>
      </w:pPr>
      <w:r w:rsidRPr="00584543">
        <w:rPr>
          <w:rFonts w:cstheme="minorHAnsi"/>
          <w:color w:val="000000" w:themeColor="text1"/>
        </w:rPr>
        <w:t>56.7</w:t>
      </w:r>
      <w:r w:rsidRPr="00584543">
        <w:rPr>
          <w:rFonts w:cstheme="minorHAnsi"/>
          <w:color w:val="000000" w:themeColor="text1"/>
        </w:rPr>
        <w:tab/>
        <w:t xml:space="preserve">Pavement Licensing Policy - Public Consultation – </w:t>
      </w:r>
      <w:r w:rsidR="00DC5DFF">
        <w:rPr>
          <w:rFonts w:cstheme="minorHAnsi"/>
          <w:color w:val="000000" w:themeColor="text1"/>
        </w:rPr>
        <w:t>Noted.</w:t>
      </w:r>
    </w:p>
    <w:p w14:paraId="3891F552" w14:textId="2D78790D" w:rsidR="00DC5DFF" w:rsidRPr="00DC5DFF" w:rsidRDefault="00553357" w:rsidP="00DC5DFF">
      <w:pPr>
        <w:ind w:left="-567"/>
        <w:rPr>
          <w:rFonts w:asciiTheme="minorHAnsi" w:hAnsiTheme="minorHAnsi" w:cstheme="minorHAnsi"/>
        </w:rPr>
      </w:pPr>
      <w:r w:rsidRPr="00584543">
        <w:rPr>
          <w:rFonts w:asciiTheme="minorHAnsi" w:hAnsiTheme="minorHAnsi" w:cstheme="minorHAnsi"/>
        </w:rPr>
        <w:t>56.8</w:t>
      </w:r>
      <w:r w:rsidRPr="00584543">
        <w:rPr>
          <w:rFonts w:asciiTheme="minorHAnsi" w:hAnsiTheme="minorHAnsi" w:cstheme="minorHAnsi"/>
        </w:rPr>
        <w:tab/>
      </w:r>
      <w:r w:rsidRPr="00584543">
        <w:rPr>
          <w:rFonts w:asciiTheme="minorHAnsi" w:eastAsiaTheme="minorHAnsi" w:hAnsiTheme="minorHAnsi" w:cstheme="minorHAnsi"/>
        </w:rPr>
        <w:t>Round 3 of NEY NZ Hub Energy Project Enabling Fund (EPEF)</w:t>
      </w:r>
      <w:r w:rsidRPr="00584543">
        <w:rPr>
          <w:rFonts w:asciiTheme="minorHAnsi" w:hAnsiTheme="minorHAnsi" w:cstheme="minorHAnsi"/>
        </w:rPr>
        <w:t xml:space="preserve"> – </w:t>
      </w:r>
      <w:r w:rsidR="00DC5DFF">
        <w:rPr>
          <w:rFonts w:asciiTheme="minorHAnsi" w:hAnsiTheme="minorHAnsi" w:cstheme="minorHAnsi"/>
        </w:rPr>
        <w:t>Noted.</w:t>
      </w:r>
    </w:p>
    <w:p w14:paraId="22A037E8" w14:textId="77777777" w:rsidR="00DC5DFF" w:rsidRDefault="00DC5DFF" w:rsidP="006D504B">
      <w:pPr>
        <w:ind w:left="-567"/>
        <w:rPr>
          <w:rFonts w:asciiTheme="minorHAnsi" w:hAnsiTheme="minorHAnsi" w:cstheme="minorHAnsi"/>
        </w:rPr>
      </w:pPr>
    </w:p>
    <w:p w14:paraId="386716DF" w14:textId="0E7B2980" w:rsidR="00553357" w:rsidRDefault="00553357" w:rsidP="006D504B">
      <w:pPr>
        <w:ind w:left="-567"/>
        <w:rPr>
          <w:rFonts w:asciiTheme="minorHAnsi" w:hAnsiTheme="minorHAnsi" w:cstheme="minorHAnsi"/>
        </w:rPr>
      </w:pPr>
      <w:r>
        <w:rPr>
          <w:rFonts w:asciiTheme="minorHAnsi" w:hAnsiTheme="minorHAnsi" w:cstheme="minorHAnsi"/>
        </w:rPr>
        <w:t>56.9</w:t>
      </w:r>
      <w:r>
        <w:rPr>
          <w:rFonts w:asciiTheme="minorHAnsi" w:hAnsiTheme="minorHAnsi" w:cstheme="minorHAnsi"/>
        </w:rPr>
        <w:tab/>
        <w:t>Parishioner correspondence – Fireworks/Horses</w:t>
      </w:r>
      <w:r w:rsidR="00DC5DFF">
        <w:rPr>
          <w:rFonts w:asciiTheme="minorHAnsi" w:hAnsiTheme="minorHAnsi" w:cstheme="minorHAnsi"/>
        </w:rPr>
        <w:t>.</w:t>
      </w:r>
    </w:p>
    <w:p w14:paraId="28B9E0CE" w14:textId="77777777" w:rsidR="00BF79CE" w:rsidRDefault="00BF79CE" w:rsidP="006D504B">
      <w:pPr>
        <w:ind w:left="-567"/>
        <w:rPr>
          <w:rFonts w:asciiTheme="minorHAnsi" w:hAnsiTheme="minorHAnsi" w:cstheme="minorHAnsi"/>
        </w:rPr>
      </w:pPr>
    </w:p>
    <w:p w14:paraId="46EF4CF7" w14:textId="0C0B6659" w:rsidR="00BF79CE" w:rsidRDefault="00BF79CE" w:rsidP="006D504B">
      <w:pPr>
        <w:ind w:left="-567"/>
      </w:pPr>
      <w:r>
        <w:rPr>
          <w:rFonts w:asciiTheme="minorHAnsi" w:hAnsiTheme="minorHAnsi" w:cstheme="minorHAnsi"/>
        </w:rPr>
        <w:t>This issue was debated, and it was agreed to draft an article for the next gazette. In addition, ERYC are also in discussion regarding this topic.</w:t>
      </w:r>
    </w:p>
    <w:p w14:paraId="71BB5771" w14:textId="77777777" w:rsidR="00553357" w:rsidRPr="004B79FE" w:rsidRDefault="00553357" w:rsidP="004B79FE">
      <w:pPr>
        <w:ind w:left="-567"/>
        <w:rPr>
          <w:rFonts w:asciiTheme="minorHAnsi" w:eastAsiaTheme="minorHAnsi" w:hAnsiTheme="minorHAnsi" w:cstheme="minorHAnsi"/>
          <w:color w:val="000000" w:themeColor="text1"/>
          <w:u w:val="single"/>
        </w:rPr>
      </w:pPr>
    </w:p>
    <w:p w14:paraId="626A3BF3" w14:textId="71554F9D" w:rsidR="00944230" w:rsidRPr="0027306D" w:rsidRDefault="008F04A0" w:rsidP="0027306D">
      <w:pPr>
        <w:rPr>
          <w:rFonts w:cstheme="minorHAnsi"/>
          <w:color w:val="000000" w:themeColor="text1"/>
        </w:rPr>
      </w:pPr>
      <w:r>
        <w:rPr>
          <w:rFonts w:cstheme="minorHAnsi"/>
          <w:color w:val="000000" w:themeColor="text1"/>
        </w:rPr>
        <w:br w:type="page"/>
      </w:r>
    </w:p>
    <w:p w14:paraId="4BF6E2D9" w14:textId="77777777" w:rsidR="009E68F3" w:rsidRDefault="00B10EEB" w:rsidP="009E68F3">
      <w:pPr>
        <w:pStyle w:val="ListParagraph"/>
        <w:ind w:left="-567"/>
        <w:rPr>
          <w:rFonts w:cstheme="minorHAnsi"/>
          <w:color w:val="000000" w:themeColor="text1"/>
          <w:u w:val="single"/>
        </w:rPr>
      </w:pPr>
      <w:r w:rsidRPr="00DA4CD3">
        <w:rPr>
          <w:rFonts w:cstheme="minorHAnsi"/>
          <w:color w:val="000000" w:themeColor="text1"/>
          <w:u w:val="single"/>
        </w:rPr>
        <w:lastRenderedPageBreak/>
        <w:t>24-25</w:t>
      </w:r>
      <w:r w:rsidR="00B05B23" w:rsidRPr="00DA4CD3">
        <w:rPr>
          <w:rFonts w:cstheme="minorHAnsi"/>
          <w:color w:val="000000" w:themeColor="text1"/>
          <w:u w:val="single"/>
        </w:rPr>
        <w:t>/</w:t>
      </w:r>
      <w:r w:rsidR="00500697">
        <w:rPr>
          <w:rFonts w:cstheme="minorHAnsi"/>
          <w:color w:val="000000" w:themeColor="text1"/>
          <w:u w:val="single"/>
        </w:rPr>
        <w:t>5</w:t>
      </w:r>
      <w:r w:rsidR="00B05B23" w:rsidRPr="00DA4CD3">
        <w:rPr>
          <w:rFonts w:cstheme="minorHAnsi"/>
          <w:color w:val="000000" w:themeColor="text1"/>
          <w:u w:val="single"/>
        </w:rPr>
        <w:t xml:space="preserve">7 </w:t>
      </w:r>
      <w:r w:rsidR="00F03ADC" w:rsidRPr="00DA4CD3">
        <w:rPr>
          <w:rFonts w:cstheme="minorHAnsi"/>
          <w:color w:val="000000" w:themeColor="text1"/>
          <w:u w:val="single"/>
        </w:rPr>
        <w:t xml:space="preserve">Planning </w:t>
      </w:r>
    </w:p>
    <w:p w14:paraId="3EBFEABA" w14:textId="77777777" w:rsidR="009E68F3" w:rsidRDefault="009E68F3" w:rsidP="009E68F3">
      <w:pPr>
        <w:pStyle w:val="ListParagraph"/>
        <w:ind w:left="-567"/>
        <w:rPr>
          <w:rFonts w:cstheme="minorHAnsi"/>
          <w:color w:val="000000" w:themeColor="text1"/>
          <w:u w:val="single"/>
        </w:rPr>
      </w:pPr>
    </w:p>
    <w:p w14:paraId="793931CF" w14:textId="6943D670" w:rsidR="009E68F3" w:rsidRPr="00A151EA" w:rsidRDefault="009E68F3" w:rsidP="00A151EA">
      <w:pPr>
        <w:ind w:left="-567"/>
        <w:rPr>
          <w:rFonts w:asciiTheme="minorHAnsi" w:eastAsiaTheme="minorHAnsi" w:hAnsiTheme="minorHAnsi" w:cstheme="minorHAnsi"/>
        </w:rPr>
      </w:pPr>
      <w:r w:rsidRPr="009E68F3">
        <w:rPr>
          <w:color w:val="000000" w:themeColor="text1"/>
        </w:rPr>
        <w:t>57.</w:t>
      </w:r>
      <w:r w:rsidRPr="00A151EA">
        <w:rPr>
          <w:rFonts w:asciiTheme="minorHAnsi" w:eastAsiaTheme="minorHAnsi" w:hAnsiTheme="minorHAnsi" w:cstheme="minorHAnsi"/>
        </w:rPr>
        <w:t>1</w:t>
      </w:r>
      <w:r w:rsidRPr="00A151EA">
        <w:rPr>
          <w:rFonts w:asciiTheme="minorHAnsi" w:eastAsiaTheme="minorHAnsi" w:hAnsiTheme="minorHAnsi" w:cstheme="minorHAnsi"/>
        </w:rPr>
        <w:tab/>
        <w:t xml:space="preserve">24/02760/TCA - 69 Front Street Lockington East Riding of Yorkshire YO25 9SH - Crown reduce 1 no. Cherry tree as illustrated to better align with the location and character of the house, and to limit the progression of disease – </w:t>
      </w:r>
      <w:r w:rsidRPr="00A151EA">
        <w:rPr>
          <w:rFonts w:asciiTheme="minorHAnsi" w:eastAsiaTheme="minorHAnsi" w:hAnsiTheme="minorHAnsi" w:cstheme="minorHAnsi"/>
          <w:b/>
          <w:bCs/>
        </w:rPr>
        <w:t>ERYC Raise No Objections</w:t>
      </w:r>
      <w:r w:rsidR="00A151EA">
        <w:rPr>
          <w:rFonts w:asciiTheme="minorHAnsi" w:eastAsiaTheme="minorHAnsi" w:hAnsiTheme="minorHAnsi" w:cstheme="minorHAnsi"/>
          <w:b/>
          <w:bCs/>
        </w:rPr>
        <w:t xml:space="preserve"> </w:t>
      </w:r>
      <w:r w:rsidR="00A151EA" w:rsidRPr="00A151EA">
        <w:rPr>
          <w:rFonts w:asciiTheme="minorHAnsi" w:eastAsiaTheme="minorHAnsi" w:hAnsiTheme="minorHAnsi" w:cstheme="minorHAnsi"/>
        </w:rPr>
        <w:t>– Noted.</w:t>
      </w:r>
    </w:p>
    <w:p w14:paraId="2238C85D" w14:textId="77777777" w:rsidR="009E68F3" w:rsidRPr="00A151EA" w:rsidRDefault="009E68F3" w:rsidP="00A151EA">
      <w:pPr>
        <w:ind w:left="-567"/>
        <w:rPr>
          <w:rFonts w:asciiTheme="minorHAnsi" w:eastAsiaTheme="minorHAnsi" w:hAnsiTheme="minorHAnsi" w:cstheme="minorHAnsi"/>
        </w:rPr>
      </w:pPr>
    </w:p>
    <w:p w14:paraId="029A01E5" w14:textId="69477273" w:rsidR="008F04A0" w:rsidRDefault="009E68F3" w:rsidP="00A151EA">
      <w:pPr>
        <w:ind w:left="-567"/>
        <w:rPr>
          <w:rFonts w:asciiTheme="minorHAnsi" w:eastAsiaTheme="minorHAnsi" w:hAnsiTheme="minorHAnsi" w:cstheme="minorHAnsi"/>
        </w:rPr>
      </w:pPr>
      <w:r w:rsidRPr="00A151EA">
        <w:rPr>
          <w:rFonts w:asciiTheme="minorHAnsi" w:eastAsiaTheme="minorHAnsi" w:hAnsiTheme="minorHAnsi" w:cstheme="minorHAnsi"/>
        </w:rPr>
        <w:t>57.2</w:t>
      </w:r>
      <w:r w:rsidRPr="00A151EA">
        <w:rPr>
          <w:rFonts w:asciiTheme="minorHAnsi" w:eastAsiaTheme="minorHAnsi" w:hAnsiTheme="minorHAnsi" w:cstheme="minorHAnsi"/>
        </w:rPr>
        <w:tab/>
        <w:t>24/02546/PLB - Ivy House 28 Thorpe Lockington East Riding of Yorkshire YO25 9SW - Replacement of windows to front and sides and replacement front door surround and plinths</w:t>
      </w:r>
      <w:r w:rsidR="008F04A0">
        <w:rPr>
          <w:rFonts w:asciiTheme="minorHAnsi" w:eastAsiaTheme="minorHAnsi" w:hAnsiTheme="minorHAnsi" w:cstheme="minorHAnsi"/>
        </w:rPr>
        <w:t>.</w:t>
      </w:r>
    </w:p>
    <w:p w14:paraId="537334F3" w14:textId="3E314111" w:rsidR="00A151EA" w:rsidRPr="00A151EA" w:rsidRDefault="009E68F3" w:rsidP="00A151EA">
      <w:pPr>
        <w:ind w:left="-567"/>
        <w:rPr>
          <w:rFonts w:asciiTheme="minorHAnsi" w:eastAsiaTheme="minorHAnsi" w:hAnsiTheme="minorHAnsi" w:cstheme="minorHAnsi"/>
        </w:rPr>
      </w:pPr>
      <w:r w:rsidRPr="00A151EA">
        <w:rPr>
          <w:rFonts w:asciiTheme="minorHAnsi" w:eastAsiaTheme="minorHAnsi" w:hAnsiTheme="minorHAnsi" w:cstheme="minorHAnsi"/>
          <w:b/>
          <w:bCs/>
        </w:rPr>
        <w:t>ERYC has resolved to grant planning permission</w:t>
      </w:r>
      <w:r w:rsidR="00A151EA">
        <w:rPr>
          <w:rFonts w:asciiTheme="minorHAnsi" w:eastAsiaTheme="minorHAnsi" w:hAnsiTheme="minorHAnsi" w:cstheme="minorHAnsi"/>
          <w:b/>
          <w:bCs/>
        </w:rPr>
        <w:t xml:space="preserve"> </w:t>
      </w:r>
      <w:r w:rsidR="00A151EA" w:rsidRPr="00A151EA">
        <w:rPr>
          <w:rFonts w:asciiTheme="minorHAnsi" w:eastAsiaTheme="minorHAnsi" w:hAnsiTheme="minorHAnsi" w:cstheme="minorHAnsi"/>
        </w:rPr>
        <w:t>– Noted.</w:t>
      </w:r>
    </w:p>
    <w:p w14:paraId="0C07127E" w14:textId="77777777" w:rsidR="00A151EA" w:rsidRPr="00A151EA" w:rsidRDefault="00A151EA" w:rsidP="008F04A0">
      <w:pPr>
        <w:rPr>
          <w:rFonts w:asciiTheme="minorHAnsi" w:eastAsiaTheme="minorHAnsi" w:hAnsiTheme="minorHAnsi" w:cstheme="minorHAnsi"/>
          <w:b/>
          <w:bCs/>
        </w:rPr>
      </w:pPr>
    </w:p>
    <w:p w14:paraId="69F44764" w14:textId="77777777" w:rsidR="008F04A0" w:rsidRDefault="009E68F3" w:rsidP="00A151EA">
      <w:pPr>
        <w:ind w:left="-567"/>
        <w:rPr>
          <w:rFonts w:asciiTheme="minorHAnsi" w:eastAsiaTheme="minorHAnsi" w:hAnsiTheme="minorHAnsi" w:cstheme="minorHAnsi"/>
        </w:rPr>
      </w:pPr>
      <w:r w:rsidRPr="00A151EA">
        <w:rPr>
          <w:rFonts w:asciiTheme="minorHAnsi" w:eastAsiaTheme="minorHAnsi" w:hAnsiTheme="minorHAnsi" w:cstheme="minorHAnsi"/>
        </w:rPr>
        <w:t>57.3</w:t>
      </w:r>
      <w:r w:rsidRPr="00A151EA">
        <w:rPr>
          <w:rFonts w:asciiTheme="minorHAnsi" w:eastAsiaTheme="minorHAnsi" w:hAnsiTheme="minorHAnsi" w:cstheme="minorHAnsi"/>
        </w:rPr>
        <w:tab/>
        <w:t xml:space="preserve">24/03267/TCA - Fell 1 no. Maple tree (T1) as it is </w:t>
      </w:r>
      <w:proofErr w:type="gramStart"/>
      <w:r w:rsidRPr="00A151EA">
        <w:rPr>
          <w:rFonts w:asciiTheme="minorHAnsi" w:eastAsiaTheme="minorHAnsi" w:hAnsiTheme="minorHAnsi" w:cstheme="minorHAnsi"/>
        </w:rPr>
        <w:t>in close proximity to</w:t>
      </w:r>
      <w:proofErr w:type="gramEnd"/>
      <w:r w:rsidRPr="00A151EA">
        <w:rPr>
          <w:rFonts w:asciiTheme="minorHAnsi" w:eastAsiaTheme="minorHAnsi" w:hAnsiTheme="minorHAnsi" w:cstheme="minorHAnsi"/>
        </w:rPr>
        <w:t xml:space="preserve"> the main building and for insurance purposes; Crown reduce 1 no. Sycamore tree (T2) as illustrated due to the becoming unbalanced with extended limbs; and Fell 1 no. Rowan tree (T3) as it formed poorly and is unsuitable for the location - Firdale Kilnwick Lane Lockington East Riding of Yorkshire YO25 9SY </w:t>
      </w:r>
    </w:p>
    <w:p w14:paraId="6CC83D44" w14:textId="301A26B1" w:rsidR="009E68F3" w:rsidRPr="00A151EA" w:rsidRDefault="009E68F3" w:rsidP="00A151EA">
      <w:pPr>
        <w:ind w:left="-567"/>
        <w:rPr>
          <w:rFonts w:asciiTheme="minorHAnsi" w:eastAsiaTheme="minorHAnsi" w:hAnsiTheme="minorHAnsi" w:cstheme="minorHAnsi"/>
          <w:b/>
          <w:bCs/>
        </w:rPr>
      </w:pPr>
      <w:r w:rsidRPr="00A151EA">
        <w:rPr>
          <w:rFonts w:asciiTheme="minorHAnsi" w:eastAsiaTheme="minorHAnsi" w:hAnsiTheme="minorHAnsi" w:cstheme="minorHAnsi"/>
          <w:b/>
          <w:bCs/>
        </w:rPr>
        <w:t xml:space="preserve">LPC </w:t>
      </w:r>
      <w:r w:rsidR="00A151EA" w:rsidRPr="00A151EA">
        <w:rPr>
          <w:rFonts w:asciiTheme="minorHAnsi" w:eastAsiaTheme="minorHAnsi" w:hAnsiTheme="minorHAnsi" w:cstheme="minorHAnsi"/>
          <w:b/>
          <w:bCs/>
        </w:rPr>
        <w:t>debated</w:t>
      </w:r>
      <w:r w:rsidR="00EA6B96">
        <w:rPr>
          <w:rFonts w:asciiTheme="minorHAnsi" w:eastAsiaTheme="minorHAnsi" w:hAnsiTheme="minorHAnsi" w:cstheme="minorHAnsi"/>
          <w:b/>
          <w:bCs/>
        </w:rPr>
        <w:t xml:space="preserve"> this application</w:t>
      </w:r>
      <w:r w:rsidR="00A151EA" w:rsidRPr="00A151EA">
        <w:rPr>
          <w:rFonts w:asciiTheme="minorHAnsi" w:eastAsiaTheme="minorHAnsi" w:hAnsiTheme="minorHAnsi" w:cstheme="minorHAnsi"/>
          <w:b/>
          <w:bCs/>
        </w:rPr>
        <w:t xml:space="preserve"> and ha</w:t>
      </w:r>
      <w:r w:rsidR="00B522B2">
        <w:rPr>
          <w:rFonts w:asciiTheme="minorHAnsi" w:eastAsiaTheme="minorHAnsi" w:hAnsiTheme="minorHAnsi" w:cstheme="minorHAnsi"/>
          <w:b/>
          <w:bCs/>
        </w:rPr>
        <w:t>ve</w:t>
      </w:r>
      <w:r w:rsidR="00A151EA" w:rsidRPr="00A151EA">
        <w:rPr>
          <w:rFonts w:asciiTheme="minorHAnsi" w:eastAsiaTheme="minorHAnsi" w:hAnsiTheme="minorHAnsi" w:cstheme="minorHAnsi"/>
          <w:b/>
          <w:bCs/>
        </w:rPr>
        <w:t xml:space="preserve"> </w:t>
      </w:r>
      <w:r w:rsidR="008F04A0">
        <w:rPr>
          <w:rFonts w:asciiTheme="minorHAnsi" w:eastAsiaTheme="minorHAnsi" w:hAnsiTheme="minorHAnsi" w:cstheme="minorHAnsi"/>
          <w:b/>
          <w:bCs/>
        </w:rPr>
        <w:t>‘</w:t>
      </w:r>
      <w:r w:rsidR="00A151EA" w:rsidRPr="00A151EA">
        <w:rPr>
          <w:rFonts w:asciiTheme="minorHAnsi" w:eastAsiaTheme="minorHAnsi" w:hAnsiTheme="minorHAnsi" w:cstheme="minorHAnsi"/>
          <w:b/>
          <w:bCs/>
        </w:rPr>
        <w:t xml:space="preserve">no </w:t>
      </w:r>
      <w:r w:rsidR="00BD024A" w:rsidRPr="00A151EA">
        <w:rPr>
          <w:rFonts w:asciiTheme="minorHAnsi" w:eastAsiaTheme="minorHAnsi" w:hAnsiTheme="minorHAnsi" w:cstheme="minorHAnsi"/>
          <w:b/>
          <w:bCs/>
        </w:rPr>
        <w:t>observations</w:t>
      </w:r>
      <w:r w:rsidR="00BD024A">
        <w:rPr>
          <w:rFonts w:asciiTheme="minorHAnsi" w:eastAsiaTheme="minorHAnsi" w:hAnsiTheme="minorHAnsi" w:cstheme="minorHAnsi"/>
          <w:b/>
          <w:bCs/>
        </w:rPr>
        <w:t>’</w:t>
      </w:r>
    </w:p>
    <w:p w14:paraId="68A5CB0D" w14:textId="22C34654" w:rsidR="005E488A" w:rsidRPr="00BC71D7" w:rsidRDefault="005E488A" w:rsidP="000E35F4">
      <w:pPr>
        <w:rPr>
          <w:rFonts w:cstheme="minorHAnsi"/>
          <w:color w:val="000000" w:themeColor="text1"/>
        </w:rPr>
      </w:pPr>
    </w:p>
    <w:p w14:paraId="11101C7F" w14:textId="7DE887D5" w:rsidR="00F03ADC" w:rsidRDefault="00B10EEB" w:rsidP="0076214F">
      <w:pPr>
        <w:pStyle w:val="ListParagraph"/>
        <w:spacing w:after="240"/>
        <w:ind w:left="-567"/>
        <w:rPr>
          <w:rFonts w:cstheme="minorHAnsi"/>
          <w:color w:val="000000" w:themeColor="text1"/>
          <w:u w:val="single"/>
          <w:lang w:eastAsia="en-GB"/>
        </w:rPr>
      </w:pPr>
      <w:r>
        <w:rPr>
          <w:rFonts w:cs="Times New Roman"/>
          <w:color w:val="000000" w:themeColor="text1"/>
          <w:u w:val="single"/>
        </w:rPr>
        <w:t>24-25</w:t>
      </w:r>
      <w:r w:rsidR="00B05B23">
        <w:rPr>
          <w:rFonts w:cs="Times New Roman"/>
          <w:color w:val="000000" w:themeColor="text1"/>
          <w:u w:val="single"/>
        </w:rPr>
        <w:t>/</w:t>
      </w:r>
      <w:r w:rsidR="00500697">
        <w:rPr>
          <w:rFonts w:cs="Times New Roman"/>
          <w:color w:val="000000" w:themeColor="text1"/>
          <w:u w:val="single"/>
        </w:rPr>
        <w:t>5</w:t>
      </w:r>
      <w:r w:rsidR="00B05B23">
        <w:rPr>
          <w:rFonts w:cs="Times New Roman"/>
          <w:color w:val="000000" w:themeColor="text1"/>
          <w:u w:val="single"/>
        </w:rPr>
        <w:t xml:space="preserve">8 </w:t>
      </w:r>
      <w:r w:rsidR="00F03ADC" w:rsidRPr="00043F99">
        <w:rPr>
          <w:rFonts w:cstheme="minorHAnsi"/>
          <w:color w:val="000000" w:themeColor="text1"/>
          <w:u w:val="single"/>
          <w:lang w:eastAsia="en-GB"/>
        </w:rPr>
        <w:t xml:space="preserve">Finances </w:t>
      </w:r>
    </w:p>
    <w:p w14:paraId="5865C840" w14:textId="77777777" w:rsidR="000C47B9" w:rsidRDefault="000C47B9" w:rsidP="0076214F">
      <w:pPr>
        <w:pStyle w:val="ListParagraph"/>
        <w:spacing w:after="240"/>
        <w:ind w:left="-567"/>
        <w:rPr>
          <w:rFonts w:cstheme="minorHAnsi"/>
          <w:color w:val="000000" w:themeColor="text1"/>
          <w:u w:val="single"/>
          <w:lang w:eastAsia="en-GB"/>
        </w:rPr>
      </w:pPr>
    </w:p>
    <w:p w14:paraId="4C6AE153" w14:textId="0498028A" w:rsidR="000C47B9" w:rsidRDefault="000C47B9" w:rsidP="000C47B9">
      <w:pPr>
        <w:pStyle w:val="ListParagraph"/>
        <w:ind w:left="-567"/>
        <w:rPr>
          <w:rFonts w:cstheme="minorHAnsi"/>
          <w:color w:val="000000" w:themeColor="text1"/>
        </w:rPr>
      </w:pPr>
      <w:r>
        <w:rPr>
          <w:rFonts w:cstheme="minorHAnsi"/>
          <w:color w:val="000000" w:themeColor="text1"/>
        </w:rPr>
        <w:t>58.1</w:t>
      </w:r>
      <w:r>
        <w:rPr>
          <w:rFonts w:cstheme="minorHAnsi"/>
          <w:color w:val="000000" w:themeColor="text1"/>
        </w:rPr>
        <w:tab/>
        <w:t>Plan &amp; Budget</w:t>
      </w:r>
      <w:r w:rsidR="00AA0AD6">
        <w:rPr>
          <w:rFonts w:cstheme="minorHAnsi"/>
          <w:color w:val="000000" w:themeColor="text1"/>
        </w:rPr>
        <w:t xml:space="preserve"> </w:t>
      </w:r>
      <w:r>
        <w:rPr>
          <w:rFonts w:cstheme="minorHAnsi"/>
          <w:color w:val="000000" w:themeColor="text1"/>
        </w:rPr>
        <w:t>2025/26 financial year.</w:t>
      </w:r>
    </w:p>
    <w:p w14:paraId="4E862D84" w14:textId="77777777" w:rsidR="000C47B9" w:rsidRDefault="000C47B9" w:rsidP="000C47B9">
      <w:pPr>
        <w:pStyle w:val="ListParagraph"/>
        <w:ind w:left="-567"/>
        <w:rPr>
          <w:rFonts w:cstheme="minorHAnsi"/>
          <w:color w:val="000000" w:themeColor="text1"/>
        </w:rPr>
      </w:pPr>
    </w:p>
    <w:p w14:paraId="1875444C" w14:textId="0EE7296B" w:rsidR="000C47B9" w:rsidRDefault="000C47B9" w:rsidP="000C47B9">
      <w:pPr>
        <w:pStyle w:val="ListParagraph"/>
        <w:ind w:left="-567"/>
        <w:rPr>
          <w:rFonts w:cstheme="minorHAnsi"/>
          <w:color w:val="000000" w:themeColor="text1"/>
        </w:rPr>
      </w:pPr>
      <w:r>
        <w:rPr>
          <w:rFonts w:cstheme="minorHAnsi"/>
          <w:color w:val="000000" w:themeColor="text1"/>
        </w:rPr>
        <w:t xml:space="preserve">The 2025/26 </w:t>
      </w:r>
      <w:r w:rsidR="004C6698">
        <w:rPr>
          <w:rFonts w:cstheme="minorHAnsi"/>
          <w:color w:val="000000" w:themeColor="text1"/>
        </w:rPr>
        <w:t xml:space="preserve">plan and </w:t>
      </w:r>
      <w:r>
        <w:rPr>
          <w:rFonts w:cstheme="minorHAnsi"/>
          <w:color w:val="000000" w:themeColor="text1"/>
        </w:rPr>
        <w:t xml:space="preserve">budget </w:t>
      </w:r>
      <w:r w:rsidR="004C6698">
        <w:rPr>
          <w:rFonts w:cstheme="minorHAnsi"/>
          <w:color w:val="000000" w:themeColor="text1"/>
        </w:rPr>
        <w:t>were</w:t>
      </w:r>
      <w:r>
        <w:rPr>
          <w:rFonts w:cstheme="minorHAnsi"/>
          <w:color w:val="000000" w:themeColor="text1"/>
        </w:rPr>
        <w:t xml:space="preserve"> discussed in </w:t>
      </w:r>
      <w:r w:rsidR="004C6698">
        <w:rPr>
          <w:rFonts w:cstheme="minorHAnsi"/>
          <w:color w:val="000000" w:themeColor="text1"/>
        </w:rPr>
        <w:t>detail, giving consideration to</w:t>
      </w:r>
      <w:r>
        <w:rPr>
          <w:rFonts w:cstheme="minorHAnsi"/>
          <w:color w:val="000000" w:themeColor="text1"/>
        </w:rPr>
        <w:t xml:space="preserve"> the recent parish council asset survey (October 24).</w:t>
      </w:r>
      <w:r w:rsidR="004C6698">
        <w:rPr>
          <w:rFonts w:cstheme="minorHAnsi"/>
          <w:color w:val="000000" w:themeColor="text1"/>
        </w:rPr>
        <w:t xml:space="preserve"> After debating it was agreed to increase the budget figure by £462 to a total of £5747</w:t>
      </w:r>
      <w:r w:rsidR="00622609">
        <w:rPr>
          <w:rFonts w:cstheme="minorHAnsi"/>
          <w:color w:val="000000" w:themeColor="text1"/>
        </w:rPr>
        <w:t xml:space="preserve"> for the next financial year (2025/26).</w:t>
      </w:r>
    </w:p>
    <w:p w14:paraId="538B2C9E" w14:textId="77777777" w:rsidR="00F43D36" w:rsidRDefault="00F43D36" w:rsidP="000C47B9">
      <w:pPr>
        <w:pStyle w:val="ListParagraph"/>
        <w:ind w:left="-567"/>
        <w:rPr>
          <w:rFonts w:cstheme="minorHAnsi"/>
          <w:color w:val="000000" w:themeColor="text1"/>
        </w:rPr>
      </w:pPr>
    </w:p>
    <w:p w14:paraId="215395E5" w14:textId="0802D57B" w:rsidR="00F43D36" w:rsidRPr="00BD024A" w:rsidRDefault="00F43D36" w:rsidP="00BD024A">
      <w:pPr>
        <w:pStyle w:val="ListParagraph"/>
        <w:ind w:left="-567"/>
        <w:rPr>
          <w:rFonts w:cstheme="minorHAnsi"/>
          <w:color w:val="000000" w:themeColor="text1"/>
        </w:rPr>
      </w:pPr>
      <w:r w:rsidRPr="00F43D36">
        <w:rPr>
          <w:rFonts w:cstheme="minorHAnsi"/>
          <w:color w:val="000000" w:themeColor="text1"/>
        </w:rPr>
        <w:t xml:space="preserve">Proposer: Parish Councillor </w:t>
      </w:r>
      <w:r w:rsidR="00BD024A">
        <w:rPr>
          <w:rFonts w:cstheme="minorHAnsi"/>
          <w:color w:val="000000" w:themeColor="text1"/>
        </w:rPr>
        <w:t>Ian Jowett</w:t>
      </w:r>
      <w:r w:rsidRPr="00F43D36">
        <w:rPr>
          <w:rFonts w:cstheme="minorHAnsi"/>
          <w:color w:val="000000" w:themeColor="text1"/>
        </w:rPr>
        <w:t xml:space="preserve"> proposal was to increase the budget figure to £5747, an increase of £462.</w:t>
      </w:r>
      <w:r w:rsidR="00BD024A">
        <w:rPr>
          <w:rFonts w:cstheme="minorHAnsi"/>
          <w:color w:val="000000" w:themeColor="text1"/>
        </w:rPr>
        <w:t xml:space="preserve"> This was s</w:t>
      </w:r>
      <w:r w:rsidRPr="00BD024A">
        <w:rPr>
          <w:rFonts w:cstheme="minorHAnsi"/>
          <w:color w:val="000000" w:themeColor="text1"/>
        </w:rPr>
        <w:t>econde</w:t>
      </w:r>
      <w:r w:rsidR="00BD024A">
        <w:rPr>
          <w:rFonts w:cstheme="minorHAnsi"/>
          <w:color w:val="000000" w:themeColor="text1"/>
        </w:rPr>
        <w:t xml:space="preserve">d by </w:t>
      </w:r>
      <w:r w:rsidRPr="00BD024A">
        <w:rPr>
          <w:rFonts w:cstheme="minorHAnsi"/>
          <w:color w:val="000000" w:themeColor="text1"/>
        </w:rPr>
        <w:t xml:space="preserve">Parish Councillor </w:t>
      </w:r>
      <w:r w:rsidR="00BD024A" w:rsidRPr="00BD024A">
        <w:rPr>
          <w:rFonts w:cstheme="minorHAnsi"/>
          <w:color w:val="000000" w:themeColor="text1"/>
        </w:rPr>
        <w:t>John Rowson.</w:t>
      </w:r>
    </w:p>
    <w:p w14:paraId="048473FB" w14:textId="7262FDC9" w:rsidR="00F43D36" w:rsidRDefault="00F43D36" w:rsidP="00BD024A">
      <w:pPr>
        <w:pStyle w:val="ListParagraph"/>
        <w:ind w:left="-567"/>
        <w:rPr>
          <w:rFonts w:cstheme="minorHAnsi"/>
          <w:color w:val="000000" w:themeColor="text1"/>
        </w:rPr>
      </w:pPr>
      <w:r w:rsidRPr="004711C0">
        <w:rPr>
          <w:rFonts w:cstheme="minorHAnsi"/>
          <w:color w:val="000000" w:themeColor="text1"/>
        </w:rPr>
        <w:t>A vote was taken, and the resolution was carried unanimously.</w:t>
      </w:r>
    </w:p>
    <w:p w14:paraId="4DAD6A59" w14:textId="77777777" w:rsidR="000C47B9" w:rsidRPr="00BD024A" w:rsidRDefault="000C47B9" w:rsidP="00BD024A">
      <w:pPr>
        <w:rPr>
          <w:rFonts w:cstheme="minorHAnsi"/>
          <w:color w:val="000000" w:themeColor="text1"/>
        </w:rPr>
      </w:pPr>
    </w:p>
    <w:p w14:paraId="3B5307BE" w14:textId="77777777" w:rsidR="000C47B9" w:rsidRDefault="000C47B9" w:rsidP="000C47B9">
      <w:pPr>
        <w:pStyle w:val="ListParagraph"/>
        <w:ind w:left="-567"/>
        <w:rPr>
          <w:rFonts w:cstheme="minorHAnsi"/>
          <w:color w:val="000000" w:themeColor="text1"/>
        </w:rPr>
      </w:pPr>
      <w:r>
        <w:rPr>
          <w:rFonts w:cstheme="minorHAnsi"/>
          <w:color w:val="000000" w:themeColor="text1"/>
        </w:rPr>
        <w:t>58.2</w:t>
      </w:r>
      <w:r>
        <w:rPr>
          <w:rFonts w:cstheme="minorHAnsi"/>
          <w:color w:val="000000" w:themeColor="text1"/>
        </w:rPr>
        <w:tab/>
        <w:t>Financial Review – First half 2024.</w:t>
      </w:r>
    </w:p>
    <w:p w14:paraId="6CA8FEEB" w14:textId="77777777" w:rsidR="00F43D36" w:rsidRDefault="00F43D36" w:rsidP="000C47B9">
      <w:pPr>
        <w:pStyle w:val="ListParagraph"/>
        <w:ind w:left="-567"/>
        <w:rPr>
          <w:rFonts w:cstheme="minorHAnsi"/>
          <w:color w:val="000000" w:themeColor="text1"/>
        </w:rPr>
      </w:pPr>
    </w:p>
    <w:p w14:paraId="37D89B3D" w14:textId="2A2850E7" w:rsidR="00F43D36" w:rsidRDefault="00F43D36" w:rsidP="000C47B9">
      <w:pPr>
        <w:pStyle w:val="ListParagraph"/>
        <w:ind w:left="-567"/>
        <w:rPr>
          <w:rFonts w:cstheme="minorHAnsi"/>
          <w:color w:val="000000" w:themeColor="text1"/>
        </w:rPr>
      </w:pPr>
      <w:r>
        <w:rPr>
          <w:rFonts w:cstheme="minorHAnsi"/>
          <w:color w:val="000000" w:themeColor="text1"/>
        </w:rPr>
        <w:t>Parish Councillor Ian Jowett reported that he had reviewed the Parish Council accounts</w:t>
      </w:r>
      <w:r w:rsidR="00A32C55">
        <w:rPr>
          <w:rFonts w:cstheme="minorHAnsi"/>
          <w:color w:val="000000" w:themeColor="text1"/>
        </w:rPr>
        <w:t xml:space="preserve"> in detail, paying particular attention to the following;</w:t>
      </w:r>
    </w:p>
    <w:p w14:paraId="13B7AFED" w14:textId="77777777" w:rsidR="00A32C55" w:rsidRDefault="00A32C55" w:rsidP="000C47B9">
      <w:pPr>
        <w:pStyle w:val="ListParagraph"/>
        <w:ind w:left="-567"/>
        <w:rPr>
          <w:rFonts w:cstheme="minorHAnsi"/>
          <w:color w:val="000000" w:themeColor="text1"/>
        </w:rPr>
      </w:pPr>
    </w:p>
    <w:p w14:paraId="48A68A2B" w14:textId="77777777" w:rsidR="00A32C55" w:rsidRPr="00660DB2" w:rsidRDefault="00A32C55" w:rsidP="00660DB2">
      <w:pPr>
        <w:pStyle w:val="ListParagraph"/>
        <w:numPr>
          <w:ilvl w:val="0"/>
          <w:numId w:val="68"/>
        </w:numPr>
        <w:rPr>
          <w:rFonts w:cstheme="minorHAnsi"/>
          <w:color w:val="000000" w:themeColor="text1"/>
        </w:rPr>
      </w:pPr>
      <w:r w:rsidRPr="00660DB2">
        <w:rPr>
          <w:rFonts w:cstheme="minorHAnsi"/>
          <w:color w:val="000000" w:themeColor="text1"/>
        </w:rPr>
        <w:t>Check accuracy of receipts against bank accounts.</w:t>
      </w:r>
    </w:p>
    <w:p w14:paraId="380F6944" w14:textId="77777777" w:rsidR="00A32C55" w:rsidRPr="00660DB2" w:rsidRDefault="00A32C55" w:rsidP="00660DB2">
      <w:pPr>
        <w:pStyle w:val="ListParagraph"/>
        <w:numPr>
          <w:ilvl w:val="0"/>
          <w:numId w:val="68"/>
        </w:numPr>
        <w:rPr>
          <w:rFonts w:cstheme="minorHAnsi"/>
          <w:color w:val="000000" w:themeColor="text1"/>
        </w:rPr>
      </w:pPr>
      <w:r w:rsidRPr="00660DB2">
        <w:rPr>
          <w:rFonts w:cstheme="minorHAnsi"/>
          <w:color w:val="000000" w:themeColor="text1"/>
        </w:rPr>
        <w:t>Check accuracy of expenditure against bank accounts.</w:t>
      </w:r>
    </w:p>
    <w:p w14:paraId="424620C8" w14:textId="77777777" w:rsidR="00A32C55" w:rsidRPr="00660DB2" w:rsidRDefault="00A32C55" w:rsidP="00660DB2">
      <w:pPr>
        <w:pStyle w:val="ListParagraph"/>
        <w:numPr>
          <w:ilvl w:val="0"/>
          <w:numId w:val="68"/>
        </w:numPr>
        <w:rPr>
          <w:rFonts w:cstheme="minorHAnsi"/>
          <w:color w:val="000000" w:themeColor="text1"/>
        </w:rPr>
      </w:pPr>
      <w:r w:rsidRPr="00660DB2">
        <w:rPr>
          <w:rFonts w:cstheme="minorHAnsi"/>
          <w:color w:val="000000" w:themeColor="text1"/>
        </w:rPr>
        <w:t>Check Budget Spreadsheet for accuracy and completeness.</w:t>
      </w:r>
    </w:p>
    <w:p w14:paraId="176472A6" w14:textId="77777777" w:rsidR="00A32C55" w:rsidRDefault="00A32C55" w:rsidP="00660DB2">
      <w:pPr>
        <w:pStyle w:val="ListParagraph"/>
        <w:numPr>
          <w:ilvl w:val="0"/>
          <w:numId w:val="68"/>
        </w:numPr>
        <w:rPr>
          <w:rFonts w:cstheme="minorHAnsi"/>
          <w:color w:val="000000" w:themeColor="text1"/>
        </w:rPr>
      </w:pPr>
      <w:r w:rsidRPr="00660DB2">
        <w:rPr>
          <w:rFonts w:cstheme="minorHAnsi"/>
          <w:color w:val="000000" w:themeColor="text1"/>
        </w:rPr>
        <w:t>Reconcile Budget Spreadsheet against bank accounts.</w:t>
      </w:r>
    </w:p>
    <w:p w14:paraId="4876C0FD" w14:textId="77777777" w:rsidR="00660DB2" w:rsidRPr="00660DB2" w:rsidRDefault="00660DB2" w:rsidP="00660DB2">
      <w:pPr>
        <w:pStyle w:val="ListParagraph"/>
        <w:ind w:left="153"/>
        <w:rPr>
          <w:rFonts w:cstheme="minorHAnsi"/>
          <w:color w:val="000000" w:themeColor="text1"/>
        </w:rPr>
      </w:pPr>
    </w:p>
    <w:p w14:paraId="4FDF912C" w14:textId="2D4D3FC7" w:rsidR="00A32C55" w:rsidRDefault="00A32C55" w:rsidP="00660DB2">
      <w:pPr>
        <w:pStyle w:val="ListParagraph"/>
        <w:ind w:left="-567"/>
        <w:rPr>
          <w:rFonts w:cstheme="minorHAnsi"/>
          <w:color w:val="000000" w:themeColor="text1"/>
        </w:rPr>
      </w:pPr>
      <w:r w:rsidRPr="00660DB2">
        <w:rPr>
          <w:rFonts w:cstheme="minorHAnsi"/>
          <w:color w:val="000000" w:themeColor="text1"/>
        </w:rPr>
        <w:t>There were no discrepancies found with the accounts.</w:t>
      </w:r>
    </w:p>
    <w:p w14:paraId="09BEA1E4" w14:textId="77777777" w:rsidR="00660DB2" w:rsidRPr="00660DB2" w:rsidRDefault="00660DB2" w:rsidP="00660DB2">
      <w:pPr>
        <w:pStyle w:val="ListParagraph"/>
        <w:ind w:left="-567"/>
        <w:rPr>
          <w:rFonts w:cstheme="minorHAnsi"/>
          <w:color w:val="000000" w:themeColor="text1"/>
        </w:rPr>
      </w:pPr>
    </w:p>
    <w:p w14:paraId="311A679F" w14:textId="6202B1E4" w:rsidR="00660DB2" w:rsidRDefault="00660DB2" w:rsidP="00660DB2">
      <w:pPr>
        <w:pStyle w:val="ListParagraph"/>
        <w:ind w:left="-567"/>
        <w:rPr>
          <w:rFonts w:cstheme="minorHAnsi"/>
          <w:color w:val="000000" w:themeColor="text1"/>
        </w:rPr>
      </w:pPr>
      <w:r>
        <w:rPr>
          <w:rFonts w:cstheme="minorHAnsi"/>
          <w:color w:val="000000" w:themeColor="text1"/>
        </w:rPr>
        <w:t>58.3</w:t>
      </w:r>
      <w:r>
        <w:rPr>
          <w:rFonts w:cstheme="minorHAnsi"/>
          <w:color w:val="000000" w:themeColor="text1"/>
        </w:rPr>
        <w:tab/>
        <w:t>Payment for G&amp;P Plaxton (Hedge Cutting - £300</w:t>
      </w:r>
    </w:p>
    <w:p w14:paraId="5D061AB3" w14:textId="6F22425B" w:rsidR="00660DB2" w:rsidRDefault="00660DB2" w:rsidP="00660DB2">
      <w:pPr>
        <w:pStyle w:val="ListParagraph"/>
        <w:ind w:left="-567"/>
        <w:rPr>
          <w:rFonts w:cstheme="minorHAnsi"/>
          <w:color w:val="000000" w:themeColor="text1"/>
        </w:rPr>
      </w:pPr>
      <w:r>
        <w:rPr>
          <w:rFonts w:cstheme="minorHAnsi"/>
          <w:color w:val="000000" w:themeColor="text1"/>
        </w:rPr>
        <w:t>58.4</w:t>
      </w:r>
      <w:r>
        <w:rPr>
          <w:rFonts w:cstheme="minorHAnsi"/>
          <w:color w:val="000000" w:themeColor="text1"/>
        </w:rPr>
        <w:tab/>
        <w:t>Payment for G&amp;P Aike Grange Ltd – Field Cutting £72</w:t>
      </w:r>
    </w:p>
    <w:p w14:paraId="4C6124BA" w14:textId="2BC35623" w:rsidR="00660DB2" w:rsidRDefault="00660DB2" w:rsidP="00660DB2">
      <w:pPr>
        <w:pStyle w:val="ListParagraph"/>
        <w:ind w:left="-567"/>
        <w:rPr>
          <w:rFonts w:cstheme="minorHAnsi"/>
          <w:color w:val="000000" w:themeColor="text1"/>
        </w:rPr>
      </w:pPr>
      <w:r>
        <w:rPr>
          <w:rFonts w:cstheme="minorHAnsi"/>
          <w:color w:val="000000" w:themeColor="text1"/>
        </w:rPr>
        <w:t>58.5</w:t>
      </w:r>
      <w:r>
        <w:rPr>
          <w:rFonts w:cstheme="minorHAnsi"/>
          <w:color w:val="000000" w:themeColor="text1"/>
        </w:rPr>
        <w:tab/>
        <w:t>Payment for G&amp;P HP Printer paper - £24.97</w:t>
      </w:r>
    </w:p>
    <w:p w14:paraId="79498AD2" w14:textId="77777777" w:rsidR="00660DB2" w:rsidRPr="00B22D50" w:rsidRDefault="00660DB2" w:rsidP="00660DB2">
      <w:pPr>
        <w:pStyle w:val="ListParagraph"/>
        <w:ind w:left="-567"/>
        <w:rPr>
          <w:rFonts w:cstheme="minorHAnsi"/>
          <w:color w:val="000000" w:themeColor="text1"/>
        </w:rPr>
      </w:pPr>
    </w:p>
    <w:p w14:paraId="45CACC49" w14:textId="77777777" w:rsidR="00660DB2" w:rsidRDefault="00660DB2" w:rsidP="00660DB2">
      <w:pPr>
        <w:pStyle w:val="ListParagraph"/>
        <w:ind w:left="-567"/>
        <w:rPr>
          <w:rFonts w:cstheme="minorHAnsi"/>
          <w:color w:val="000000" w:themeColor="text1"/>
        </w:rPr>
      </w:pPr>
      <w:r w:rsidRPr="00F43D36">
        <w:rPr>
          <w:rFonts w:cstheme="minorHAnsi"/>
          <w:color w:val="000000" w:themeColor="text1"/>
        </w:rPr>
        <w:t xml:space="preserve">Proposer: Parish Councillor </w:t>
      </w:r>
      <w:r>
        <w:rPr>
          <w:rFonts w:cstheme="minorHAnsi"/>
          <w:color w:val="000000" w:themeColor="text1"/>
        </w:rPr>
        <w:t>Ian Jowett</w:t>
      </w:r>
      <w:r w:rsidRPr="00F43D36">
        <w:rPr>
          <w:rFonts w:cstheme="minorHAnsi"/>
          <w:color w:val="000000" w:themeColor="text1"/>
        </w:rPr>
        <w:t xml:space="preserve"> </w:t>
      </w:r>
      <w:r>
        <w:rPr>
          <w:rFonts w:cstheme="minorHAnsi"/>
          <w:color w:val="000000" w:themeColor="text1"/>
        </w:rPr>
        <w:t>proposed all three items above be accepted by the PC</w:t>
      </w:r>
    </w:p>
    <w:p w14:paraId="100BE8C2" w14:textId="77777777" w:rsidR="00660DB2" w:rsidRPr="00BD024A" w:rsidRDefault="00660DB2" w:rsidP="00660DB2">
      <w:pPr>
        <w:pStyle w:val="ListParagraph"/>
        <w:ind w:left="-567"/>
        <w:rPr>
          <w:rFonts w:cstheme="minorHAnsi"/>
          <w:color w:val="000000" w:themeColor="text1"/>
        </w:rPr>
      </w:pPr>
      <w:r>
        <w:rPr>
          <w:rFonts w:cstheme="minorHAnsi"/>
          <w:color w:val="000000" w:themeColor="text1"/>
        </w:rPr>
        <w:t>This was s</w:t>
      </w:r>
      <w:r w:rsidRPr="00BD024A">
        <w:rPr>
          <w:rFonts w:cstheme="minorHAnsi"/>
          <w:color w:val="000000" w:themeColor="text1"/>
        </w:rPr>
        <w:t>econde</w:t>
      </w:r>
      <w:r>
        <w:rPr>
          <w:rFonts w:cstheme="minorHAnsi"/>
          <w:color w:val="000000" w:themeColor="text1"/>
        </w:rPr>
        <w:t xml:space="preserve">d by </w:t>
      </w:r>
      <w:r w:rsidRPr="00BD024A">
        <w:rPr>
          <w:rFonts w:cstheme="minorHAnsi"/>
          <w:color w:val="000000" w:themeColor="text1"/>
        </w:rPr>
        <w:t>Parish Councillor John Rowson.</w:t>
      </w:r>
    </w:p>
    <w:p w14:paraId="2C7A06CF" w14:textId="2F5C851E" w:rsidR="00660DB2" w:rsidRPr="00660DB2" w:rsidRDefault="00660DB2" w:rsidP="00660DB2">
      <w:pPr>
        <w:pStyle w:val="ListParagraph"/>
        <w:ind w:left="-567"/>
        <w:rPr>
          <w:rFonts w:cstheme="minorHAnsi"/>
          <w:color w:val="000000" w:themeColor="text1"/>
        </w:rPr>
      </w:pPr>
      <w:r w:rsidRPr="004711C0">
        <w:rPr>
          <w:rFonts w:cstheme="minorHAnsi"/>
          <w:color w:val="000000" w:themeColor="text1"/>
        </w:rPr>
        <w:t>A vote was taken, and the resolution was carried unanimously</w:t>
      </w:r>
    </w:p>
    <w:p w14:paraId="4DA0A0A6" w14:textId="62D6236E" w:rsidR="00644328" w:rsidRDefault="00DA4CD3" w:rsidP="00644328">
      <w:pPr>
        <w:pStyle w:val="ListParagraph"/>
        <w:spacing w:after="240"/>
        <w:ind w:left="-567"/>
        <w:rPr>
          <w:rFonts w:cstheme="minorHAnsi"/>
          <w:color w:val="000000" w:themeColor="text1"/>
          <w:u w:val="single"/>
          <w:lang w:eastAsia="en-GB"/>
        </w:rPr>
      </w:pPr>
      <w:r w:rsidRPr="00DA4CD3">
        <w:rPr>
          <w:rFonts w:cstheme="minorHAnsi"/>
          <w:color w:val="000000" w:themeColor="text1"/>
          <w:u w:val="single"/>
          <w:lang w:eastAsia="en-GB"/>
        </w:rPr>
        <w:lastRenderedPageBreak/>
        <w:t>24-25/</w:t>
      </w:r>
      <w:r w:rsidR="00500697">
        <w:rPr>
          <w:rFonts w:cstheme="minorHAnsi"/>
          <w:color w:val="000000" w:themeColor="text1"/>
          <w:u w:val="single"/>
          <w:lang w:eastAsia="en-GB"/>
        </w:rPr>
        <w:t>5</w:t>
      </w:r>
      <w:r w:rsidRPr="00DA4CD3">
        <w:rPr>
          <w:rFonts w:cstheme="minorHAnsi"/>
          <w:color w:val="000000" w:themeColor="text1"/>
          <w:u w:val="single"/>
          <w:lang w:eastAsia="en-GB"/>
        </w:rPr>
        <w:t>9 Public Participation Period - Items for Next Agenda</w:t>
      </w:r>
    </w:p>
    <w:p w14:paraId="55429CF3" w14:textId="77777777" w:rsidR="00644328" w:rsidRDefault="00644328" w:rsidP="00644328">
      <w:pPr>
        <w:pStyle w:val="ListParagraph"/>
        <w:spacing w:after="240"/>
        <w:ind w:left="-567"/>
        <w:rPr>
          <w:rFonts w:cstheme="minorHAnsi"/>
          <w:color w:val="000000" w:themeColor="text1"/>
          <w:u w:val="single"/>
          <w:lang w:eastAsia="en-GB"/>
        </w:rPr>
      </w:pPr>
    </w:p>
    <w:p w14:paraId="1452A885" w14:textId="0EEB412C" w:rsidR="00B22D50" w:rsidRPr="00B22D50" w:rsidRDefault="00B22D50" w:rsidP="00644328">
      <w:pPr>
        <w:pStyle w:val="ListParagraph"/>
        <w:spacing w:after="240"/>
        <w:ind w:left="-567"/>
        <w:rPr>
          <w:rFonts w:cstheme="minorHAnsi"/>
          <w:color w:val="000000" w:themeColor="text1"/>
          <w:lang w:eastAsia="en-GB"/>
        </w:rPr>
      </w:pPr>
      <w:r w:rsidRPr="00B22D50">
        <w:rPr>
          <w:rFonts w:cstheme="minorHAnsi"/>
          <w:color w:val="000000" w:themeColor="text1"/>
          <w:lang w:eastAsia="en-GB"/>
        </w:rPr>
        <w:t>Solar Farm update</w:t>
      </w:r>
      <w:r>
        <w:rPr>
          <w:rFonts w:cstheme="minorHAnsi"/>
          <w:color w:val="000000" w:themeColor="text1"/>
          <w:lang w:eastAsia="en-GB"/>
        </w:rPr>
        <w:t>.</w:t>
      </w:r>
    </w:p>
    <w:p w14:paraId="0CADF9DE" w14:textId="4F6C75AD" w:rsidR="00B22D50" w:rsidRPr="00B22D50" w:rsidRDefault="00B22D50" w:rsidP="00644328">
      <w:pPr>
        <w:pStyle w:val="ListParagraph"/>
        <w:spacing w:after="240"/>
        <w:ind w:left="-567"/>
        <w:rPr>
          <w:rFonts w:cstheme="minorHAnsi"/>
          <w:color w:val="000000" w:themeColor="text1"/>
          <w:lang w:eastAsia="en-GB"/>
        </w:rPr>
      </w:pPr>
      <w:r w:rsidRPr="00B22D50">
        <w:rPr>
          <w:rFonts w:cstheme="minorHAnsi"/>
          <w:color w:val="000000" w:themeColor="text1"/>
          <w:lang w:eastAsia="en-GB"/>
        </w:rPr>
        <w:t>Green development</w:t>
      </w:r>
      <w:r>
        <w:rPr>
          <w:rFonts w:cstheme="minorHAnsi"/>
          <w:color w:val="000000" w:themeColor="text1"/>
          <w:lang w:eastAsia="en-GB"/>
        </w:rPr>
        <w:t>.</w:t>
      </w:r>
    </w:p>
    <w:p w14:paraId="1D090200" w14:textId="580FABC9" w:rsidR="00044ED8" w:rsidRPr="002A1325" w:rsidRDefault="00044ED8" w:rsidP="002A1325">
      <w:pPr>
        <w:rPr>
          <w:color w:val="000000" w:themeColor="text1"/>
        </w:rPr>
      </w:pPr>
    </w:p>
    <w:p w14:paraId="1E60F634" w14:textId="77777777" w:rsidR="005561FB" w:rsidRDefault="005561FB" w:rsidP="005561FB">
      <w:pPr>
        <w:pStyle w:val="ListParagraph"/>
        <w:ind w:left="-567"/>
        <w:rPr>
          <w:rFonts w:cs="Times New Roman"/>
          <w:color w:val="000000" w:themeColor="text1"/>
        </w:rPr>
      </w:pPr>
      <w:r w:rsidRPr="0009327D">
        <w:rPr>
          <w:rFonts w:cs="Times New Roman"/>
          <w:color w:val="000000" w:themeColor="text1"/>
        </w:rPr>
        <w:t>The Chairman subsequently signed the minutes on behalf of the Parish Council</w:t>
      </w:r>
    </w:p>
    <w:p w14:paraId="08D1FD7D" w14:textId="77777777" w:rsidR="005561FB" w:rsidRDefault="005561FB" w:rsidP="005561FB">
      <w:pPr>
        <w:pStyle w:val="ListParagraph"/>
        <w:ind w:left="-567"/>
        <w:rPr>
          <w:rFonts w:cs="Times New Roman"/>
          <w:color w:val="000000" w:themeColor="text1"/>
        </w:rPr>
      </w:pPr>
    </w:p>
    <w:p w14:paraId="7AF65AA8" w14:textId="0A4B79F1" w:rsidR="005561FB" w:rsidRDefault="005561FB" w:rsidP="005561FB">
      <w:pPr>
        <w:pStyle w:val="ListParagraph"/>
        <w:ind w:left="-567"/>
        <w:rPr>
          <w:rFonts w:cs="Times New Roman"/>
          <w:color w:val="000000" w:themeColor="text1"/>
        </w:rPr>
      </w:pPr>
      <w:r>
        <w:rPr>
          <w:rFonts w:cs="Times New Roman"/>
          <w:color w:val="000000" w:themeColor="text1"/>
        </w:rPr>
        <w:t xml:space="preserve">Chairmans Name: </w:t>
      </w:r>
      <w:r w:rsidR="00DB1C18">
        <w:rPr>
          <w:rFonts w:cs="Times New Roman"/>
          <w:color w:val="000000" w:themeColor="text1"/>
        </w:rPr>
        <w:t>J</w:t>
      </w:r>
      <w:r w:rsidR="00644328">
        <w:rPr>
          <w:rFonts w:cs="Times New Roman"/>
          <w:color w:val="000000" w:themeColor="text1"/>
        </w:rPr>
        <w:t>ohn Rowson</w:t>
      </w:r>
    </w:p>
    <w:p w14:paraId="5800CC5A" w14:textId="77777777" w:rsidR="005561FB" w:rsidRDefault="005561FB" w:rsidP="005561FB">
      <w:pPr>
        <w:pStyle w:val="ListParagraph"/>
        <w:ind w:left="-567"/>
        <w:rPr>
          <w:rFonts w:cs="Times New Roman"/>
          <w:color w:val="000000" w:themeColor="text1"/>
        </w:rPr>
      </w:pPr>
    </w:p>
    <w:p w14:paraId="31AC7323" w14:textId="50330434" w:rsidR="005561FB" w:rsidRDefault="005561FB" w:rsidP="005561FB">
      <w:pPr>
        <w:pStyle w:val="ListParagraph"/>
        <w:ind w:left="-567"/>
        <w:rPr>
          <w:rFonts w:cs="Times New Roman"/>
          <w:color w:val="000000" w:themeColor="text1"/>
        </w:rPr>
      </w:pPr>
      <w:r>
        <w:rPr>
          <w:rFonts w:cs="Times New Roman"/>
          <w:color w:val="000000" w:themeColor="text1"/>
        </w:rPr>
        <w:t>Chairmans Signature:</w:t>
      </w:r>
    </w:p>
    <w:p w14:paraId="3FC9C268" w14:textId="77777777" w:rsidR="005561FB" w:rsidRPr="00BC71D7" w:rsidRDefault="005561FB" w:rsidP="00BC71D7">
      <w:pPr>
        <w:rPr>
          <w:color w:val="000000" w:themeColor="text1"/>
        </w:rPr>
      </w:pPr>
    </w:p>
    <w:p w14:paraId="3A33EE91" w14:textId="77777777" w:rsidR="005561FB" w:rsidRDefault="005561FB" w:rsidP="005561FB">
      <w:pPr>
        <w:pStyle w:val="ListParagraph"/>
        <w:ind w:left="-567"/>
        <w:rPr>
          <w:rFonts w:cs="Times New Roman"/>
          <w:color w:val="000000" w:themeColor="text1"/>
        </w:rPr>
      </w:pPr>
    </w:p>
    <w:p w14:paraId="755401E5" w14:textId="77777777" w:rsidR="005561FB" w:rsidRDefault="005561FB" w:rsidP="005561FB">
      <w:pPr>
        <w:pStyle w:val="ListParagraph"/>
        <w:ind w:left="-567"/>
        <w:rPr>
          <w:rFonts w:cs="Times New Roman"/>
          <w:color w:val="000000" w:themeColor="text1"/>
        </w:rPr>
      </w:pPr>
    </w:p>
    <w:p w14:paraId="32D9AA80" w14:textId="77777777" w:rsidR="005561FB" w:rsidRDefault="005561FB" w:rsidP="005561FB">
      <w:pPr>
        <w:pStyle w:val="ListParagraph"/>
        <w:ind w:left="-567"/>
        <w:rPr>
          <w:rFonts w:cs="Times New Roman"/>
          <w:color w:val="000000" w:themeColor="text1"/>
        </w:rPr>
      </w:pPr>
      <w:r>
        <w:rPr>
          <w:rFonts w:cs="Times New Roman"/>
          <w:color w:val="000000" w:themeColor="text1"/>
        </w:rPr>
        <w:t>Date:</w:t>
      </w:r>
    </w:p>
    <w:p w14:paraId="6D49C6DE" w14:textId="77777777" w:rsidR="00577721" w:rsidRPr="00E2200A" w:rsidRDefault="00577721" w:rsidP="00E2200A">
      <w:pPr>
        <w:rPr>
          <w:color w:val="000000" w:themeColor="text1"/>
          <w:u w:val="single"/>
        </w:rPr>
      </w:pPr>
    </w:p>
    <w:p w14:paraId="0C02405E" w14:textId="444310AD" w:rsidR="00577721" w:rsidRDefault="00577721" w:rsidP="00577721">
      <w:pPr>
        <w:pStyle w:val="ListParagraph"/>
        <w:ind w:left="-567"/>
        <w:rPr>
          <w:rFonts w:cstheme="minorHAnsi"/>
          <w:color w:val="000000" w:themeColor="text1"/>
        </w:rPr>
      </w:pPr>
      <w:r>
        <w:rPr>
          <w:rFonts w:cstheme="minorHAnsi"/>
          <w:color w:val="000000" w:themeColor="text1"/>
        </w:rPr>
        <w:t xml:space="preserve">The meeting closed at </w:t>
      </w:r>
      <w:r w:rsidR="006744A1">
        <w:rPr>
          <w:rFonts w:cstheme="minorHAnsi"/>
          <w:color w:val="000000" w:themeColor="text1"/>
        </w:rPr>
        <w:t>2</w:t>
      </w:r>
      <w:r w:rsidR="00B93C7F">
        <w:rPr>
          <w:rFonts w:cstheme="minorHAnsi"/>
          <w:color w:val="000000" w:themeColor="text1"/>
        </w:rPr>
        <w:t>100</w:t>
      </w:r>
      <w:r>
        <w:rPr>
          <w:rFonts w:cstheme="minorHAnsi"/>
          <w:color w:val="000000" w:themeColor="text1"/>
        </w:rPr>
        <w:t xml:space="preserve"> hrs</w:t>
      </w:r>
      <w:r w:rsidR="0068355F">
        <w:rPr>
          <w:rFonts w:cstheme="minorHAnsi"/>
          <w:color w:val="000000" w:themeColor="text1"/>
        </w:rPr>
        <w:t>.</w:t>
      </w:r>
    </w:p>
    <w:p w14:paraId="2803C1B5" w14:textId="77777777" w:rsidR="00E2200A" w:rsidRDefault="00E2200A" w:rsidP="00577721">
      <w:pPr>
        <w:pStyle w:val="ListParagraph"/>
        <w:ind w:left="-567"/>
        <w:rPr>
          <w:rFonts w:cstheme="minorHAnsi"/>
          <w:color w:val="000000" w:themeColor="text1"/>
        </w:rPr>
      </w:pPr>
    </w:p>
    <w:p w14:paraId="41630BA0" w14:textId="4337354F" w:rsidR="00DB1C18" w:rsidRPr="00944230" w:rsidRDefault="00B10EEB" w:rsidP="00944230">
      <w:pPr>
        <w:pStyle w:val="ListParagraph"/>
        <w:ind w:left="-567"/>
        <w:rPr>
          <w:rFonts w:cs="Times New Roman"/>
          <w:color w:val="000000" w:themeColor="text1"/>
          <w:u w:val="single"/>
        </w:rPr>
      </w:pPr>
      <w:r>
        <w:rPr>
          <w:rFonts w:cs="Times New Roman"/>
          <w:color w:val="000000" w:themeColor="text1"/>
          <w:u w:val="single"/>
        </w:rPr>
        <w:t>24-25</w:t>
      </w:r>
      <w:r w:rsidR="00E2200A">
        <w:rPr>
          <w:rFonts w:cs="Times New Roman"/>
          <w:color w:val="000000" w:themeColor="text1"/>
          <w:u w:val="single"/>
        </w:rPr>
        <w:t>/</w:t>
      </w:r>
      <w:r w:rsidR="0068355F">
        <w:rPr>
          <w:rFonts w:cs="Times New Roman"/>
          <w:color w:val="000000" w:themeColor="text1"/>
          <w:u w:val="single"/>
        </w:rPr>
        <w:t>6</w:t>
      </w:r>
      <w:r w:rsidR="00E2200A">
        <w:rPr>
          <w:rFonts w:cs="Times New Roman"/>
          <w:color w:val="000000" w:themeColor="text1"/>
          <w:u w:val="single"/>
        </w:rPr>
        <w:t>0 Date of next Meeting</w:t>
      </w:r>
    </w:p>
    <w:p w14:paraId="322636D8" w14:textId="77777777" w:rsidR="00577721" w:rsidRPr="00C7124B" w:rsidRDefault="00577721" w:rsidP="00577721">
      <w:pPr>
        <w:rPr>
          <w:color w:val="000000" w:themeColor="text1"/>
          <w:u w:val="single"/>
        </w:rPr>
      </w:pPr>
    </w:p>
    <w:p w14:paraId="7F12C200" w14:textId="41CF1498" w:rsidR="00577721" w:rsidRPr="00C7124B" w:rsidRDefault="00A35BDC" w:rsidP="00577721">
      <w:pPr>
        <w:pStyle w:val="ListParagraph"/>
        <w:ind w:left="-567"/>
        <w:rPr>
          <w:color w:val="000000" w:themeColor="text1"/>
        </w:rPr>
      </w:pPr>
      <w:r w:rsidRPr="00C7124B">
        <w:rPr>
          <w:color w:val="000000" w:themeColor="text1"/>
        </w:rPr>
        <w:t>The next O</w:t>
      </w:r>
      <w:r w:rsidR="00577721" w:rsidRPr="00C7124B">
        <w:rPr>
          <w:color w:val="000000" w:themeColor="text1"/>
        </w:rPr>
        <w:t>rdinary Parish Council Meeting</w:t>
      </w:r>
      <w:r w:rsidR="009A64B0" w:rsidRPr="00C7124B">
        <w:rPr>
          <w:color w:val="000000" w:themeColor="text1"/>
        </w:rPr>
        <w:t xml:space="preserve"> will be held</w:t>
      </w:r>
      <w:r w:rsidR="00577721" w:rsidRPr="00C7124B">
        <w:rPr>
          <w:color w:val="000000" w:themeColor="text1"/>
        </w:rPr>
        <w:t xml:space="preserve"> on Monday </w:t>
      </w:r>
      <w:r w:rsidR="00B93C7F">
        <w:rPr>
          <w:color w:val="000000" w:themeColor="text1"/>
        </w:rPr>
        <w:t>1</w:t>
      </w:r>
      <w:r w:rsidR="00500697">
        <w:rPr>
          <w:color w:val="000000" w:themeColor="text1"/>
        </w:rPr>
        <w:t>6</w:t>
      </w:r>
      <w:r w:rsidR="00500697" w:rsidRPr="00500697">
        <w:rPr>
          <w:color w:val="000000" w:themeColor="text1"/>
          <w:vertAlign w:val="superscript"/>
        </w:rPr>
        <w:t>th</w:t>
      </w:r>
      <w:r w:rsidR="00500697">
        <w:rPr>
          <w:color w:val="000000" w:themeColor="text1"/>
        </w:rPr>
        <w:t xml:space="preserve"> December</w:t>
      </w:r>
      <w:r w:rsidR="00C7124B" w:rsidRPr="00C7124B">
        <w:rPr>
          <w:color w:val="000000" w:themeColor="text1"/>
        </w:rPr>
        <w:t xml:space="preserve"> </w:t>
      </w:r>
      <w:r w:rsidR="00726009" w:rsidRPr="00C7124B">
        <w:rPr>
          <w:color w:val="000000" w:themeColor="text1"/>
        </w:rPr>
        <w:t>2024</w:t>
      </w:r>
      <w:r w:rsidR="00577721" w:rsidRPr="00C7124B">
        <w:rPr>
          <w:color w:val="000000" w:themeColor="text1"/>
        </w:rPr>
        <w:t xml:space="preserve"> @ 1900 hrs in the Village Hall.</w:t>
      </w:r>
    </w:p>
    <w:p w14:paraId="0DA9696C" w14:textId="77777777" w:rsidR="00577721" w:rsidRPr="007C75E1" w:rsidRDefault="00577721" w:rsidP="00577721">
      <w:pPr>
        <w:pStyle w:val="ListParagraph"/>
        <w:ind w:left="-567"/>
        <w:rPr>
          <w:color w:val="FF0000"/>
        </w:rPr>
      </w:pPr>
    </w:p>
    <w:p w14:paraId="373E0B9B" w14:textId="77777777" w:rsidR="00577721" w:rsidRDefault="00577721" w:rsidP="00577721">
      <w:pPr>
        <w:ind w:left="-567"/>
        <w:rPr>
          <w:rFonts w:asciiTheme="minorHAnsi" w:hAnsiTheme="minorHAnsi"/>
          <w:color w:val="000000" w:themeColor="text1"/>
          <w:sz w:val="20"/>
          <w:szCs w:val="20"/>
        </w:rPr>
      </w:pPr>
    </w:p>
    <w:p w14:paraId="62501C10" w14:textId="77777777" w:rsidR="00577721" w:rsidRPr="00694915" w:rsidRDefault="00577721" w:rsidP="00577721">
      <w:pPr>
        <w:ind w:left="-567"/>
        <w:rPr>
          <w:rFonts w:asciiTheme="minorHAnsi" w:hAnsiTheme="minorHAnsi"/>
          <w:color w:val="000000" w:themeColor="text1"/>
          <w:sz w:val="20"/>
          <w:szCs w:val="20"/>
        </w:rPr>
      </w:pPr>
      <w:r w:rsidRPr="00694915">
        <w:rPr>
          <w:rFonts w:asciiTheme="minorHAnsi" w:hAnsiTheme="minorHAnsi"/>
          <w:color w:val="000000" w:themeColor="text1"/>
          <w:sz w:val="20"/>
          <w:szCs w:val="20"/>
        </w:rPr>
        <w:t>Issued by;</w:t>
      </w:r>
    </w:p>
    <w:p w14:paraId="36517B16" w14:textId="77777777" w:rsidR="00577721" w:rsidRPr="00694915" w:rsidRDefault="00577721" w:rsidP="00577721">
      <w:pPr>
        <w:ind w:left="-567"/>
        <w:rPr>
          <w:rFonts w:asciiTheme="minorHAnsi" w:hAnsiTheme="minorHAnsi"/>
          <w:color w:val="000000" w:themeColor="text1"/>
          <w:sz w:val="20"/>
          <w:szCs w:val="20"/>
        </w:rPr>
      </w:pPr>
      <w:r w:rsidRPr="00694915">
        <w:rPr>
          <w:rFonts w:asciiTheme="minorHAnsi" w:hAnsiTheme="minorHAnsi"/>
          <w:color w:val="000000" w:themeColor="text1"/>
          <w:sz w:val="20"/>
          <w:szCs w:val="20"/>
        </w:rPr>
        <w:t>Gareth Rees</w:t>
      </w:r>
    </w:p>
    <w:p w14:paraId="6EEBDCB2" w14:textId="77777777" w:rsidR="00577721" w:rsidRPr="00D43C46" w:rsidRDefault="00577721" w:rsidP="00577721">
      <w:pPr>
        <w:ind w:left="-567"/>
        <w:rPr>
          <w:rFonts w:asciiTheme="minorHAnsi" w:hAnsiTheme="minorHAnsi"/>
          <w:color w:val="000000" w:themeColor="text1"/>
          <w:sz w:val="20"/>
          <w:szCs w:val="20"/>
        </w:rPr>
      </w:pPr>
      <w:r w:rsidRPr="00D43C46">
        <w:rPr>
          <w:rFonts w:asciiTheme="minorHAnsi" w:hAnsiTheme="minorHAnsi"/>
          <w:color w:val="000000" w:themeColor="text1"/>
          <w:sz w:val="20"/>
          <w:szCs w:val="20"/>
        </w:rPr>
        <w:t>Clerk to Lockington Parish Council</w:t>
      </w:r>
    </w:p>
    <w:p w14:paraId="697E9378" w14:textId="77777777" w:rsidR="00577721" w:rsidRPr="00D43C46" w:rsidRDefault="00577721" w:rsidP="00577721">
      <w:pPr>
        <w:ind w:left="-567"/>
        <w:rPr>
          <w:rFonts w:asciiTheme="minorHAnsi" w:hAnsiTheme="minorHAnsi"/>
          <w:color w:val="000000" w:themeColor="text1"/>
          <w:sz w:val="20"/>
          <w:szCs w:val="20"/>
        </w:rPr>
      </w:pPr>
      <w:r w:rsidRPr="00D43C46">
        <w:rPr>
          <w:rFonts w:asciiTheme="minorHAnsi" w:hAnsiTheme="minorHAnsi"/>
          <w:color w:val="000000" w:themeColor="text1"/>
          <w:sz w:val="20"/>
          <w:szCs w:val="20"/>
        </w:rPr>
        <w:t>Mobile: 0776823352</w:t>
      </w:r>
    </w:p>
    <w:p w14:paraId="280BE5B1" w14:textId="6C1FFF2A" w:rsidR="006807D9" w:rsidRDefault="00577721" w:rsidP="00AA5271">
      <w:pPr>
        <w:ind w:left="-567"/>
        <w:rPr>
          <w:rFonts w:asciiTheme="minorHAnsi" w:hAnsiTheme="minorHAnsi"/>
          <w:sz w:val="20"/>
          <w:szCs w:val="20"/>
        </w:rPr>
      </w:pPr>
      <w:r w:rsidRPr="00515388">
        <w:rPr>
          <w:rFonts w:asciiTheme="minorHAnsi" w:hAnsiTheme="minorHAnsi"/>
          <w:color w:val="000000" w:themeColor="text1"/>
          <w:sz w:val="20"/>
          <w:szCs w:val="20"/>
        </w:rPr>
        <w:t xml:space="preserve">E mail: </w:t>
      </w:r>
      <w:hyperlink r:id="rId7" w:history="1">
        <w:r w:rsidR="000E7D32" w:rsidRPr="00783B59">
          <w:rPr>
            <w:rStyle w:val="Hyperlink"/>
            <w:rFonts w:asciiTheme="minorHAnsi" w:hAnsiTheme="minorHAnsi"/>
            <w:sz w:val="20"/>
            <w:szCs w:val="20"/>
          </w:rPr>
          <w:t>lpcclerk@outlook.com</w:t>
        </w:r>
      </w:hyperlink>
    </w:p>
    <w:p w14:paraId="4FE174AE" w14:textId="77777777" w:rsidR="000E7D32" w:rsidRDefault="000E7D32" w:rsidP="00AA5271">
      <w:pPr>
        <w:ind w:left="-567"/>
        <w:rPr>
          <w:rFonts w:asciiTheme="minorHAnsi" w:hAnsiTheme="minorHAnsi"/>
          <w:color w:val="000000" w:themeColor="text1"/>
          <w:sz w:val="20"/>
          <w:szCs w:val="20"/>
          <w:u w:val="single"/>
        </w:rPr>
      </w:pPr>
    </w:p>
    <w:p w14:paraId="799B6B5B" w14:textId="77777777" w:rsidR="000E7D32" w:rsidRPr="000E7D32" w:rsidRDefault="000E7D32" w:rsidP="000E7D32">
      <w:pPr>
        <w:ind w:left="-567"/>
        <w:rPr>
          <w:rFonts w:asciiTheme="minorHAnsi" w:hAnsiTheme="minorHAnsi"/>
          <w:color w:val="000000" w:themeColor="text1"/>
          <w:sz w:val="20"/>
          <w:szCs w:val="20"/>
          <w:u w:val="single"/>
        </w:rPr>
      </w:pPr>
    </w:p>
    <w:p w14:paraId="6DBE31B5" w14:textId="77777777" w:rsidR="000E7D32" w:rsidRPr="00AA5271" w:rsidRDefault="000E7D32" w:rsidP="000E7D32">
      <w:pPr>
        <w:ind w:left="-567"/>
        <w:rPr>
          <w:rFonts w:asciiTheme="minorHAnsi" w:hAnsiTheme="minorHAnsi"/>
          <w:color w:val="000000" w:themeColor="text1"/>
          <w:sz w:val="20"/>
          <w:szCs w:val="20"/>
          <w:u w:val="single"/>
        </w:rPr>
      </w:pPr>
    </w:p>
    <w:p w14:paraId="224A5922" w14:textId="27673B41" w:rsidR="00B16B66" w:rsidRPr="00CB021B" w:rsidRDefault="00B16B66" w:rsidP="00577721">
      <w:pPr>
        <w:ind w:left="-567"/>
        <w:jc w:val="center"/>
        <w:rPr>
          <w:color w:val="000000" w:themeColor="text1"/>
          <w:sz w:val="16"/>
          <w:szCs w:val="16"/>
        </w:rPr>
      </w:pPr>
    </w:p>
    <w:sectPr w:rsidR="00B16B66" w:rsidRPr="00CB021B" w:rsidSect="004A02A4">
      <w:headerReference w:type="even" r:id="rId8"/>
      <w:headerReference w:type="default" r:id="rId9"/>
      <w:footerReference w:type="even" r:id="rId10"/>
      <w:footerReference w:type="default" r:id="rId11"/>
      <w:headerReference w:type="first" r:id="rId12"/>
      <w:pgSz w:w="11906" w:h="16838"/>
      <w:pgMar w:top="1440" w:right="1110" w:bottom="1059" w:left="144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C10B" w14:textId="77777777" w:rsidR="00C0302A" w:rsidRDefault="00C0302A" w:rsidP="001704E9">
      <w:r>
        <w:separator/>
      </w:r>
    </w:p>
  </w:endnote>
  <w:endnote w:type="continuationSeparator" w:id="0">
    <w:p w14:paraId="0B4B173C" w14:textId="77777777" w:rsidR="00C0302A" w:rsidRDefault="00C0302A" w:rsidP="0017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3983467"/>
      <w:docPartObj>
        <w:docPartGallery w:val="Page Numbers (Bottom of Page)"/>
        <w:docPartUnique/>
      </w:docPartObj>
    </w:sdtPr>
    <w:sdtContent>
      <w:p w14:paraId="2375A43C" w14:textId="3A84BF83" w:rsidR="0074156D" w:rsidRDefault="0074156D" w:rsidP="00C81F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B3E66" w14:textId="77777777" w:rsidR="0074156D" w:rsidRDefault="0074156D" w:rsidP="00741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5122" w14:textId="0EA6CE5D" w:rsidR="0088176A" w:rsidRDefault="006744A1" w:rsidP="000A51F4">
    <w:pPr>
      <w:pStyle w:val="Footer"/>
      <w:ind w:right="360"/>
    </w:pPr>
    <w:r>
      <w:tab/>
    </w:r>
    <w:r>
      <w:tab/>
    </w:r>
  </w:p>
  <w:p w14:paraId="4772D7B5" w14:textId="7ADDFA46" w:rsidR="000A51F4" w:rsidRDefault="005B6189" w:rsidP="000A51F4">
    <w:pPr>
      <w:pStyle w:val="Footer"/>
      <w:ind w:right="360"/>
    </w:pPr>
    <w:r>
      <w:tab/>
    </w:r>
    <w:r w:rsidR="00C175DA">
      <w:tab/>
    </w:r>
  </w:p>
  <w:p w14:paraId="2461F800" w14:textId="2A270734" w:rsidR="0074156D" w:rsidRPr="000A51F4" w:rsidRDefault="000A51F4" w:rsidP="000A51F4">
    <w:pPr>
      <w:pStyle w:val="Footer"/>
      <w:ind w:right="360"/>
      <w:rPr>
        <w:rFonts w:asciiTheme="minorHAnsi" w:hAnsiTheme="minorHAnsi" w:cstheme="minorHAnsi"/>
      </w:rPr>
    </w:pPr>
    <w:r w:rsidRPr="000A51F4">
      <w:rPr>
        <w:rFonts w:asciiTheme="minorHAnsi" w:hAnsiTheme="minorHAnsi" w:cstheme="minorHAnsi"/>
      </w:rPr>
      <w:t>Chairman</w:t>
    </w:r>
    <w:r w:rsidR="003B4A50">
      <w:rPr>
        <w:rFonts w:asciiTheme="minorHAnsi" w:hAnsiTheme="minorHAnsi" w:cstheme="minorHAnsi"/>
      </w:rPr>
      <w:t>’</w:t>
    </w:r>
    <w:r w:rsidRPr="000A51F4">
      <w:rPr>
        <w:rFonts w:asciiTheme="minorHAnsi" w:hAnsiTheme="minorHAnsi" w:cstheme="minorHAnsi"/>
      </w:rPr>
      <w:t>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F8A63" w14:textId="77777777" w:rsidR="00C0302A" w:rsidRDefault="00C0302A" w:rsidP="001704E9">
      <w:r>
        <w:separator/>
      </w:r>
    </w:p>
  </w:footnote>
  <w:footnote w:type="continuationSeparator" w:id="0">
    <w:p w14:paraId="3B8B4848" w14:textId="77777777" w:rsidR="00C0302A" w:rsidRDefault="00C0302A" w:rsidP="0017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3BB8" w14:textId="2B2D52ED" w:rsidR="001704E9" w:rsidRDefault="00C0302A" w:rsidP="002B0D8A">
    <w:pPr>
      <w:pStyle w:val="Header"/>
      <w:framePr w:wrap="none" w:vAnchor="text" w:hAnchor="margin" w:xAlign="right" w:y="1"/>
      <w:rPr>
        <w:rStyle w:val="PageNumber"/>
      </w:rPr>
    </w:pPr>
    <w:r>
      <w:rPr>
        <w:noProof/>
      </w:rPr>
      <w:pict w14:anchorId="04D32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7364" o:spid="_x0000_s1027" type="#_x0000_t136" alt="" style="position:absolute;margin-left:0;margin-top:0;width:118pt;height:40pt;rotation:315;z-index:-251595776;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 string="DRAFT"/>
          <w10:wrap anchorx="margin" anchory="margin"/>
        </v:shape>
      </w:pict>
    </w:r>
    <w:r>
      <w:rPr>
        <w:noProof/>
      </w:rPr>
      <w:pict w14:anchorId="38A01DD9">
        <v:shape id="_x0000_s1026" type="#_x0000_t136" alt="" style="position:absolute;margin-left:0;margin-top:0;width:131pt;height:45pt;rotation:315;z-index:-251624448;mso-wrap-edited:f;mso-width-percent:0;mso-height-percent:0;mso-position-horizontal:center;mso-position-horizontal-relative:margin;mso-position-vertical:center;mso-position-vertical-relative:margin;mso-width-percent:0;mso-height-percent:0" o:allowincell="f" fillcolor="#a5a5a5 [2092]" stroked="f">
          <v:textpath style="font-family:&quot;Times New Roman&quot;;font-size:40pt" string="DRAFT"/>
          <w10:wrap anchorx="margin" anchory="margin"/>
        </v:shape>
      </w:pict>
    </w:r>
  </w:p>
  <w:sdt>
    <w:sdtPr>
      <w:rPr>
        <w:rStyle w:val="PageNumber"/>
      </w:rPr>
      <w:id w:val="523752524"/>
      <w:docPartObj>
        <w:docPartGallery w:val="Page Numbers (Top of Page)"/>
        <w:docPartUnique/>
      </w:docPartObj>
    </w:sdtPr>
    <w:sdtContent>
      <w:p w14:paraId="22C178DE" w14:textId="595472E8" w:rsidR="001704E9" w:rsidRDefault="001704E9" w:rsidP="002B0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2446">
          <w:rPr>
            <w:rStyle w:val="PageNumber"/>
            <w:noProof/>
          </w:rPr>
          <w:t>34</w:t>
        </w:r>
        <w:r>
          <w:rPr>
            <w:rStyle w:val="PageNumber"/>
          </w:rPr>
          <w:fldChar w:fldCharType="end"/>
        </w:r>
      </w:p>
    </w:sdtContent>
  </w:sdt>
  <w:p w14:paraId="32953DF4" w14:textId="77777777" w:rsidR="001704E9" w:rsidRDefault="001704E9" w:rsidP="001704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FD38" w14:textId="07A2A225" w:rsidR="002B0D8A" w:rsidRDefault="002B0D8A" w:rsidP="004C6E32">
    <w:pPr>
      <w:pStyle w:val="Header"/>
      <w:framePr w:wrap="none" w:vAnchor="text" w:hAnchor="margin" w:xAlign="right" w:y="1"/>
      <w:rPr>
        <w:rStyle w:val="PageNumber"/>
      </w:rPr>
    </w:pPr>
  </w:p>
  <w:p w14:paraId="374A26C8" w14:textId="7C532EE0" w:rsidR="001704E9" w:rsidRDefault="001704E9" w:rsidP="005B6189">
    <w:pPr>
      <w:pStyle w:val="Header"/>
      <w:ind w:left="-567" w:right="360"/>
      <w:jc w:val="right"/>
    </w:pPr>
    <w:r>
      <w:t xml:space="preserve">Meeting Minutes </w:t>
    </w:r>
    <w:r w:rsidR="00500697">
      <w:t>18</w:t>
    </w:r>
    <w:r w:rsidR="00500697" w:rsidRPr="00500697">
      <w:rPr>
        <w:vertAlign w:val="superscript"/>
      </w:rPr>
      <w:t>th</w:t>
    </w:r>
    <w:r w:rsidR="00500697">
      <w:t xml:space="preserve"> November </w:t>
    </w:r>
    <w:r>
      <w:t>202</w:t>
    </w:r>
    <w:r w:rsidR="00E701A5">
      <w:t>4</w:t>
    </w:r>
    <w:r>
      <w:tab/>
    </w:r>
    <w:r>
      <w:tab/>
    </w:r>
  </w:p>
  <w:p w14:paraId="2686FCDC" w14:textId="1FF20151" w:rsidR="001704E9" w:rsidRDefault="001704E9" w:rsidP="001704E9">
    <w:pPr>
      <w:pStyle w:val="Header"/>
      <w:ind w:left="-567"/>
    </w:pPr>
    <w:r>
      <w:t>Revision: 1</w:t>
    </w:r>
    <w:r w:rsidR="007B3B8C">
      <w:t>.</w:t>
    </w:r>
    <w:r w:rsidR="000F3BCA">
      <w:t>1</w:t>
    </w:r>
    <w:r w:rsidR="00D27FB6">
      <w:t xml:space="preserve"> </w:t>
    </w:r>
    <w:r>
      <w:t>Revision Date:</w:t>
    </w:r>
    <w:r w:rsidR="00601F8F">
      <w:t xml:space="preserve"> </w:t>
    </w:r>
    <w:r w:rsidR="0017698C">
      <w:t>2</w:t>
    </w:r>
    <w:r w:rsidR="000F3BCA">
      <w:t>8</w:t>
    </w:r>
    <w:r>
      <w:t>.</w:t>
    </w:r>
    <w:r w:rsidR="00EB1AD5">
      <w:t>1</w:t>
    </w:r>
    <w:r w:rsidR="00500697">
      <w:t>1</w:t>
    </w:r>
    <w:r>
      <w:t>.2</w:t>
    </w:r>
    <w:r w:rsidR="0035602C">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6DF5" w14:textId="534E4B40" w:rsidR="00A1263F" w:rsidRDefault="00C0302A">
    <w:pPr>
      <w:pStyle w:val="Header"/>
    </w:pPr>
    <w:r>
      <w:rPr>
        <w:noProof/>
      </w:rPr>
      <w:pict w14:anchorId="7DA9B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707363" o:spid="_x0000_s1025" type="#_x0000_t136" alt="" style="position:absolute;margin-left:0;margin-top:0;width:118pt;height:40pt;rotation:315;z-index:-251597824;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F3B"/>
    <w:multiLevelType w:val="hybridMultilevel"/>
    <w:tmpl w:val="E608402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03143716"/>
    <w:multiLevelType w:val="hybridMultilevel"/>
    <w:tmpl w:val="787482B2"/>
    <w:lvl w:ilvl="0" w:tplc="A3C8C90C">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2" w15:restartNumberingAfterBreak="0">
    <w:nsid w:val="03341652"/>
    <w:multiLevelType w:val="hybridMultilevel"/>
    <w:tmpl w:val="F0BA90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6692B33"/>
    <w:multiLevelType w:val="hybridMultilevel"/>
    <w:tmpl w:val="7086554C"/>
    <w:lvl w:ilvl="0" w:tplc="6652E50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62DE1"/>
    <w:multiLevelType w:val="hybridMultilevel"/>
    <w:tmpl w:val="F93AEB5E"/>
    <w:lvl w:ilvl="0" w:tplc="C274545E">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0ABF7A1D"/>
    <w:multiLevelType w:val="hybridMultilevel"/>
    <w:tmpl w:val="200E0C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B87613A"/>
    <w:multiLevelType w:val="multilevel"/>
    <w:tmpl w:val="8DC0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47C43"/>
    <w:multiLevelType w:val="hybridMultilevel"/>
    <w:tmpl w:val="6C3A5502"/>
    <w:lvl w:ilvl="0" w:tplc="C9F4216A">
      <w:start w:val="1"/>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0C3E4D40"/>
    <w:multiLevelType w:val="hybridMultilevel"/>
    <w:tmpl w:val="5DD062DA"/>
    <w:lvl w:ilvl="0" w:tplc="CC5215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D745377"/>
    <w:multiLevelType w:val="hybridMultilevel"/>
    <w:tmpl w:val="6CEAEFD4"/>
    <w:lvl w:ilvl="0" w:tplc="04090001">
      <w:start w:val="1"/>
      <w:numFmt w:val="bullet"/>
      <w:lvlText w:val=""/>
      <w:lvlJc w:val="left"/>
      <w:pPr>
        <w:ind w:left="-207" w:hanging="360"/>
      </w:pPr>
      <w:rPr>
        <w:rFonts w:ascii="Symbol" w:hAnsi="Symbol"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 w15:restartNumberingAfterBreak="0">
    <w:nsid w:val="11146366"/>
    <w:multiLevelType w:val="hybridMultilevel"/>
    <w:tmpl w:val="D9A66D52"/>
    <w:lvl w:ilvl="0" w:tplc="96388962">
      <w:start w:val="48"/>
      <w:numFmt w:val="bullet"/>
      <w:lvlText w:val=""/>
      <w:lvlJc w:val="left"/>
      <w:pPr>
        <w:ind w:left="-207" w:hanging="360"/>
      </w:pPr>
      <w:rPr>
        <w:rFonts w:ascii="Symbol" w:eastAsiaTheme="minorHAnsi" w:hAnsi="Symbol"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1" w15:restartNumberingAfterBreak="0">
    <w:nsid w:val="11F635F6"/>
    <w:multiLevelType w:val="hybridMultilevel"/>
    <w:tmpl w:val="2386478E"/>
    <w:lvl w:ilvl="0" w:tplc="20B4031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130734AB"/>
    <w:multiLevelType w:val="hybridMultilevel"/>
    <w:tmpl w:val="98FEF512"/>
    <w:lvl w:ilvl="0" w:tplc="04090001">
      <w:start w:val="1"/>
      <w:numFmt w:val="bullet"/>
      <w:lvlText w:val=""/>
      <w:lvlJc w:val="left"/>
      <w:pPr>
        <w:ind w:left="3027" w:hanging="360"/>
      </w:pPr>
      <w:rPr>
        <w:rFonts w:ascii="Symbol" w:hAnsi="Symbol" w:hint="default"/>
      </w:rPr>
    </w:lvl>
    <w:lvl w:ilvl="1" w:tplc="04090003" w:tentative="1">
      <w:start w:val="1"/>
      <w:numFmt w:val="bullet"/>
      <w:lvlText w:val="o"/>
      <w:lvlJc w:val="left"/>
      <w:pPr>
        <w:ind w:left="3747" w:hanging="360"/>
      </w:pPr>
      <w:rPr>
        <w:rFonts w:ascii="Courier New" w:hAnsi="Courier New" w:cs="Courier New" w:hint="default"/>
      </w:rPr>
    </w:lvl>
    <w:lvl w:ilvl="2" w:tplc="04090005" w:tentative="1">
      <w:start w:val="1"/>
      <w:numFmt w:val="bullet"/>
      <w:lvlText w:val=""/>
      <w:lvlJc w:val="left"/>
      <w:pPr>
        <w:ind w:left="4467" w:hanging="360"/>
      </w:pPr>
      <w:rPr>
        <w:rFonts w:ascii="Wingdings" w:hAnsi="Wingdings" w:hint="default"/>
      </w:rPr>
    </w:lvl>
    <w:lvl w:ilvl="3" w:tplc="04090001" w:tentative="1">
      <w:start w:val="1"/>
      <w:numFmt w:val="bullet"/>
      <w:lvlText w:val=""/>
      <w:lvlJc w:val="left"/>
      <w:pPr>
        <w:ind w:left="5187" w:hanging="360"/>
      </w:pPr>
      <w:rPr>
        <w:rFonts w:ascii="Symbol" w:hAnsi="Symbol" w:hint="default"/>
      </w:rPr>
    </w:lvl>
    <w:lvl w:ilvl="4" w:tplc="04090003" w:tentative="1">
      <w:start w:val="1"/>
      <w:numFmt w:val="bullet"/>
      <w:lvlText w:val="o"/>
      <w:lvlJc w:val="left"/>
      <w:pPr>
        <w:ind w:left="5907" w:hanging="360"/>
      </w:pPr>
      <w:rPr>
        <w:rFonts w:ascii="Courier New" w:hAnsi="Courier New" w:cs="Courier New" w:hint="default"/>
      </w:rPr>
    </w:lvl>
    <w:lvl w:ilvl="5" w:tplc="04090005" w:tentative="1">
      <w:start w:val="1"/>
      <w:numFmt w:val="bullet"/>
      <w:lvlText w:val=""/>
      <w:lvlJc w:val="left"/>
      <w:pPr>
        <w:ind w:left="6627" w:hanging="360"/>
      </w:pPr>
      <w:rPr>
        <w:rFonts w:ascii="Wingdings" w:hAnsi="Wingdings" w:hint="default"/>
      </w:rPr>
    </w:lvl>
    <w:lvl w:ilvl="6" w:tplc="04090001" w:tentative="1">
      <w:start w:val="1"/>
      <w:numFmt w:val="bullet"/>
      <w:lvlText w:val=""/>
      <w:lvlJc w:val="left"/>
      <w:pPr>
        <w:ind w:left="7347" w:hanging="360"/>
      </w:pPr>
      <w:rPr>
        <w:rFonts w:ascii="Symbol" w:hAnsi="Symbol" w:hint="default"/>
      </w:rPr>
    </w:lvl>
    <w:lvl w:ilvl="7" w:tplc="04090003" w:tentative="1">
      <w:start w:val="1"/>
      <w:numFmt w:val="bullet"/>
      <w:lvlText w:val="o"/>
      <w:lvlJc w:val="left"/>
      <w:pPr>
        <w:ind w:left="8067" w:hanging="360"/>
      </w:pPr>
      <w:rPr>
        <w:rFonts w:ascii="Courier New" w:hAnsi="Courier New" w:cs="Courier New" w:hint="default"/>
      </w:rPr>
    </w:lvl>
    <w:lvl w:ilvl="8" w:tplc="04090005" w:tentative="1">
      <w:start w:val="1"/>
      <w:numFmt w:val="bullet"/>
      <w:lvlText w:val=""/>
      <w:lvlJc w:val="left"/>
      <w:pPr>
        <w:ind w:left="8787" w:hanging="360"/>
      </w:pPr>
      <w:rPr>
        <w:rFonts w:ascii="Wingdings" w:hAnsi="Wingdings" w:hint="default"/>
      </w:rPr>
    </w:lvl>
  </w:abstractNum>
  <w:abstractNum w:abstractNumId="13" w15:restartNumberingAfterBreak="0">
    <w:nsid w:val="16FD1249"/>
    <w:multiLevelType w:val="hybridMultilevel"/>
    <w:tmpl w:val="95184A78"/>
    <w:lvl w:ilvl="0" w:tplc="D4A41FDC">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170544B5"/>
    <w:multiLevelType w:val="hybridMultilevel"/>
    <w:tmpl w:val="3C3C4716"/>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1742038F"/>
    <w:multiLevelType w:val="hybridMultilevel"/>
    <w:tmpl w:val="5886924A"/>
    <w:lvl w:ilvl="0" w:tplc="3286BE76">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6" w15:restartNumberingAfterBreak="0">
    <w:nsid w:val="17C16DE1"/>
    <w:multiLevelType w:val="hybridMultilevel"/>
    <w:tmpl w:val="1A021054"/>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7" w15:restartNumberingAfterBreak="0">
    <w:nsid w:val="1B1105E3"/>
    <w:multiLevelType w:val="hybridMultilevel"/>
    <w:tmpl w:val="63843D0C"/>
    <w:lvl w:ilvl="0" w:tplc="385A610C">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8" w15:restartNumberingAfterBreak="0">
    <w:nsid w:val="1CF6496E"/>
    <w:multiLevelType w:val="hybridMultilevel"/>
    <w:tmpl w:val="DAA4403C"/>
    <w:lvl w:ilvl="0" w:tplc="2F821AF0">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20D13518"/>
    <w:multiLevelType w:val="multilevel"/>
    <w:tmpl w:val="4C20B49A"/>
    <w:lvl w:ilvl="0">
      <w:start w:val="1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124283A"/>
    <w:multiLevelType w:val="hybridMultilevel"/>
    <w:tmpl w:val="5FFE2ED2"/>
    <w:lvl w:ilvl="0" w:tplc="F274F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1712973"/>
    <w:multiLevelType w:val="hybridMultilevel"/>
    <w:tmpl w:val="6A9C4E2E"/>
    <w:lvl w:ilvl="0" w:tplc="C180FB8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2" w15:restartNumberingAfterBreak="0">
    <w:nsid w:val="23605E6C"/>
    <w:multiLevelType w:val="hybridMultilevel"/>
    <w:tmpl w:val="2962ED2A"/>
    <w:lvl w:ilvl="0" w:tplc="04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23" w15:restartNumberingAfterBreak="0">
    <w:nsid w:val="23DC5D46"/>
    <w:multiLevelType w:val="hybridMultilevel"/>
    <w:tmpl w:val="D3B07DE4"/>
    <w:lvl w:ilvl="0" w:tplc="BE065C5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4296D96"/>
    <w:multiLevelType w:val="hybridMultilevel"/>
    <w:tmpl w:val="E9A28CCE"/>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248115A5"/>
    <w:multiLevelType w:val="hybridMultilevel"/>
    <w:tmpl w:val="0A441466"/>
    <w:lvl w:ilvl="0" w:tplc="CEF2974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6" w15:restartNumberingAfterBreak="0">
    <w:nsid w:val="24837A23"/>
    <w:multiLevelType w:val="hybridMultilevel"/>
    <w:tmpl w:val="E7F8AA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C63BE0"/>
    <w:multiLevelType w:val="hybridMultilevel"/>
    <w:tmpl w:val="4A38A774"/>
    <w:lvl w:ilvl="0" w:tplc="35125D2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27BC0856"/>
    <w:multiLevelType w:val="hybridMultilevel"/>
    <w:tmpl w:val="0C5EC8E2"/>
    <w:lvl w:ilvl="0" w:tplc="6652E500">
      <w:start w:val="1"/>
      <w:numFmt w:val="bullet"/>
      <w:lvlText w:val=""/>
      <w:lvlJc w:val="left"/>
      <w:pPr>
        <w:ind w:left="153" w:hanging="360"/>
      </w:pPr>
      <w:rPr>
        <w:rFonts w:ascii="Symbol" w:eastAsiaTheme="minorHAnsi" w:hAnsi="Symbol" w:cstheme="minorBid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9" w15:restartNumberingAfterBreak="0">
    <w:nsid w:val="285B566B"/>
    <w:multiLevelType w:val="hybridMultilevel"/>
    <w:tmpl w:val="C0B204E0"/>
    <w:lvl w:ilvl="0" w:tplc="E5A46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A373325"/>
    <w:multiLevelType w:val="hybridMultilevel"/>
    <w:tmpl w:val="E0082874"/>
    <w:lvl w:ilvl="0" w:tplc="54E2DA44">
      <w:start w:val="1"/>
      <w:numFmt w:val="lowerLetter"/>
      <w:lvlText w:val="%1)"/>
      <w:lvlJc w:val="left"/>
      <w:pPr>
        <w:ind w:left="1593" w:hanging="360"/>
      </w:pPr>
      <w:rPr>
        <w:rFonts w:hint="default"/>
      </w:rPr>
    </w:lvl>
    <w:lvl w:ilvl="1" w:tplc="08090019">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31" w15:restartNumberingAfterBreak="0">
    <w:nsid w:val="2ADC68ED"/>
    <w:multiLevelType w:val="hybridMultilevel"/>
    <w:tmpl w:val="6DF61554"/>
    <w:lvl w:ilvl="0" w:tplc="280CABDA">
      <w:start w:val="1"/>
      <w:numFmt w:val="lowerLetter"/>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2" w15:restartNumberingAfterBreak="0">
    <w:nsid w:val="2CF91887"/>
    <w:multiLevelType w:val="hybridMultilevel"/>
    <w:tmpl w:val="8F589874"/>
    <w:lvl w:ilvl="0" w:tplc="FCDC400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E552D09"/>
    <w:multiLevelType w:val="hybridMultilevel"/>
    <w:tmpl w:val="3B70C010"/>
    <w:lvl w:ilvl="0" w:tplc="E36A15C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4" w15:restartNumberingAfterBreak="0">
    <w:nsid w:val="32C56793"/>
    <w:multiLevelType w:val="hybridMultilevel"/>
    <w:tmpl w:val="67FA6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5332441"/>
    <w:multiLevelType w:val="hybridMultilevel"/>
    <w:tmpl w:val="9DB6C97E"/>
    <w:lvl w:ilvl="0" w:tplc="A7D076D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6" w15:restartNumberingAfterBreak="0">
    <w:nsid w:val="381A6BAB"/>
    <w:multiLevelType w:val="hybridMultilevel"/>
    <w:tmpl w:val="AC723B1A"/>
    <w:lvl w:ilvl="0" w:tplc="38428F3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395127EF"/>
    <w:multiLevelType w:val="multilevel"/>
    <w:tmpl w:val="74CAD8EA"/>
    <w:lvl w:ilvl="0">
      <w:start w:val="2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8" w15:restartNumberingAfterBreak="0">
    <w:nsid w:val="3E2E2C25"/>
    <w:multiLevelType w:val="hybridMultilevel"/>
    <w:tmpl w:val="6F76606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9" w15:restartNumberingAfterBreak="0">
    <w:nsid w:val="3F857F85"/>
    <w:multiLevelType w:val="hybridMultilevel"/>
    <w:tmpl w:val="ED8CD6B2"/>
    <w:lvl w:ilvl="0" w:tplc="4F9A5F9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0" w15:restartNumberingAfterBreak="0">
    <w:nsid w:val="3FEE4178"/>
    <w:multiLevelType w:val="hybridMultilevel"/>
    <w:tmpl w:val="EFBEEC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3D305D"/>
    <w:multiLevelType w:val="hybridMultilevel"/>
    <w:tmpl w:val="E0362080"/>
    <w:lvl w:ilvl="0" w:tplc="8CFC06CA">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42" w15:restartNumberingAfterBreak="0">
    <w:nsid w:val="41ED647F"/>
    <w:multiLevelType w:val="hybridMultilevel"/>
    <w:tmpl w:val="8A68341E"/>
    <w:lvl w:ilvl="0" w:tplc="07D617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447F7540"/>
    <w:multiLevelType w:val="multilevel"/>
    <w:tmpl w:val="CF7AFDA4"/>
    <w:lvl w:ilvl="0">
      <w:start w:val="8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C382D"/>
    <w:multiLevelType w:val="multilevel"/>
    <w:tmpl w:val="AE440B74"/>
    <w:lvl w:ilvl="0">
      <w:start w:val="7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DB5E78"/>
    <w:multiLevelType w:val="hybridMultilevel"/>
    <w:tmpl w:val="31D65E56"/>
    <w:lvl w:ilvl="0" w:tplc="248A207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6" w15:restartNumberingAfterBreak="0">
    <w:nsid w:val="4E5010E0"/>
    <w:multiLevelType w:val="hybridMultilevel"/>
    <w:tmpl w:val="4E18765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7" w15:restartNumberingAfterBreak="0">
    <w:nsid w:val="514457EE"/>
    <w:multiLevelType w:val="hybridMultilevel"/>
    <w:tmpl w:val="F0B03264"/>
    <w:lvl w:ilvl="0" w:tplc="FDC641C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8" w15:restartNumberingAfterBreak="0">
    <w:nsid w:val="521368D7"/>
    <w:multiLevelType w:val="multilevel"/>
    <w:tmpl w:val="9132CA0A"/>
    <w:lvl w:ilvl="0">
      <w:start w:val="105"/>
      <w:numFmt w:val="decimal"/>
      <w:lvlText w:val="%1"/>
      <w:lvlJc w:val="left"/>
      <w:pPr>
        <w:ind w:left="540" w:hanging="540"/>
      </w:pPr>
      <w:rPr>
        <w:rFonts w:hint="default"/>
      </w:rPr>
    </w:lvl>
    <w:lvl w:ilvl="1">
      <w:start w:val="1"/>
      <w:numFmt w:val="decimal"/>
      <w:lvlText w:val="%1.%2"/>
      <w:lvlJc w:val="left"/>
      <w:pPr>
        <w:ind w:left="-27" w:hanging="54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9" w15:restartNumberingAfterBreak="0">
    <w:nsid w:val="52264BAC"/>
    <w:multiLevelType w:val="hybridMultilevel"/>
    <w:tmpl w:val="83A841A6"/>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0" w15:restartNumberingAfterBreak="0">
    <w:nsid w:val="57B329E1"/>
    <w:multiLevelType w:val="hybridMultilevel"/>
    <w:tmpl w:val="9DDEC7EE"/>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1" w15:restartNumberingAfterBreak="0">
    <w:nsid w:val="59752633"/>
    <w:multiLevelType w:val="hybridMultilevel"/>
    <w:tmpl w:val="7F0EC1B6"/>
    <w:lvl w:ilvl="0" w:tplc="FBC2E7F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2" w15:restartNumberingAfterBreak="0">
    <w:nsid w:val="5CD230A1"/>
    <w:multiLevelType w:val="hybridMultilevel"/>
    <w:tmpl w:val="23B2B786"/>
    <w:lvl w:ilvl="0" w:tplc="06DA1C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5D9D24D1"/>
    <w:multiLevelType w:val="hybridMultilevel"/>
    <w:tmpl w:val="9D6E02AC"/>
    <w:lvl w:ilvl="0" w:tplc="C20E4F7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4" w15:restartNumberingAfterBreak="0">
    <w:nsid w:val="5EA17FCA"/>
    <w:multiLevelType w:val="hybridMultilevel"/>
    <w:tmpl w:val="950C748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5" w15:restartNumberingAfterBreak="0">
    <w:nsid w:val="61D157F9"/>
    <w:multiLevelType w:val="hybridMultilevel"/>
    <w:tmpl w:val="FE70CC1A"/>
    <w:lvl w:ilvl="0" w:tplc="7F344FC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6" w15:restartNumberingAfterBreak="0">
    <w:nsid w:val="66E8127C"/>
    <w:multiLevelType w:val="hybridMultilevel"/>
    <w:tmpl w:val="895053F0"/>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15:restartNumberingAfterBreak="0">
    <w:nsid w:val="680840E9"/>
    <w:multiLevelType w:val="hybridMultilevel"/>
    <w:tmpl w:val="55421CF0"/>
    <w:lvl w:ilvl="0" w:tplc="9B0ED18E">
      <w:start w:val="1"/>
      <w:numFmt w:val="lowerLetter"/>
      <w:lvlText w:val="%1)"/>
      <w:lvlJc w:val="left"/>
      <w:pPr>
        <w:ind w:left="-207" w:hanging="360"/>
      </w:pPr>
      <w:rPr>
        <w:rFonts w:asciiTheme="minorHAnsi" w:eastAsiaTheme="minorHAnsi" w:hAnsiTheme="minorHAnsi" w:cs="Times New Roman"/>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8" w15:restartNumberingAfterBreak="0">
    <w:nsid w:val="6CF95821"/>
    <w:multiLevelType w:val="hybridMultilevel"/>
    <w:tmpl w:val="546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CD4426"/>
    <w:multiLevelType w:val="hybridMultilevel"/>
    <w:tmpl w:val="A0461B5A"/>
    <w:lvl w:ilvl="0" w:tplc="A05C54B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0" w15:restartNumberingAfterBreak="0">
    <w:nsid w:val="71453479"/>
    <w:multiLevelType w:val="hybridMultilevel"/>
    <w:tmpl w:val="65422CF4"/>
    <w:lvl w:ilvl="0" w:tplc="D5E67B0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192508F"/>
    <w:multiLevelType w:val="hybridMultilevel"/>
    <w:tmpl w:val="7722C2C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2" w15:restartNumberingAfterBreak="0">
    <w:nsid w:val="79631652"/>
    <w:multiLevelType w:val="hybridMultilevel"/>
    <w:tmpl w:val="ED56977C"/>
    <w:lvl w:ilvl="0" w:tplc="9AD2E65C">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3" w15:restartNumberingAfterBreak="0">
    <w:nsid w:val="7A607624"/>
    <w:multiLevelType w:val="hybridMultilevel"/>
    <w:tmpl w:val="45680A7C"/>
    <w:lvl w:ilvl="0" w:tplc="DC6A543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4" w15:restartNumberingAfterBreak="0">
    <w:nsid w:val="7B8F7080"/>
    <w:multiLevelType w:val="multilevel"/>
    <w:tmpl w:val="77708D66"/>
    <w:lvl w:ilvl="0">
      <w:start w:val="1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5" w15:restartNumberingAfterBreak="0">
    <w:nsid w:val="7C540022"/>
    <w:multiLevelType w:val="hybridMultilevel"/>
    <w:tmpl w:val="332C82BA"/>
    <w:lvl w:ilvl="0" w:tplc="F8BCFE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F8181C"/>
    <w:multiLevelType w:val="multilevel"/>
    <w:tmpl w:val="49AE1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557997"/>
    <w:multiLevelType w:val="hybridMultilevel"/>
    <w:tmpl w:val="C5E2FCC2"/>
    <w:lvl w:ilvl="0" w:tplc="82B6E3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97539911">
    <w:abstractNumId w:val="10"/>
  </w:num>
  <w:num w:numId="2" w16cid:durableId="2010675741">
    <w:abstractNumId w:val="3"/>
  </w:num>
  <w:num w:numId="3" w16cid:durableId="2054034505">
    <w:abstractNumId w:val="65"/>
  </w:num>
  <w:num w:numId="4" w16cid:durableId="249512549">
    <w:abstractNumId w:val="28"/>
  </w:num>
  <w:num w:numId="5" w16cid:durableId="127011718">
    <w:abstractNumId w:val="46"/>
  </w:num>
  <w:num w:numId="6" w16cid:durableId="964702923">
    <w:abstractNumId w:val="16"/>
  </w:num>
  <w:num w:numId="7" w16cid:durableId="1274282777">
    <w:abstractNumId w:val="12"/>
  </w:num>
  <w:num w:numId="8" w16cid:durableId="1829900105">
    <w:abstractNumId w:val="0"/>
  </w:num>
  <w:num w:numId="9" w16cid:durableId="586113009">
    <w:abstractNumId w:val="63"/>
  </w:num>
  <w:num w:numId="10" w16cid:durableId="1002270865">
    <w:abstractNumId w:val="17"/>
  </w:num>
  <w:num w:numId="11" w16cid:durableId="235359216">
    <w:abstractNumId w:val="55"/>
  </w:num>
  <w:num w:numId="12" w16cid:durableId="622926185">
    <w:abstractNumId w:val="14"/>
  </w:num>
  <w:num w:numId="13" w16cid:durableId="250116993">
    <w:abstractNumId w:val="26"/>
  </w:num>
  <w:num w:numId="14" w16cid:durableId="2048484060">
    <w:abstractNumId w:val="21"/>
  </w:num>
  <w:num w:numId="15" w16cid:durableId="1634292684">
    <w:abstractNumId w:val="34"/>
  </w:num>
  <w:num w:numId="16" w16cid:durableId="1370451155">
    <w:abstractNumId w:val="9"/>
  </w:num>
  <w:num w:numId="17" w16cid:durableId="274673519">
    <w:abstractNumId w:val="56"/>
  </w:num>
  <w:num w:numId="18" w16cid:durableId="294679295">
    <w:abstractNumId w:val="47"/>
  </w:num>
  <w:num w:numId="19" w16cid:durableId="1143233251">
    <w:abstractNumId w:val="52"/>
  </w:num>
  <w:num w:numId="20" w16cid:durableId="1600063979">
    <w:abstractNumId w:val="57"/>
  </w:num>
  <w:num w:numId="21" w16cid:durableId="763693493">
    <w:abstractNumId w:val="48"/>
  </w:num>
  <w:num w:numId="22" w16cid:durableId="908806642">
    <w:abstractNumId w:val="11"/>
  </w:num>
  <w:num w:numId="23" w16cid:durableId="1810827421">
    <w:abstractNumId w:val="31"/>
  </w:num>
  <w:num w:numId="24" w16cid:durableId="1430928240">
    <w:abstractNumId w:val="33"/>
  </w:num>
  <w:num w:numId="25" w16cid:durableId="968515240">
    <w:abstractNumId w:val="15"/>
  </w:num>
  <w:num w:numId="26" w16cid:durableId="1249459534">
    <w:abstractNumId w:val="30"/>
  </w:num>
  <w:num w:numId="27" w16cid:durableId="2129154699">
    <w:abstractNumId w:val="29"/>
  </w:num>
  <w:num w:numId="28" w16cid:durableId="1766268232">
    <w:abstractNumId w:val="40"/>
  </w:num>
  <w:num w:numId="29" w16cid:durableId="35088886">
    <w:abstractNumId w:val="23"/>
  </w:num>
  <w:num w:numId="30" w16cid:durableId="2002811404">
    <w:abstractNumId w:val="51"/>
  </w:num>
  <w:num w:numId="31" w16cid:durableId="1238053854">
    <w:abstractNumId w:val="60"/>
  </w:num>
  <w:num w:numId="32" w16cid:durableId="1104106584">
    <w:abstractNumId w:val="42"/>
  </w:num>
  <w:num w:numId="33" w16cid:durableId="1234894862">
    <w:abstractNumId w:val="1"/>
  </w:num>
  <w:num w:numId="34" w16cid:durableId="84497210">
    <w:abstractNumId w:val="27"/>
  </w:num>
  <w:num w:numId="35" w16cid:durableId="105079324">
    <w:abstractNumId w:val="18"/>
  </w:num>
  <w:num w:numId="36" w16cid:durableId="1858932146">
    <w:abstractNumId w:val="39"/>
  </w:num>
  <w:num w:numId="37" w16cid:durableId="767116671">
    <w:abstractNumId w:val="7"/>
  </w:num>
  <w:num w:numId="38" w16cid:durableId="1128936609">
    <w:abstractNumId w:val="38"/>
  </w:num>
  <w:num w:numId="39" w16cid:durableId="1403985084">
    <w:abstractNumId w:val="5"/>
  </w:num>
  <w:num w:numId="40" w16cid:durableId="1497381360">
    <w:abstractNumId w:val="53"/>
  </w:num>
  <w:num w:numId="41" w16cid:durableId="1523321415">
    <w:abstractNumId w:val="8"/>
  </w:num>
  <w:num w:numId="42" w16cid:durableId="1596211209">
    <w:abstractNumId w:val="44"/>
  </w:num>
  <w:num w:numId="43" w16cid:durableId="882442410">
    <w:abstractNumId w:val="36"/>
  </w:num>
  <w:num w:numId="44" w16cid:durableId="1653873737">
    <w:abstractNumId w:val="62"/>
  </w:num>
  <w:num w:numId="45" w16cid:durableId="1087312402">
    <w:abstractNumId w:val="25"/>
  </w:num>
  <w:num w:numId="46" w16cid:durableId="236014276">
    <w:abstractNumId w:val="20"/>
  </w:num>
  <w:num w:numId="47" w16cid:durableId="485360931">
    <w:abstractNumId w:val="43"/>
  </w:num>
  <w:num w:numId="48" w16cid:durableId="1623685740">
    <w:abstractNumId w:val="67"/>
  </w:num>
  <w:num w:numId="49" w16cid:durableId="1172723984">
    <w:abstractNumId w:val="45"/>
  </w:num>
  <w:num w:numId="50" w16cid:durableId="740180118">
    <w:abstractNumId w:val="6"/>
  </w:num>
  <w:num w:numId="51" w16cid:durableId="989136999">
    <w:abstractNumId w:val="66"/>
  </w:num>
  <w:num w:numId="52" w16cid:durableId="913667605">
    <w:abstractNumId w:val="35"/>
  </w:num>
  <w:num w:numId="53" w16cid:durableId="1393961301">
    <w:abstractNumId w:val="59"/>
  </w:num>
  <w:num w:numId="54" w16cid:durableId="1078017291">
    <w:abstractNumId w:val="2"/>
  </w:num>
  <w:num w:numId="55" w16cid:durableId="1889414272">
    <w:abstractNumId w:val="13"/>
  </w:num>
  <w:num w:numId="56" w16cid:durableId="1951233867">
    <w:abstractNumId w:val="19"/>
  </w:num>
  <w:num w:numId="57" w16cid:durableId="2090231429">
    <w:abstractNumId w:val="64"/>
  </w:num>
  <w:num w:numId="58" w16cid:durableId="160630364">
    <w:abstractNumId w:val="37"/>
  </w:num>
  <w:num w:numId="59" w16cid:durableId="1230506190">
    <w:abstractNumId w:val="61"/>
  </w:num>
  <w:num w:numId="60" w16cid:durableId="1534614295">
    <w:abstractNumId w:val="49"/>
  </w:num>
  <w:num w:numId="61" w16cid:durableId="476998077">
    <w:abstractNumId w:val="41"/>
  </w:num>
  <w:num w:numId="62" w16cid:durableId="374039225">
    <w:abstractNumId w:val="22"/>
  </w:num>
  <w:num w:numId="63" w16cid:durableId="322781472">
    <w:abstractNumId w:val="24"/>
  </w:num>
  <w:num w:numId="64" w16cid:durableId="619722921">
    <w:abstractNumId w:val="50"/>
  </w:num>
  <w:num w:numId="65" w16cid:durableId="1141272517">
    <w:abstractNumId w:val="58"/>
  </w:num>
  <w:num w:numId="66" w16cid:durableId="30618880">
    <w:abstractNumId w:val="32"/>
  </w:num>
  <w:num w:numId="67" w16cid:durableId="618076166">
    <w:abstractNumId w:val="4"/>
  </w:num>
  <w:num w:numId="68" w16cid:durableId="153250060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66"/>
    <w:rsid w:val="000003EF"/>
    <w:rsid w:val="000011DA"/>
    <w:rsid w:val="000038CA"/>
    <w:rsid w:val="0000395B"/>
    <w:rsid w:val="00004029"/>
    <w:rsid w:val="00004060"/>
    <w:rsid w:val="00005D87"/>
    <w:rsid w:val="00011FDD"/>
    <w:rsid w:val="000165D3"/>
    <w:rsid w:val="00020569"/>
    <w:rsid w:val="00020FDE"/>
    <w:rsid w:val="00021E30"/>
    <w:rsid w:val="000272A8"/>
    <w:rsid w:val="0002764B"/>
    <w:rsid w:val="00027CA5"/>
    <w:rsid w:val="000305BF"/>
    <w:rsid w:val="00031B51"/>
    <w:rsid w:val="00033286"/>
    <w:rsid w:val="00040357"/>
    <w:rsid w:val="00040C85"/>
    <w:rsid w:val="00043C67"/>
    <w:rsid w:val="00044ED8"/>
    <w:rsid w:val="00045074"/>
    <w:rsid w:val="00045415"/>
    <w:rsid w:val="000476EC"/>
    <w:rsid w:val="00047B47"/>
    <w:rsid w:val="00050721"/>
    <w:rsid w:val="00050CC6"/>
    <w:rsid w:val="000516A4"/>
    <w:rsid w:val="000536D8"/>
    <w:rsid w:val="00054444"/>
    <w:rsid w:val="00056A81"/>
    <w:rsid w:val="0005732F"/>
    <w:rsid w:val="00061AD2"/>
    <w:rsid w:val="00062B5B"/>
    <w:rsid w:val="00062BE2"/>
    <w:rsid w:val="00063CFB"/>
    <w:rsid w:val="000642B9"/>
    <w:rsid w:val="000665B4"/>
    <w:rsid w:val="00066FB7"/>
    <w:rsid w:val="000673B5"/>
    <w:rsid w:val="00071657"/>
    <w:rsid w:val="00072B83"/>
    <w:rsid w:val="000742AA"/>
    <w:rsid w:val="00074957"/>
    <w:rsid w:val="000759D7"/>
    <w:rsid w:val="00075B69"/>
    <w:rsid w:val="000762C9"/>
    <w:rsid w:val="00076659"/>
    <w:rsid w:val="00077F28"/>
    <w:rsid w:val="000828B2"/>
    <w:rsid w:val="00082C35"/>
    <w:rsid w:val="00083ACD"/>
    <w:rsid w:val="0008407A"/>
    <w:rsid w:val="00084957"/>
    <w:rsid w:val="0009049C"/>
    <w:rsid w:val="000906D1"/>
    <w:rsid w:val="00091C15"/>
    <w:rsid w:val="0009327D"/>
    <w:rsid w:val="0009368F"/>
    <w:rsid w:val="000974EC"/>
    <w:rsid w:val="000977B7"/>
    <w:rsid w:val="000A0F38"/>
    <w:rsid w:val="000A32DE"/>
    <w:rsid w:val="000A3816"/>
    <w:rsid w:val="000A51F4"/>
    <w:rsid w:val="000A7193"/>
    <w:rsid w:val="000B057A"/>
    <w:rsid w:val="000B2D9E"/>
    <w:rsid w:val="000B6199"/>
    <w:rsid w:val="000B6685"/>
    <w:rsid w:val="000B6778"/>
    <w:rsid w:val="000C25B2"/>
    <w:rsid w:val="000C47B9"/>
    <w:rsid w:val="000C4860"/>
    <w:rsid w:val="000C4AB5"/>
    <w:rsid w:val="000C5D6C"/>
    <w:rsid w:val="000C6C83"/>
    <w:rsid w:val="000D0E2C"/>
    <w:rsid w:val="000D49E8"/>
    <w:rsid w:val="000D65B6"/>
    <w:rsid w:val="000D65E2"/>
    <w:rsid w:val="000D68F9"/>
    <w:rsid w:val="000E07F1"/>
    <w:rsid w:val="000E1411"/>
    <w:rsid w:val="000E1E7E"/>
    <w:rsid w:val="000E35F4"/>
    <w:rsid w:val="000E45C8"/>
    <w:rsid w:val="000E5369"/>
    <w:rsid w:val="000E7D32"/>
    <w:rsid w:val="000F21CE"/>
    <w:rsid w:val="000F3BCA"/>
    <w:rsid w:val="000F72A6"/>
    <w:rsid w:val="00101094"/>
    <w:rsid w:val="001032DC"/>
    <w:rsid w:val="001074E1"/>
    <w:rsid w:val="00111874"/>
    <w:rsid w:val="00112A8E"/>
    <w:rsid w:val="0011539A"/>
    <w:rsid w:val="00115B27"/>
    <w:rsid w:val="00115D95"/>
    <w:rsid w:val="001201BA"/>
    <w:rsid w:val="00120EB4"/>
    <w:rsid w:val="001217F3"/>
    <w:rsid w:val="00122CCC"/>
    <w:rsid w:val="00122D4E"/>
    <w:rsid w:val="00123ED0"/>
    <w:rsid w:val="001241CB"/>
    <w:rsid w:val="00124864"/>
    <w:rsid w:val="001301BD"/>
    <w:rsid w:val="00134020"/>
    <w:rsid w:val="0013582C"/>
    <w:rsid w:val="00136DBC"/>
    <w:rsid w:val="0014104B"/>
    <w:rsid w:val="001432DA"/>
    <w:rsid w:val="00144D96"/>
    <w:rsid w:val="00145635"/>
    <w:rsid w:val="001458B5"/>
    <w:rsid w:val="001475B6"/>
    <w:rsid w:val="0015273B"/>
    <w:rsid w:val="00153F02"/>
    <w:rsid w:val="00154473"/>
    <w:rsid w:val="00155C89"/>
    <w:rsid w:val="001574B9"/>
    <w:rsid w:val="00157C41"/>
    <w:rsid w:val="00161C8E"/>
    <w:rsid w:val="001633A0"/>
    <w:rsid w:val="00165897"/>
    <w:rsid w:val="001660D4"/>
    <w:rsid w:val="00166BB5"/>
    <w:rsid w:val="001672EA"/>
    <w:rsid w:val="00167473"/>
    <w:rsid w:val="00167647"/>
    <w:rsid w:val="001704E9"/>
    <w:rsid w:val="0017268D"/>
    <w:rsid w:val="00173252"/>
    <w:rsid w:val="001759B8"/>
    <w:rsid w:val="0017698C"/>
    <w:rsid w:val="001815FA"/>
    <w:rsid w:val="0018168C"/>
    <w:rsid w:val="0018177F"/>
    <w:rsid w:val="00182A35"/>
    <w:rsid w:val="00182EC0"/>
    <w:rsid w:val="001830DA"/>
    <w:rsid w:val="0018403B"/>
    <w:rsid w:val="0019245E"/>
    <w:rsid w:val="001929A8"/>
    <w:rsid w:val="00192CD3"/>
    <w:rsid w:val="00193076"/>
    <w:rsid w:val="0019777B"/>
    <w:rsid w:val="001A07AE"/>
    <w:rsid w:val="001A0D0C"/>
    <w:rsid w:val="001A15DF"/>
    <w:rsid w:val="001A16DF"/>
    <w:rsid w:val="001A72A8"/>
    <w:rsid w:val="001B0884"/>
    <w:rsid w:val="001B6C34"/>
    <w:rsid w:val="001C0DC4"/>
    <w:rsid w:val="001C17F0"/>
    <w:rsid w:val="001C4FA8"/>
    <w:rsid w:val="001C6970"/>
    <w:rsid w:val="001D0795"/>
    <w:rsid w:val="001D1DF2"/>
    <w:rsid w:val="001D60E4"/>
    <w:rsid w:val="001D767B"/>
    <w:rsid w:val="001E1E53"/>
    <w:rsid w:val="001E2292"/>
    <w:rsid w:val="001E3EA9"/>
    <w:rsid w:val="001E5825"/>
    <w:rsid w:val="001E7EFD"/>
    <w:rsid w:val="001F2C7F"/>
    <w:rsid w:val="001F3181"/>
    <w:rsid w:val="001F3457"/>
    <w:rsid w:val="001F42BF"/>
    <w:rsid w:val="001F4E3A"/>
    <w:rsid w:val="001F5954"/>
    <w:rsid w:val="001F6562"/>
    <w:rsid w:val="001F6B0E"/>
    <w:rsid w:val="00201D61"/>
    <w:rsid w:val="00204166"/>
    <w:rsid w:val="002045DE"/>
    <w:rsid w:val="00206C19"/>
    <w:rsid w:val="002073EA"/>
    <w:rsid w:val="0021033B"/>
    <w:rsid w:val="002125B0"/>
    <w:rsid w:val="00217366"/>
    <w:rsid w:val="00217BAD"/>
    <w:rsid w:val="002206C8"/>
    <w:rsid w:val="00223263"/>
    <w:rsid w:val="0022344E"/>
    <w:rsid w:val="00223735"/>
    <w:rsid w:val="00225D42"/>
    <w:rsid w:val="0023033D"/>
    <w:rsid w:val="00230903"/>
    <w:rsid w:val="00230C0C"/>
    <w:rsid w:val="0023251D"/>
    <w:rsid w:val="002331FC"/>
    <w:rsid w:val="00234759"/>
    <w:rsid w:val="00235FD3"/>
    <w:rsid w:val="00236DAB"/>
    <w:rsid w:val="002406EC"/>
    <w:rsid w:val="00241A74"/>
    <w:rsid w:val="00243DE2"/>
    <w:rsid w:val="002443A1"/>
    <w:rsid w:val="00244476"/>
    <w:rsid w:val="002463ED"/>
    <w:rsid w:val="00246E87"/>
    <w:rsid w:val="00253225"/>
    <w:rsid w:val="002569D1"/>
    <w:rsid w:val="00262677"/>
    <w:rsid w:val="00263063"/>
    <w:rsid w:val="002661A8"/>
    <w:rsid w:val="00266733"/>
    <w:rsid w:val="002670BB"/>
    <w:rsid w:val="0026717D"/>
    <w:rsid w:val="00267942"/>
    <w:rsid w:val="00267DB0"/>
    <w:rsid w:val="00270CBF"/>
    <w:rsid w:val="00271DBE"/>
    <w:rsid w:val="0027306D"/>
    <w:rsid w:val="0027512C"/>
    <w:rsid w:val="0028013C"/>
    <w:rsid w:val="00280DAD"/>
    <w:rsid w:val="002826A0"/>
    <w:rsid w:val="00283F55"/>
    <w:rsid w:val="00284C27"/>
    <w:rsid w:val="00285A40"/>
    <w:rsid w:val="00286FCF"/>
    <w:rsid w:val="002872EB"/>
    <w:rsid w:val="00287760"/>
    <w:rsid w:val="00287E75"/>
    <w:rsid w:val="00290FDD"/>
    <w:rsid w:val="00291A2F"/>
    <w:rsid w:val="00291FEA"/>
    <w:rsid w:val="002939D7"/>
    <w:rsid w:val="002949A1"/>
    <w:rsid w:val="00296ED9"/>
    <w:rsid w:val="002971EB"/>
    <w:rsid w:val="00297513"/>
    <w:rsid w:val="00297523"/>
    <w:rsid w:val="00297F4D"/>
    <w:rsid w:val="002A1325"/>
    <w:rsid w:val="002A195F"/>
    <w:rsid w:val="002A46B4"/>
    <w:rsid w:val="002A574B"/>
    <w:rsid w:val="002A7DF5"/>
    <w:rsid w:val="002B070C"/>
    <w:rsid w:val="002B0D8A"/>
    <w:rsid w:val="002B0F73"/>
    <w:rsid w:val="002B3497"/>
    <w:rsid w:val="002B3739"/>
    <w:rsid w:val="002B68E0"/>
    <w:rsid w:val="002B7504"/>
    <w:rsid w:val="002B76B2"/>
    <w:rsid w:val="002C06EB"/>
    <w:rsid w:val="002C24C3"/>
    <w:rsid w:val="002C625F"/>
    <w:rsid w:val="002C63E8"/>
    <w:rsid w:val="002C737A"/>
    <w:rsid w:val="002C7CF9"/>
    <w:rsid w:val="002D30CB"/>
    <w:rsid w:val="002E0F88"/>
    <w:rsid w:val="002E13C5"/>
    <w:rsid w:val="002E516C"/>
    <w:rsid w:val="002E5F6C"/>
    <w:rsid w:val="002F5217"/>
    <w:rsid w:val="002F6436"/>
    <w:rsid w:val="002F7CBA"/>
    <w:rsid w:val="002F7E68"/>
    <w:rsid w:val="00300185"/>
    <w:rsid w:val="00301890"/>
    <w:rsid w:val="003029A2"/>
    <w:rsid w:val="00306EFC"/>
    <w:rsid w:val="00307AF4"/>
    <w:rsid w:val="00310F0D"/>
    <w:rsid w:val="00311FEB"/>
    <w:rsid w:val="00312B5E"/>
    <w:rsid w:val="0031337E"/>
    <w:rsid w:val="0031477C"/>
    <w:rsid w:val="00317FC2"/>
    <w:rsid w:val="003232C3"/>
    <w:rsid w:val="00323690"/>
    <w:rsid w:val="003264C2"/>
    <w:rsid w:val="00332FD9"/>
    <w:rsid w:val="00333D04"/>
    <w:rsid w:val="0033709A"/>
    <w:rsid w:val="00340B5B"/>
    <w:rsid w:val="003417BE"/>
    <w:rsid w:val="003419B1"/>
    <w:rsid w:val="00341CC4"/>
    <w:rsid w:val="0035028A"/>
    <w:rsid w:val="0035171E"/>
    <w:rsid w:val="00351C8A"/>
    <w:rsid w:val="0035338E"/>
    <w:rsid w:val="00353948"/>
    <w:rsid w:val="00353DE7"/>
    <w:rsid w:val="00354C85"/>
    <w:rsid w:val="0035602C"/>
    <w:rsid w:val="00356221"/>
    <w:rsid w:val="003565DC"/>
    <w:rsid w:val="00356F0D"/>
    <w:rsid w:val="00357DBD"/>
    <w:rsid w:val="00357E62"/>
    <w:rsid w:val="0036030C"/>
    <w:rsid w:val="00360896"/>
    <w:rsid w:val="00360B79"/>
    <w:rsid w:val="00361853"/>
    <w:rsid w:val="00362BC9"/>
    <w:rsid w:val="003657C8"/>
    <w:rsid w:val="00365951"/>
    <w:rsid w:val="003659D6"/>
    <w:rsid w:val="00366E22"/>
    <w:rsid w:val="003702DF"/>
    <w:rsid w:val="003745EE"/>
    <w:rsid w:val="00377C2C"/>
    <w:rsid w:val="00382410"/>
    <w:rsid w:val="00382A81"/>
    <w:rsid w:val="00383534"/>
    <w:rsid w:val="003835A0"/>
    <w:rsid w:val="003848FE"/>
    <w:rsid w:val="0038658D"/>
    <w:rsid w:val="00387B69"/>
    <w:rsid w:val="00390D94"/>
    <w:rsid w:val="00391C67"/>
    <w:rsid w:val="00391E03"/>
    <w:rsid w:val="00392C1E"/>
    <w:rsid w:val="00394230"/>
    <w:rsid w:val="003958BD"/>
    <w:rsid w:val="00395D79"/>
    <w:rsid w:val="003A2641"/>
    <w:rsid w:val="003A619F"/>
    <w:rsid w:val="003A6919"/>
    <w:rsid w:val="003B3385"/>
    <w:rsid w:val="003B3D8D"/>
    <w:rsid w:val="003B4A50"/>
    <w:rsid w:val="003B54F9"/>
    <w:rsid w:val="003B6953"/>
    <w:rsid w:val="003C0EA8"/>
    <w:rsid w:val="003C2EC1"/>
    <w:rsid w:val="003C3757"/>
    <w:rsid w:val="003C4638"/>
    <w:rsid w:val="003C498F"/>
    <w:rsid w:val="003C551B"/>
    <w:rsid w:val="003C5CB8"/>
    <w:rsid w:val="003C782F"/>
    <w:rsid w:val="003D20D7"/>
    <w:rsid w:val="003D44B3"/>
    <w:rsid w:val="003D4644"/>
    <w:rsid w:val="003D4FA8"/>
    <w:rsid w:val="003D6BE4"/>
    <w:rsid w:val="003D7BA1"/>
    <w:rsid w:val="003E0F89"/>
    <w:rsid w:val="003E312A"/>
    <w:rsid w:val="003F459C"/>
    <w:rsid w:val="003F5171"/>
    <w:rsid w:val="003F61DF"/>
    <w:rsid w:val="003F7457"/>
    <w:rsid w:val="003F7BD5"/>
    <w:rsid w:val="003F7D56"/>
    <w:rsid w:val="00400927"/>
    <w:rsid w:val="00400D95"/>
    <w:rsid w:val="00402C1C"/>
    <w:rsid w:val="00404074"/>
    <w:rsid w:val="00404F07"/>
    <w:rsid w:val="00406DBC"/>
    <w:rsid w:val="00406FB8"/>
    <w:rsid w:val="00407FA2"/>
    <w:rsid w:val="00412814"/>
    <w:rsid w:val="0041375D"/>
    <w:rsid w:val="004140C8"/>
    <w:rsid w:val="004211E3"/>
    <w:rsid w:val="0042137B"/>
    <w:rsid w:val="00421CDD"/>
    <w:rsid w:val="00426B29"/>
    <w:rsid w:val="00431D54"/>
    <w:rsid w:val="00432113"/>
    <w:rsid w:val="00432FA5"/>
    <w:rsid w:val="00434BB8"/>
    <w:rsid w:val="00435C17"/>
    <w:rsid w:val="00440DF8"/>
    <w:rsid w:val="0044113D"/>
    <w:rsid w:val="0044343E"/>
    <w:rsid w:val="00443524"/>
    <w:rsid w:val="004468F6"/>
    <w:rsid w:val="00447AEC"/>
    <w:rsid w:val="00450206"/>
    <w:rsid w:val="00450CA3"/>
    <w:rsid w:val="004519EB"/>
    <w:rsid w:val="004577F6"/>
    <w:rsid w:val="00457A4D"/>
    <w:rsid w:val="004629EB"/>
    <w:rsid w:val="00462DB8"/>
    <w:rsid w:val="0046455E"/>
    <w:rsid w:val="0046465D"/>
    <w:rsid w:val="0046494D"/>
    <w:rsid w:val="00464D89"/>
    <w:rsid w:val="00465D20"/>
    <w:rsid w:val="00467FA8"/>
    <w:rsid w:val="0047035B"/>
    <w:rsid w:val="004711C0"/>
    <w:rsid w:val="0047235B"/>
    <w:rsid w:val="004725D0"/>
    <w:rsid w:val="0047624E"/>
    <w:rsid w:val="004774CC"/>
    <w:rsid w:val="00480523"/>
    <w:rsid w:val="00480A1C"/>
    <w:rsid w:val="00481591"/>
    <w:rsid w:val="00482B00"/>
    <w:rsid w:val="00482FC2"/>
    <w:rsid w:val="0048545C"/>
    <w:rsid w:val="004866E7"/>
    <w:rsid w:val="004875FF"/>
    <w:rsid w:val="00491929"/>
    <w:rsid w:val="00491D51"/>
    <w:rsid w:val="00492F92"/>
    <w:rsid w:val="004932C1"/>
    <w:rsid w:val="004936A6"/>
    <w:rsid w:val="00493A27"/>
    <w:rsid w:val="00493A7F"/>
    <w:rsid w:val="00496276"/>
    <w:rsid w:val="004A02A4"/>
    <w:rsid w:val="004A03D4"/>
    <w:rsid w:val="004A29F1"/>
    <w:rsid w:val="004A342A"/>
    <w:rsid w:val="004A3AA5"/>
    <w:rsid w:val="004A56B7"/>
    <w:rsid w:val="004A60EB"/>
    <w:rsid w:val="004A6A1B"/>
    <w:rsid w:val="004B043E"/>
    <w:rsid w:val="004B2C2B"/>
    <w:rsid w:val="004B2D5B"/>
    <w:rsid w:val="004B2EF2"/>
    <w:rsid w:val="004B4023"/>
    <w:rsid w:val="004B46AE"/>
    <w:rsid w:val="004B4CD3"/>
    <w:rsid w:val="004B6547"/>
    <w:rsid w:val="004B79FE"/>
    <w:rsid w:val="004C0CC5"/>
    <w:rsid w:val="004C1EB0"/>
    <w:rsid w:val="004C313A"/>
    <w:rsid w:val="004C3F01"/>
    <w:rsid w:val="004C47A0"/>
    <w:rsid w:val="004C4C53"/>
    <w:rsid w:val="004C6204"/>
    <w:rsid w:val="004C6698"/>
    <w:rsid w:val="004D0568"/>
    <w:rsid w:val="004D64F4"/>
    <w:rsid w:val="004E00B2"/>
    <w:rsid w:val="004E1613"/>
    <w:rsid w:val="004E3B2C"/>
    <w:rsid w:val="004E5F50"/>
    <w:rsid w:val="004E71E3"/>
    <w:rsid w:val="004F17C9"/>
    <w:rsid w:val="004F3030"/>
    <w:rsid w:val="004F5489"/>
    <w:rsid w:val="004F5D2B"/>
    <w:rsid w:val="0050030A"/>
    <w:rsid w:val="00500697"/>
    <w:rsid w:val="0050346D"/>
    <w:rsid w:val="00504140"/>
    <w:rsid w:val="0050451A"/>
    <w:rsid w:val="00505A48"/>
    <w:rsid w:val="00507572"/>
    <w:rsid w:val="00513351"/>
    <w:rsid w:val="00516CA9"/>
    <w:rsid w:val="005173BE"/>
    <w:rsid w:val="00517427"/>
    <w:rsid w:val="005213F8"/>
    <w:rsid w:val="005214A6"/>
    <w:rsid w:val="00522664"/>
    <w:rsid w:val="005236DC"/>
    <w:rsid w:val="0052474B"/>
    <w:rsid w:val="005249FD"/>
    <w:rsid w:val="00525177"/>
    <w:rsid w:val="00525E6F"/>
    <w:rsid w:val="00525F3E"/>
    <w:rsid w:val="005275F7"/>
    <w:rsid w:val="00530582"/>
    <w:rsid w:val="00530A61"/>
    <w:rsid w:val="00532500"/>
    <w:rsid w:val="005329AE"/>
    <w:rsid w:val="00535FEF"/>
    <w:rsid w:val="005368CE"/>
    <w:rsid w:val="005415CB"/>
    <w:rsid w:val="005419FC"/>
    <w:rsid w:val="0054202E"/>
    <w:rsid w:val="005423CA"/>
    <w:rsid w:val="005424FA"/>
    <w:rsid w:val="005427BE"/>
    <w:rsid w:val="00542F20"/>
    <w:rsid w:val="00544846"/>
    <w:rsid w:val="00547619"/>
    <w:rsid w:val="0055086A"/>
    <w:rsid w:val="00551D4F"/>
    <w:rsid w:val="00553357"/>
    <w:rsid w:val="00553869"/>
    <w:rsid w:val="005539A0"/>
    <w:rsid w:val="00556090"/>
    <w:rsid w:val="005561FB"/>
    <w:rsid w:val="00557C6D"/>
    <w:rsid w:val="00560EBF"/>
    <w:rsid w:val="00561F7C"/>
    <w:rsid w:val="00562FFC"/>
    <w:rsid w:val="00563000"/>
    <w:rsid w:val="005648FA"/>
    <w:rsid w:val="00564D74"/>
    <w:rsid w:val="00571BE0"/>
    <w:rsid w:val="00573B84"/>
    <w:rsid w:val="0057420E"/>
    <w:rsid w:val="00575B0B"/>
    <w:rsid w:val="00577721"/>
    <w:rsid w:val="00580C1B"/>
    <w:rsid w:val="005814E3"/>
    <w:rsid w:val="00582258"/>
    <w:rsid w:val="005860DD"/>
    <w:rsid w:val="00587DCC"/>
    <w:rsid w:val="0059173E"/>
    <w:rsid w:val="00595F56"/>
    <w:rsid w:val="00597DE6"/>
    <w:rsid w:val="005A1F2B"/>
    <w:rsid w:val="005A58BB"/>
    <w:rsid w:val="005A5905"/>
    <w:rsid w:val="005A793B"/>
    <w:rsid w:val="005B0997"/>
    <w:rsid w:val="005B10AF"/>
    <w:rsid w:val="005B353A"/>
    <w:rsid w:val="005B3CF9"/>
    <w:rsid w:val="005B48D4"/>
    <w:rsid w:val="005B5C6B"/>
    <w:rsid w:val="005B6189"/>
    <w:rsid w:val="005C4D06"/>
    <w:rsid w:val="005C742C"/>
    <w:rsid w:val="005C7E5F"/>
    <w:rsid w:val="005D22E3"/>
    <w:rsid w:val="005D5071"/>
    <w:rsid w:val="005D5E87"/>
    <w:rsid w:val="005D7411"/>
    <w:rsid w:val="005E00DD"/>
    <w:rsid w:val="005E03E0"/>
    <w:rsid w:val="005E2531"/>
    <w:rsid w:val="005E488A"/>
    <w:rsid w:val="005E6048"/>
    <w:rsid w:val="005F1EA5"/>
    <w:rsid w:val="005F443B"/>
    <w:rsid w:val="005F50B8"/>
    <w:rsid w:val="005F546C"/>
    <w:rsid w:val="005F5FE7"/>
    <w:rsid w:val="006002A7"/>
    <w:rsid w:val="006017D1"/>
    <w:rsid w:val="00601F8F"/>
    <w:rsid w:val="00607229"/>
    <w:rsid w:val="00610269"/>
    <w:rsid w:val="00612EB2"/>
    <w:rsid w:val="006141A1"/>
    <w:rsid w:val="006147D7"/>
    <w:rsid w:val="0061674E"/>
    <w:rsid w:val="00617E49"/>
    <w:rsid w:val="00622609"/>
    <w:rsid w:val="006233EC"/>
    <w:rsid w:val="006307CC"/>
    <w:rsid w:val="0063146F"/>
    <w:rsid w:val="0063265B"/>
    <w:rsid w:val="00635B62"/>
    <w:rsid w:val="0063669F"/>
    <w:rsid w:val="006366B4"/>
    <w:rsid w:val="00636E27"/>
    <w:rsid w:val="00640DFD"/>
    <w:rsid w:val="0064107B"/>
    <w:rsid w:val="00644328"/>
    <w:rsid w:val="00644F14"/>
    <w:rsid w:val="006536E0"/>
    <w:rsid w:val="00654AE1"/>
    <w:rsid w:val="00656B28"/>
    <w:rsid w:val="00660DB2"/>
    <w:rsid w:val="00662293"/>
    <w:rsid w:val="00664EA0"/>
    <w:rsid w:val="00665006"/>
    <w:rsid w:val="00665F7E"/>
    <w:rsid w:val="006674CB"/>
    <w:rsid w:val="00671284"/>
    <w:rsid w:val="006744A1"/>
    <w:rsid w:val="00674990"/>
    <w:rsid w:val="00674C8F"/>
    <w:rsid w:val="006769B1"/>
    <w:rsid w:val="00676EDF"/>
    <w:rsid w:val="00680422"/>
    <w:rsid w:val="006807D9"/>
    <w:rsid w:val="00682E2A"/>
    <w:rsid w:val="0068355F"/>
    <w:rsid w:val="00683E65"/>
    <w:rsid w:val="006848D6"/>
    <w:rsid w:val="00685DCB"/>
    <w:rsid w:val="0068653E"/>
    <w:rsid w:val="00687A19"/>
    <w:rsid w:val="00690055"/>
    <w:rsid w:val="00690761"/>
    <w:rsid w:val="006912DD"/>
    <w:rsid w:val="00692226"/>
    <w:rsid w:val="006927EA"/>
    <w:rsid w:val="0069355D"/>
    <w:rsid w:val="00693D33"/>
    <w:rsid w:val="00693EB2"/>
    <w:rsid w:val="006A1A4E"/>
    <w:rsid w:val="006A37C3"/>
    <w:rsid w:val="006A3D92"/>
    <w:rsid w:val="006A7D1A"/>
    <w:rsid w:val="006B0A38"/>
    <w:rsid w:val="006B3AB2"/>
    <w:rsid w:val="006B4CD9"/>
    <w:rsid w:val="006B591F"/>
    <w:rsid w:val="006B6D56"/>
    <w:rsid w:val="006C34E1"/>
    <w:rsid w:val="006C427B"/>
    <w:rsid w:val="006C7BB9"/>
    <w:rsid w:val="006D166B"/>
    <w:rsid w:val="006D504B"/>
    <w:rsid w:val="006D6397"/>
    <w:rsid w:val="006E0E2A"/>
    <w:rsid w:val="006E3A6F"/>
    <w:rsid w:val="006E54AA"/>
    <w:rsid w:val="006E7089"/>
    <w:rsid w:val="006E7286"/>
    <w:rsid w:val="006E7C9A"/>
    <w:rsid w:val="006E7F09"/>
    <w:rsid w:val="006F272B"/>
    <w:rsid w:val="006F2BB9"/>
    <w:rsid w:val="006F4487"/>
    <w:rsid w:val="006F4631"/>
    <w:rsid w:val="006F6924"/>
    <w:rsid w:val="00702439"/>
    <w:rsid w:val="00704ACF"/>
    <w:rsid w:val="0070532F"/>
    <w:rsid w:val="00706CE5"/>
    <w:rsid w:val="007077AA"/>
    <w:rsid w:val="00710785"/>
    <w:rsid w:val="00712984"/>
    <w:rsid w:val="00715A7C"/>
    <w:rsid w:val="00720A01"/>
    <w:rsid w:val="00724277"/>
    <w:rsid w:val="007248A2"/>
    <w:rsid w:val="00725C9B"/>
    <w:rsid w:val="00726009"/>
    <w:rsid w:val="007265E1"/>
    <w:rsid w:val="007300CA"/>
    <w:rsid w:val="00733DEE"/>
    <w:rsid w:val="00737A80"/>
    <w:rsid w:val="0074156D"/>
    <w:rsid w:val="00741D8A"/>
    <w:rsid w:val="00743CD9"/>
    <w:rsid w:val="0074724F"/>
    <w:rsid w:val="0075123A"/>
    <w:rsid w:val="00751915"/>
    <w:rsid w:val="00753729"/>
    <w:rsid w:val="00754389"/>
    <w:rsid w:val="00756057"/>
    <w:rsid w:val="0075765F"/>
    <w:rsid w:val="00760302"/>
    <w:rsid w:val="0076214F"/>
    <w:rsid w:val="007624F0"/>
    <w:rsid w:val="007656AE"/>
    <w:rsid w:val="00765CFF"/>
    <w:rsid w:val="00765F5F"/>
    <w:rsid w:val="00772B77"/>
    <w:rsid w:val="00776A60"/>
    <w:rsid w:val="007820B8"/>
    <w:rsid w:val="0078220A"/>
    <w:rsid w:val="00783056"/>
    <w:rsid w:val="00783286"/>
    <w:rsid w:val="00785E70"/>
    <w:rsid w:val="007924C4"/>
    <w:rsid w:val="00792BCF"/>
    <w:rsid w:val="00796F65"/>
    <w:rsid w:val="00797FD9"/>
    <w:rsid w:val="007A3122"/>
    <w:rsid w:val="007A3568"/>
    <w:rsid w:val="007A3DDE"/>
    <w:rsid w:val="007A4AD7"/>
    <w:rsid w:val="007B3B8C"/>
    <w:rsid w:val="007B61B0"/>
    <w:rsid w:val="007B76B5"/>
    <w:rsid w:val="007B7B79"/>
    <w:rsid w:val="007C15E5"/>
    <w:rsid w:val="007C2ACD"/>
    <w:rsid w:val="007C2DE0"/>
    <w:rsid w:val="007C3864"/>
    <w:rsid w:val="007C4731"/>
    <w:rsid w:val="007C722B"/>
    <w:rsid w:val="007C7B7F"/>
    <w:rsid w:val="007D3683"/>
    <w:rsid w:val="007D626E"/>
    <w:rsid w:val="007E4D8F"/>
    <w:rsid w:val="007E555B"/>
    <w:rsid w:val="007E61DD"/>
    <w:rsid w:val="007F2B4C"/>
    <w:rsid w:val="007F304C"/>
    <w:rsid w:val="007F4A5C"/>
    <w:rsid w:val="007F7AEF"/>
    <w:rsid w:val="008004B7"/>
    <w:rsid w:val="00800932"/>
    <w:rsid w:val="00801AFE"/>
    <w:rsid w:val="00802C74"/>
    <w:rsid w:val="00805939"/>
    <w:rsid w:val="008137D7"/>
    <w:rsid w:val="00821D00"/>
    <w:rsid w:val="00822394"/>
    <w:rsid w:val="0082688F"/>
    <w:rsid w:val="00827671"/>
    <w:rsid w:val="00827E38"/>
    <w:rsid w:val="00830D70"/>
    <w:rsid w:val="0083289B"/>
    <w:rsid w:val="0083443B"/>
    <w:rsid w:val="0083694A"/>
    <w:rsid w:val="00837DA2"/>
    <w:rsid w:val="0084033F"/>
    <w:rsid w:val="0084416E"/>
    <w:rsid w:val="008449B0"/>
    <w:rsid w:val="00845090"/>
    <w:rsid w:val="00845D7C"/>
    <w:rsid w:val="00847AAA"/>
    <w:rsid w:val="00851593"/>
    <w:rsid w:val="00851C0D"/>
    <w:rsid w:val="00852442"/>
    <w:rsid w:val="008540CA"/>
    <w:rsid w:val="00854153"/>
    <w:rsid w:val="008553AD"/>
    <w:rsid w:val="00864C42"/>
    <w:rsid w:val="00867245"/>
    <w:rsid w:val="00867762"/>
    <w:rsid w:val="0087036E"/>
    <w:rsid w:val="0087315B"/>
    <w:rsid w:val="0087458D"/>
    <w:rsid w:val="00875570"/>
    <w:rsid w:val="008765F5"/>
    <w:rsid w:val="0087669E"/>
    <w:rsid w:val="0087687C"/>
    <w:rsid w:val="00876BAF"/>
    <w:rsid w:val="008771B1"/>
    <w:rsid w:val="00880A53"/>
    <w:rsid w:val="0088176A"/>
    <w:rsid w:val="00881DC7"/>
    <w:rsid w:val="00883355"/>
    <w:rsid w:val="00885352"/>
    <w:rsid w:val="00886F45"/>
    <w:rsid w:val="00887E4A"/>
    <w:rsid w:val="008903EB"/>
    <w:rsid w:val="0089098F"/>
    <w:rsid w:val="00892FA1"/>
    <w:rsid w:val="00894BC9"/>
    <w:rsid w:val="008977B2"/>
    <w:rsid w:val="00897F75"/>
    <w:rsid w:val="008A01E6"/>
    <w:rsid w:val="008A1257"/>
    <w:rsid w:val="008A185E"/>
    <w:rsid w:val="008A1938"/>
    <w:rsid w:val="008A3146"/>
    <w:rsid w:val="008A40D2"/>
    <w:rsid w:val="008A638A"/>
    <w:rsid w:val="008B09E1"/>
    <w:rsid w:val="008B1537"/>
    <w:rsid w:val="008B4B17"/>
    <w:rsid w:val="008B5807"/>
    <w:rsid w:val="008B7066"/>
    <w:rsid w:val="008C13D4"/>
    <w:rsid w:val="008C1F7E"/>
    <w:rsid w:val="008C2176"/>
    <w:rsid w:val="008C349C"/>
    <w:rsid w:val="008C5F4D"/>
    <w:rsid w:val="008D18B9"/>
    <w:rsid w:val="008D1BCF"/>
    <w:rsid w:val="008D22B5"/>
    <w:rsid w:val="008D2ACE"/>
    <w:rsid w:val="008D46ED"/>
    <w:rsid w:val="008D48B8"/>
    <w:rsid w:val="008D6640"/>
    <w:rsid w:val="008D7093"/>
    <w:rsid w:val="008E2878"/>
    <w:rsid w:val="008E2CEF"/>
    <w:rsid w:val="008E492F"/>
    <w:rsid w:val="008E4C39"/>
    <w:rsid w:val="008E57CA"/>
    <w:rsid w:val="008F04A0"/>
    <w:rsid w:val="008F1304"/>
    <w:rsid w:val="008F28D9"/>
    <w:rsid w:val="008F6B80"/>
    <w:rsid w:val="008F72BA"/>
    <w:rsid w:val="008F7C19"/>
    <w:rsid w:val="00900FE0"/>
    <w:rsid w:val="009023EE"/>
    <w:rsid w:val="00902567"/>
    <w:rsid w:val="00903844"/>
    <w:rsid w:val="0090603A"/>
    <w:rsid w:val="00907C6A"/>
    <w:rsid w:val="00910939"/>
    <w:rsid w:val="00910FE9"/>
    <w:rsid w:val="00914122"/>
    <w:rsid w:val="00914A6B"/>
    <w:rsid w:val="00917519"/>
    <w:rsid w:val="00920453"/>
    <w:rsid w:val="009229E2"/>
    <w:rsid w:val="00923326"/>
    <w:rsid w:val="0092494D"/>
    <w:rsid w:val="009318E1"/>
    <w:rsid w:val="00931C52"/>
    <w:rsid w:val="00933339"/>
    <w:rsid w:val="0093371B"/>
    <w:rsid w:val="009354AB"/>
    <w:rsid w:val="00935AE5"/>
    <w:rsid w:val="009361E8"/>
    <w:rsid w:val="00936250"/>
    <w:rsid w:val="00936FE1"/>
    <w:rsid w:val="00937072"/>
    <w:rsid w:val="00937377"/>
    <w:rsid w:val="009377C9"/>
    <w:rsid w:val="00937AD7"/>
    <w:rsid w:val="00940D08"/>
    <w:rsid w:val="00941BB8"/>
    <w:rsid w:val="00941E71"/>
    <w:rsid w:val="00944230"/>
    <w:rsid w:val="00952321"/>
    <w:rsid w:val="009573B3"/>
    <w:rsid w:val="009576DD"/>
    <w:rsid w:val="0096003F"/>
    <w:rsid w:val="00962B15"/>
    <w:rsid w:val="00964D3E"/>
    <w:rsid w:val="00964E4D"/>
    <w:rsid w:val="00965FD1"/>
    <w:rsid w:val="00966307"/>
    <w:rsid w:val="009670B9"/>
    <w:rsid w:val="0096779C"/>
    <w:rsid w:val="00967A0F"/>
    <w:rsid w:val="009718F6"/>
    <w:rsid w:val="00973CF7"/>
    <w:rsid w:val="00974824"/>
    <w:rsid w:val="00975363"/>
    <w:rsid w:val="009836A4"/>
    <w:rsid w:val="009846DC"/>
    <w:rsid w:val="00985928"/>
    <w:rsid w:val="00985B1C"/>
    <w:rsid w:val="00985CA4"/>
    <w:rsid w:val="00987ECF"/>
    <w:rsid w:val="00990363"/>
    <w:rsid w:val="00993D70"/>
    <w:rsid w:val="00995713"/>
    <w:rsid w:val="00995772"/>
    <w:rsid w:val="00996A09"/>
    <w:rsid w:val="00996B03"/>
    <w:rsid w:val="009A02E8"/>
    <w:rsid w:val="009A0DD6"/>
    <w:rsid w:val="009A30F0"/>
    <w:rsid w:val="009A32E9"/>
    <w:rsid w:val="009A4842"/>
    <w:rsid w:val="009A64B0"/>
    <w:rsid w:val="009B1F1D"/>
    <w:rsid w:val="009B4481"/>
    <w:rsid w:val="009B457C"/>
    <w:rsid w:val="009B4BE0"/>
    <w:rsid w:val="009B5A0A"/>
    <w:rsid w:val="009B66E7"/>
    <w:rsid w:val="009B6D1D"/>
    <w:rsid w:val="009B7D44"/>
    <w:rsid w:val="009C173E"/>
    <w:rsid w:val="009C22C0"/>
    <w:rsid w:val="009C2B2E"/>
    <w:rsid w:val="009C4701"/>
    <w:rsid w:val="009C7FB5"/>
    <w:rsid w:val="009D0EFA"/>
    <w:rsid w:val="009D2D4D"/>
    <w:rsid w:val="009D34D9"/>
    <w:rsid w:val="009D4196"/>
    <w:rsid w:val="009D4314"/>
    <w:rsid w:val="009D503B"/>
    <w:rsid w:val="009D66F3"/>
    <w:rsid w:val="009E0560"/>
    <w:rsid w:val="009E68F3"/>
    <w:rsid w:val="009E7674"/>
    <w:rsid w:val="009E7A23"/>
    <w:rsid w:val="009E7AC7"/>
    <w:rsid w:val="009E7B02"/>
    <w:rsid w:val="009E7CF6"/>
    <w:rsid w:val="009F00D3"/>
    <w:rsid w:val="009F0CD1"/>
    <w:rsid w:val="009F1C4F"/>
    <w:rsid w:val="009F39EE"/>
    <w:rsid w:val="00A049AD"/>
    <w:rsid w:val="00A05C2C"/>
    <w:rsid w:val="00A0601A"/>
    <w:rsid w:val="00A108A8"/>
    <w:rsid w:val="00A10B16"/>
    <w:rsid w:val="00A11ABF"/>
    <w:rsid w:val="00A11EB9"/>
    <w:rsid w:val="00A1263F"/>
    <w:rsid w:val="00A13D79"/>
    <w:rsid w:val="00A151EA"/>
    <w:rsid w:val="00A15DD5"/>
    <w:rsid w:val="00A1629B"/>
    <w:rsid w:val="00A17E1A"/>
    <w:rsid w:val="00A21193"/>
    <w:rsid w:val="00A22CC7"/>
    <w:rsid w:val="00A22FE3"/>
    <w:rsid w:val="00A26273"/>
    <w:rsid w:val="00A266CE"/>
    <w:rsid w:val="00A275F1"/>
    <w:rsid w:val="00A27921"/>
    <w:rsid w:val="00A27ABA"/>
    <w:rsid w:val="00A32C55"/>
    <w:rsid w:val="00A33E3E"/>
    <w:rsid w:val="00A35BDC"/>
    <w:rsid w:val="00A40F4C"/>
    <w:rsid w:val="00A45506"/>
    <w:rsid w:val="00A4606A"/>
    <w:rsid w:val="00A504A2"/>
    <w:rsid w:val="00A51446"/>
    <w:rsid w:val="00A5564F"/>
    <w:rsid w:val="00A55A8E"/>
    <w:rsid w:val="00A55A99"/>
    <w:rsid w:val="00A568EC"/>
    <w:rsid w:val="00A57817"/>
    <w:rsid w:val="00A62DCE"/>
    <w:rsid w:val="00A64191"/>
    <w:rsid w:val="00A642AE"/>
    <w:rsid w:val="00A643BE"/>
    <w:rsid w:val="00A662EE"/>
    <w:rsid w:val="00A716AF"/>
    <w:rsid w:val="00A720A8"/>
    <w:rsid w:val="00A72264"/>
    <w:rsid w:val="00A7646A"/>
    <w:rsid w:val="00A76D91"/>
    <w:rsid w:val="00A80E53"/>
    <w:rsid w:val="00A83050"/>
    <w:rsid w:val="00A831D5"/>
    <w:rsid w:val="00A86BE1"/>
    <w:rsid w:val="00A9084B"/>
    <w:rsid w:val="00A91E05"/>
    <w:rsid w:val="00A9239B"/>
    <w:rsid w:val="00A95EEE"/>
    <w:rsid w:val="00A95EFA"/>
    <w:rsid w:val="00A9672F"/>
    <w:rsid w:val="00A96F85"/>
    <w:rsid w:val="00A97771"/>
    <w:rsid w:val="00AA0AD6"/>
    <w:rsid w:val="00AA1A67"/>
    <w:rsid w:val="00AA3823"/>
    <w:rsid w:val="00AA5271"/>
    <w:rsid w:val="00AA618B"/>
    <w:rsid w:val="00AA6A08"/>
    <w:rsid w:val="00AB116A"/>
    <w:rsid w:val="00AB2040"/>
    <w:rsid w:val="00AC1397"/>
    <w:rsid w:val="00AC1D5A"/>
    <w:rsid w:val="00AC320D"/>
    <w:rsid w:val="00AD16D8"/>
    <w:rsid w:val="00AD2F8F"/>
    <w:rsid w:val="00AD55C6"/>
    <w:rsid w:val="00AD5BA8"/>
    <w:rsid w:val="00AD5EC9"/>
    <w:rsid w:val="00AD66B7"/>
    <w:rsid w:val="00AD6B77"/>
    <w:rsid w:val="00AD788D"/>
    <w:rsid w:val="00AE30E7"/>
    <w:rsid w:val="00AE46A4"/>
    <w:rsid w:val="00AE5280"/>
    <w:rsid w:val="00AE5516"/>
    <w:rsid w:val="00AE5CBB"/>
    <w:rsid w:val="00AE667E"/>
    <w:rsid w:val="00AF2D75"/>
    <w:rsid w:val="00AF3827"/>
    <w:rsid w:val="00AF5C76"/>
    <w:rsid w:val="00AF7AA4"/>
    <w:rsid w:val="00AF7B26"/>
    <w:rsid w:val="00B00DDF"/>
    <w:rsid w:val="00B01FCD"/>
    <w:rsid w:val="00B02203"/>
    <w:rsid w:val="00B04AD7"/>
    <w:rsid w:val="00B052F6"/>
    <w:rsid w:val="00B05B23"/>
    <w:rsid w:val="00B10BEA"/>
    <w:rsid w:val="00B10EEB"/>
    <w:rsid w:val="00B13CE9"/>
    <w:rsid w:val="00B13E95"/>
    <w:rsid w:val="00B1445D"/>
    <w:rsid w:val="00B1605C"/>
    <w:rsid w:val="00B16B66"/>
    <w:rsid w:val="00B2075F"/>
    <w:rsid w:val="00B22D50"/>
    <w:rsid w:val="00B2385B"/>
    <w:rsid w:val="00B23932"/>
    <w:rsid w:val="00B25006"/>
    <w:rsid w:val="00B25788"/>
    <w:rsid w:val="00B309B7"/>
    <w:rsid w:val="00B335CF"/>
    <w:rsid w:val="00B36747"/>
    <w:rsid w:val="00B375A5"/>
    <w:rsid w:val="00B40D37"/>
    <w:rsid w:val="00B426A0"/>
    <w:rsid w:val="00B427B6"/>
    <w:rsid w:val="00B45EA4"/>
    <w:rsid w:val="00B4606D"/>
    <w:rsid w:val="00B4719B"/>
    <w:rsid w:val="00B50A40"/>
    <w:rsid w:val="00B518AB"/>
    <w:rsid w:val="00B51E1B"/>
    <w:rsid w:val="00B522B2"/>
    <w:rsid w:val="00B547BA"/>
    <w:rsid w:val="00B56AA4"/>
    <w:rsid w:val="00B62C10"/>
    <w:rsid w:val="00B63EFF"/>
    <w:rsid w:val="00B6411A"/>
    <w:rsid w:val="00B66431"/>
    <w:rsid w:val="00B66679"/>
    <w:rsid w:val="00B667DC"/>
    <w:rsid w:val="00B67DBC"/>
    <w:rsid w:val="00B67E0A"/>
    <w:rsid w:val="00B70FDF"/>
    <w:rsid w:val="00B734B3"/>
    <w:rsid w:val="00B73DD3"/>
    <w:rsid w:val="00B752D3"/>
    <w:rsid w:val="00B7676B"/>
    <w:rsid w:val="00B77644"/>
    <w:rsid w:val="00B77CC7"/>
    <w:rsid w:val="00B80621"/>
    <w:rsid w:val="00B8072D"/>
    <w:rsid w:val="00B83EE4"/>
    <w:rsid w:val="00B84FC7"/>
    <w:rsid w:val="00B8616E"/>
    <w:rsid w:val="00B9309F"/>
    <w:rsid w:val="00B93C7F"/>
    <w:rsid w:val="00B93FBD"/>
    <w:rsid w:val="00B97F2E"/>
    <w:rsid w:val="00BA6B9C"/>
    <w:rsid w:val="00BA6F90"/>
    <w:rsid w:val="00BA7B99"/>
    <w:rsid w:val="00BB186E"/>
    <w:rsid w:val="00BB6EE4"/>
    <w:rsid w:val="00BB7986"/>
    <w:rsid w:val="00BC0491"/>
    <w:rsid w:val="00BC091A"/>
    <w:rsid w:val="00BC1B3E"/>
    <w:rsid w:val="00BC71D7"/>
    <w:rsid w:val="00BC7CBA"/>
    <w:rsid w:val="00BD024A"/>
    <w:rsid w:val="00BD107D"/>
    <w:rsid w:val="00BD31B9"/>
    <w:rsid w:val="00BD3237"/>
    <w:rsid w:val="00BD64EA"/>
    <w:rsid w:val="00BD6BC7"/>
    <w:rsid w:val="00BD7751"/>
    <w:rsid w:val="00BD7965"/>
    <w:rsid w:val="00BE5C1F"/>
    <w:rsid w:val="00BE6098"/>
    <w:rsid w:val="00BF20F4"/>
    <w:rsid w:val="00BF2BA9"/>
    <w:rsid w:val="00BF46B1"/>
    <w:rsid w:val="00BF5CC6"/>
    <w:rsid w:val="00BF79CE"/>
    <w:rsid w:val="00C001D6"/>
    <w:rsid w:val="00C0302A"/>
    <w:rsid w:val="00C03C37"/>
    <w:rsid w:val="00C04D9F"/>
    <w:rsid w:val="00C05720"/>
    <w:rsid w:val="00C05B7B"/>
    <w:rsid w:val="00C07D50"/>
    <w:rsid w:val="00C10358"/>
    <w:rsid w:val="00C11094"/>
    <w:rsid w:val="00C1199D"/>
    <w:rsid w:val="00C11EE6"/>
    <w:rsid w:val="00C12722"/>
    <w:rsid w:val="00C14583"/>
    <w:rsid w:val="00C14DDF"/>
    <w:rsid w:val="00C16D25"/>
    <w:rsid w:val="00C1752F"/>
    <w:rsid w:val="00C17572"/>
    <w:rsid w:val="00C175DA"/>
    <w:rsid w:val="00C176B8"/>
    <w:rsid w:val="00C178E2"/>
    <w:rsid w:val="00C17AF3"/>
    <w:rsid w:val="00C25DD4"/>
    <w:rsid w:val="00C2683A"/>
    <w:rsid w:val="00C26B4C"/>
    <w:rsid w:val="00C26FCB"/>
    <w:rsid w:val="00C27A3B"/>
    <w:rsid w:val="00C324DD"/>
    <w:rsid w:val="00C34EE0"/>
    <w:rsid w:val="00C36398"/>
    <w:rsid w:val="00C37034"/>
    <w:rsid w:val="00C42285"/>
    <w:rsid w:val="00C425AD"/>
    <w:rsid w:val="00C42BB1"/>
    <w:rsid w:val="00C42FED"/>
    <w:rsid w:val="00C437E4"/>
    <w:rsid w:val="00C50397"/>
    <w:rsid w:val="00C5051C"/>
    <w:rsid w:val="00C51F1D"/>
    <w:rsid w:val="00C56E90"/>
    <w:rsid w:val="00C6207A"/>
    <w:rsid w:val="00C65592"/>
    <w:rsid w:val="00C7124B"/>
    <w:rsid w:val="00C72C37"/>
    <w:rsid w:val="00C75336"/>
    <w:rsid w:val="00C75F67"/>
    <w:rsid w:val="00C76DC5"/>
    <w:rsid w:val="00C778F1"/>
    <w:rsid w:val="00C779DB"/>
    <w:rsid w:val="00C81FCC"/>
    <w:rsid w:val="00C854AA"/>
    <w:rsid w:val="00C869D6"/>
    <w:rsid w:val="00C8733A"/>
    <w:rsid w:val="00C91569"/>
    <w:rsid w:val="00C916D1"/>
    <w:rsid w:val="00C93B01"/>
    <w:rsid w:val="00C93CCB"/>
    <w:rsid w:val="00C956FC"/>
    <w:rsid w:val="00C95AF4"/>
    <w:rsid w:val="00C9603A"/>
    <w:rsid w:val="00CA0B28"/>
    <w:rsid w:val="00CA11C0"/>
    <w:rsid w:val="00CA4BFB"/>
    <w:rsid w:val="00CA743A"/>
    <w:rsid w:val="00CB021B"/>
    <w:rsid w:val="00CB5FAB"/>
    <w:rsid w:val="00CC121D"/>
    <w:rsid w:val="00CC6CE8"/>
    <w:rsid w:val="00CC7D47"/>
    <w:rsid w:val="00CD173D"/>
    <w:rsid w:val="00CD3006"/>
    <w:rsid w:val="00CD3BD6"/>
    <w:rsid w:val="00CD3FB0"/>
    <w:rsid w:val="00CD4883"/>
    <w:rsid w:val="00CD5FDF"/>
    <w:rsid w:val="00CE0814"/>
    <w:rsid w:val="00CE16ED"/>
    <w:rsid w:val="00CE28CA"/>
    <w:rsid w:val="00CE56E0"/>
    <w:rsid w:val="00CE6DB9"/>
    <w:rsid w:val="00CE6F33"/>
    <w:rsid w:val="00CE7AAA"/>
    <w:rsid w:val="00CF0F96"/>
    <w:rsid w:val="00CF27D4"/>
    <w:rsid w:val="00CF50DE"/>
    <w:rsid w:val="00CF7F21"/>
    <w:rsid w:val="00D01746"/>
    <w:rsid w:val="00D0434B"/>
    <w:rsid w:val="00D054E1"/>
    <w:rsid w:val="00D0731A"/>
    <w:rsid w:val="00D078DF"/>
    <w:rsid w:val="00D11236"/>
    <w:rsid w:val="00D13858"/>
    <w:rsid w:val="00D16761"/>
    <w:rsid w:val="00D16B5C"/>
    <w:rsid w:val="00D203D3"/>
    <w:rsid w:val="00D21409"/>
    <w:rsid w:val="00D2269B"/>
    <w:rsid w:val="00D2432F"/>
    <w:rsid w:val="00D26B35"/>
    <w:rsid w:val="00D27FB6"/>
    <w:rsid w:val="00D3238D"/>
    <w:rsid w:val="00D34179"/>
    <w:rsid w:val="00D35D29"/>
    <w:rsid w:val="00D36971"/>
    <w:rsid w:val="00D40A29"/>
    <w:rsid w:val="00D431A2"/>
    <w:rsid w:val="00D479DC"/>
    <w:rsid w:val="00D528B6"/>
    <w:rsid w:val="00D53243"/>
    <w:rsid w:val="00D55D64"/>
    <w:rsid w:val="00D569FD"/>
    <w:rsid w:val="00D571CB"/>
    <w:rsid w:val="00D57484"/>
    <w:rsid w:val="00D57CC0"/>
    <w:rsid w:val="00D60E48"/>
    <w:rsid w:val="00D60EC4"/>
    <w:rsid w:val="00D65196"/>
    <w:rsid w:val="00D72741"/>
    <w:rsid w:val="00D735FB"/>
    <w:rsid w:val="00D76E55"/>
    <w:rsid w:val="00D876DD"/>
    <w:rsid w:val="00D90368"/>
    <w:rsid w:val="00D94A28"/>
    <w:rsid w:val="00D94DC3"/>
    <w:rsid w:val="00D955C5"/>
    <w:rsid w:val="00D969F4"/>
    <w:rsid w:val="00D96D51"/>
    <w:rsid w:val="00DA4CD3"/>
    <w:rsid w:val="00DA5A7B"/>
    <w:rsid w:val="00DB13B7"/>
    <w:rsid w:val="00DB1724"/>
    <w:rsid w:val="00DB1920"/>
    <w:rsid w:val="00DB1C18"/>
    <w:rsid w:val="00DB3A89"/>
    <w:rsid w:val="00DB4480"/>
    <w:rsid w:val="00DB4847"/>
    <w:rsid w:val="00DB4F38"/>
    <w:rsid w:val="00DB6270"/>
    <w:rsid w:val="00DB68EE"/>
    <w:rsid w:val="00DB7E4F"/>
    <w:rsid w:val="00DC30E7"/>
    <w:rsid w:val="00DC3426"/>
    <w:rsid w:val="00DC40F8"/>
    <w:rsid w:val="00DC4394"/>
    <w:rsid w:val="00DC5576"/>
    <w:rsid w:val="00DC5DFF"/>
    <w:rsid w:val="00DC6B4F"/>
    <w:rsid w:val="00DD02F0"/>
    <w:rsid w:val="00DD06AC"/>
    <w:rsid w:val="00DD2A27"/>
    <w:rsid w:val="00DD37FD"/>
    <w:rsid w:val="00DE0B85"/>
    <w:rsid w:val="00DE0EEB"/>
    <w:rsid w:val="00DE44EF"/>
    <w:rsid w:val="00DE4ABC"/>
    <w:rsid w:val="00DF4519"/>
    <w:rsid w:val="00E00B76"/>
    <w:rsid w:val="00E05C5C"/>
    <w:rsid w:val="00E10EDD"/>
    <w:rsid w:val="00E12446"/>
    <w:rsid w:val="00E141B3"/>
    <w:rsid w:val="00E1710C"/>
    <w:rsid w:val="00E17DEE"/>
    <w:rsid w:val="00E20DC0"/>
    <w:rsid w:val="00E21568"/>
    <w:rsid w:val="00E2200A"/>
    <w:rsid w:val="00E2245F"/>
    <w:rsid w:val="00E23A81"/>
    <w:rsid w:val="00E27183"/>
    <w:rsid w:val="00E31AA0"/>
    <w:rsid w:val="00E411C2"/>
    <w:rsid w:val="00E432BD"/>
    <w:rsid w:val="00E4342F"/>
    <w:rsid w:val="00E440DE"/>
    <w:rsid w:val="00E45AFF"/>
    <w:rsid w:val="00E46E46"/>
    <w:rsid w:val="00E50F6E"/>
    <w:rsid w:val="00E53553"/>
    <w:rsid w:val="00E53AD8"/>
    <w:rsid w:val="00E53ADB"/>
    <w:rsid w:val="00E541B7"/>
    <w:rsid w:val="00E6002C"/>
    <w:rsid w:val="00E601E0"/>
    <w:rsid w:val="00E614EC"/>
    <w:rsid w:val="00E61F17"/>
    <w:rsid w:val="00E63BE7"/>
    <w:rsid w:val="00E63FD6"/>
    <w:rsid w:val="00E6635F"/>
    <w:rsid w:val="00E6725C"/>
    <w:rsid w:val="00E67768"/>
    <w:rsid w:val="00E67BF9"/>
    <w:rsid w:val="00E701A5"/>
    <w:rsid w:val="00E74217"/>
    <w:rsid w:val="00E8053F"/>
    <w:rsid w:val="00E82272"/>
    <w:rsid w:val="00E8352A"/>
    <w:rsid w:val="00E843E9"/>
    <w:rsid w:val="00E85AE9"/>
    <w:rsid w:val="00E915EC"/>
    <w:rsid w:val="00E923A6"/>
    <w:rsid w:val="00E94D57"/>
    <w:rsid w:val="00E96A54"/>
    <w:rsid w:val="00E97019"/>
    <w:rsid w:val="00EA1929"/>
    <w:rsid w:val="00EA2A40"/>
    <w:rsid w:val="00EA2B32"/>
    <w:rsid w:val="00EA3980"/>
    <w:rsid w:val="00EA6187"/>
    <w:rsid w:val="00EA6B96"/>
    <w:rsid w:val="00EA7072"/>
    <w:rsid w:val="00EB063F"/>
    <w:rsid w:val="00EB0A2F"/>
    <w:rsid w:val="00EB1355"/>
    <w:rsid w:val="00EB1AD5"/>
    <w:rsid w:val="00EB4F8C"/>
    <w:rsid w:val="00EC012B"/>
    <w:rsid w:val="00EC0716"/>
    <w:rsid w:val="00EC28F1"/>
    <w:rsid w:val="00EC341D"/>
    <w:rsid w:val="00EC351B"/>
    <w:rsid w:val="00EC50BC"/>
    <w:rsid w:val="00EC7D4C"/>
    <w:rsid w:val="00ED0604"/>
    <w:rsid w:val="00ED1245"/>
    <w:rsid w:val="00ED3991"/>
    <w:rsid w:val="00ED52F6"/>
    <w:rsid w:val="00ED60D6"/>
    <w:rsid w:val="00EE19A4"/>
    <w:rsid w:val="00EE4459"/>
    <w:rsid w:val="00EE6621"/>
    <w:rsid w:val="00EE6B59"/>
    <w:rsid w:val="00EF028B"/>
    <w:rsid w:val="00EF12C2"/>
    <w:rsid w:val="00EF1B6A"/>
    <w:rsid w:val="00EF2345"/>
    <w:rsid w:val="00EF39B9"/>
    <w:rsid w:val="00F02CCC"/>
    <w:rsid w:val="00F030C9"/>
    <w:rsid w:val="00F03510"/>
    <w:rsid w:val="00F03ADC"/>
    <w:rsid w:val="00F04817"/>
    <w:rsid w:val="00F04AC4"/>
    <w:rsid w:val="00F05A85"/>
    <w:rsid w:val="00F06291"/>
    <w:rsid w:val="00F067ED"/>
    <w:rsid w:val="00F071FA"/>
    <w:rsid w:val="00F1291E"/>
    <w:rsid w:val="00F14DD4"/>
    <w:rsid w:val="00F169CB"/>
    <w:rsid w:val="00F16AFF"/>
    <w:rsid w:val="00F20987"/>
    <w:rsid w:val="00F30A06"/>
    <w:rsid w:val="00F31075"/>
    <w:rsid w:val="00F326CD"/>
    <w:rsid w:val="00F3443C"/>
    <w:rsid w:val="00F3444B"/>
    <w:rsid w:val="00F37EED"/>
    <w:rsid w:val="00F40DAB"/>
    <w:rsid w:val="00F43D36"/>
    <w:rsid w:val="00F4672B"/>
    <w:rsid w:val="00F558EF"/>
    <w:rsid w:val="00F60C5F"/>
    <w:rsid w:val="00F61F47"/>
    <w:rsid w:val="00F62EEC"/>
    <w:rsid w:val="00F63209"/>
    <w:rsid w:val="00F644C2"/>
    <w:rsid w:val="00F66BCB"/>
    <w:rsid w:val="00F70688"/>
    <w:rsid w:val="00F729C6"/>
    <w:rsid w:val="00F72AFF"/>
    <w:rsid w:val="00F7431B"/>
    <w:rsid w:val="00F769FE"/>
    <w:rsid w:val="00F8177A"/>
    <w:rsid w:val="00F81CBF"/>
    <w:rsid w:val="00F83F5F"/>
    <w:rsid w:val="00F84D91"/>
    <w:rsid w:val="00F86C2A"/>
    <w:rsid w:val="00F90648"/>
    <w:rsid w:val="00F907CF"/>
    <w:rsid w:val="00F92111"/>
    <w:rsid w:val="00F92687"/>
    <w:rsid w:val="00F96150"/>
    <w:rsid w:val="00F961D2"/>
    <w:rsid w:val="00FA0AE3"/>
    <w:rsid w:val="00FA0B26"/>
    <w:rsid w:val="00FA1B81"/>
    <w:rsid w:val="00FA1F10"/>
    <w:rsid w:val="00FA43C5"/>
    <w:rsid w:val="00FA4C70"/>
    <w:rsid w:val="00FA6166"/>
    <w:rsid w:val="00FA7213"/>
    <w:rsid w:val="00FB04F9"/>
    <w:rsid w:val="00FB27DB"/>
    <w:rsid w:val="00FB2E88"/>
    <w:rsid w:val="00FB5A4E"/>
    <w:rsid w:val="00FB5F85"/>
    <w:rsid w:val="00FB6F38"/>
    <w:rsid w:val="00FC0384"/>
    <w:rsid w:val="00FC4A60"/>
    <w:rsid w:val="00FC6721"/>
    <w:rsid w:val="00FC7560"/>
    <w:rsid w:val="00FC7D64"/>
    <w:rsid w:val="00FD03C2"/>
    <w:rsid w:val="00FD0598"/>
    <w:rsid w:val="00FD09C5"/>
    <w:rsid w:val="00FD0E89"/>
    <w:rsid w:val="00FD1073"/>
    <w:rsid w:val="00FD14DB"/>
    <w:rsid w:val="00FD2E43"/>
    <w:rsid w:val="00FD396B"/>
    <w:rsid w:val="00FD4329"/>
    <w:rsid w:val="00FD453C"/>
    <w:rsid w:val="00FE205B"/>
    <w:rsid w:val="00FE2B52"/>
    <w:rsid w:val="00FE3D06"/>
    <w:rsid w:val="00FF1638"/>
    <w:rsid w:val="00FF1A22"/>
    <w:rsid w:val="00FF257D"/>
    <w:rsid w:val="00FF29C5"/>
    <w:rsid w:val="00FF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9ED8"/>
  <w15:chartTrackingRefBased/>
  <w15:docId w15:val="{6C203383-4899-2846-9092-652C2329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DD"/>
    <w:rPr>
      <w:rFonts w:ascii="Times New Roman" w:eastAsia="Times New Roman" w:hAnsi="Times New Roman" w:cs="Times New Roman"/>
      <w:lang w:eastAsia="en-GB"/>
    </w:rPr>
  </w:style>
  <w:style w:type="paragraph" w:styleId="Heading1">
    <w:name w:val="heading 1"/>
    <w:basedOn w:val="Normal"/>
    <w:link w:val="Heading1Char"/>
    <w:uiPriority w:val="9"/>
    <w:qFormat/>
    <w:rsid w:val="00F61F4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66"/>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1704E9"/>
    <w:pPr>
      <w:tabs>
        <w:tab w:val="center" w:pos="4680"/>
        <w:tab w:val="right" w:pos="9360"/>
      </w:tabs>
    </w:pPr>
    <w:rPr>
      <w:lang w:eastAsia="en-US"/>
    </w:rPr>
  </w:style>
  <w:style w:type="character" w:customStyle="1" w:styleId="HeaderChar">
    <w:name w:val="Header Char"/>
    <w:basedOn w:val="DefaultParagraphFont"/>
    <w:link w:val="Header"/>
    <w:uiPriority w:val="99"/>
    <w:rsid w:val="001704E9"/>
    <w:rPr>
      <w:rFonts w:ascii="Times New Roman" w:eastAsia="Times New Roman" w:hAnsi="Times New Roman" w:cs="Times New Roman"/>
    </w:rPr>
  </w:style>
  <w:style w:type="paragraph" w:styleId="Footer">
    <w:name w:val="footer"/>
    <w:basedOn w:val="Normal"/>
    <w:link w:val="FooterChar"/>
    <w:uiPriority w:val="99"/>
    <w:unhideWhenUsed/>
    <w:rsid w:val="001704E9"/>
    <w:pPr>
      <w:tabs>
        <w:tab w:val="center" w:pos="4680"/>
        <w:tab w:val="right" w:pos="9360"/>
      </w:tabs>
    </w:pPr>
    <w:rPr>
      <w:lang w:eastAsia="en-US"/>
    </w:rPr>
  </w:style>
  <w:style w:type="character" w:customStyle="1" w:styleId="FooterChar">
    <w:name w:val="Footer Char"/>
    <w:basedOn w:val="DefaultParagraphFont"/>
    <w:link w:val="Footer"/>
    <w:uiPriority w:val="99"/>
    <w:rsid w:val="001704E9"/>
    <w:rPr>
      <w:rFonts w:ascii="Times New Roman" w:eastAsia="Times New Roman" w:hAnsi="Times New Roman" w:cs="Times New Roman"/>
    </w:rPr>
  </w:style>
  <w:style w:type="character" w:styleId="PageNumber">
    <w:name w:val="page number"/>
    <w:basedOn w:val="DefaultParagraphFont"/>
    <w:uiPriority w:val="99"/>
    <w:semiHidden/>
    <w:unhideWhenUsed/>
    <w:rsid w:val="001704E9"/>
  </w:style>
  <w:style w:type="paragraph" w:styleId="NormalWeb">
    <w:name w:val="Normal (Web)"/>
    <w:basedOn w:val="Normal"/>
    <w:uiPriority w:val="99"/>
    <w:unhideWhenUsed/>
    <w:rsid w:val="00E63FD6"/>
    <w:pPr>
      <w:spacing w:before="100" w:beforeAutospacing="1" w:after="100" w:afterAutospacing="1"/>
    </w:pPr>
    <w:rPr>
      <w:lang w:eastAsia="en-US"/>
    </w:rPr>
  </w:style>
  <w:style w:type="character" w:styleId="SubtleEmphasis">
    <w:name w:val="Subtle Emphasis"/>
    <w:basedOn w:val="DefaultParagraphFont"/>
    <w:uiPriority w:val="19"/>
    <w:qFormat/>
    <w:rsid w:val="00D26B35"/>
    <w:rPr>
      <w:i/>
      <w:iCs/>
      <w:color w:val="404040" w:themeColor="text1" w:themeTint="BF"/>
    </w:rPr>
  </w:style>
  <w:style w:type="character" w:styleId="Hyperlink">
    <w:name w:val="Hyperlink"/>
    <w:basedOn w:val="DefaultParagraphFont"/>
    <w:uiPriority w:val="99"/>
    <w:unhideWhenUsed/>
    <w:rsid w:val="00C93B01"/>
    <w:rPr>
      <w:color w:val="0563C1" w:themeColor="hyperlink"/>
      <w:u w:val="single"/>
    </w:rPr>
  </w:style>
  <w:style w:type="character" w:styleId="UnresolvedMention">
    <w:name w:val="Unresolved Mention"/>
    <w:basedOn w:val="DefaultParagraphFont"/>
    <w:uiPriority w:val="99"/>
    <w:semiHidden/>
    <w:unhideWhenUsed/>
    <w:rsid w:val="00C93B01"/>
    <w:rPr>
      <w:color w:val="605E5C"/>
      <w:shd w:val="clear" w:color="auto" w:fill="E1DFDD"/>
    </w:rPr>
  </w:style>
  <w:style w:type="character" w:customStyle="1" w:styleId="apple-converted-space">
    <w:name w:val="apple-converted-space"/>
    <w:basedOn w:val="DefaultParagraphFont"/>
    <w:rsid w:val="002206C8"/>
  </w:style>
  <w:style w:type="character" w:customStyle="1" w:styleId="gmail-d9fyld">
    <w:name w:val="gmail-d9fyld"/>
    <w:basedOn w:val="DefaultParagraphFont"/>
    <w:rsid w:val="000C4860"/>
  </w:style>
  <w:style w:type="character" w:customStyle="1" w:styleId="Heading1Char">
    <w:name w:val="Heading 1 Char"/>
    <w:basedOn w:val="DefaultParagraphFont"/>
    <w:link w:val="Heading1"/>
    <w:uiPriority w:val="9"/>
    <w:rsid w:val="00F61F47"/>
    <w:rPr>
      <w:rFonts w:ascii="Times New Roman" w:eastAsia="Times New Roman" w:hAnsi="Times New Roman" w:cs="Times New Roman"/>
      <w:b/>
      <w:bCs/>
      <w:kern w:val="36"/>
      <w:sz w:val="48"/>
      <w:szCs w:val="48"/>
      <w:lang w:eastAsia="en-GB"/>
    </w:rPr>
  </w:style>
  <w:style w:type="paragraph" w:customStyle="1" w:styleId="xxxmsonormal">
    <w:name w:val="x_xxmsonormal"/>
    <w:basedOn w:val="Normal"/>
    <w:rsid w:val="000E1E7E"/>
    <w:pPr>
      <w:spacing w:before="100" w:beforeAutospacing="1" w:after="100" w:afterAutospacing="1"/>
    </w:pPr>
  </w:style>
  <w:style w:type="paragraph" w:customStyle="1" w:styleId="xxxelementtoproof">
    <w:name w:val="x_xxelementtoproof"/>
    <w:basedOn w:val="Normal"/>
    <w:rsid w:val="000E1E7E"/>
    <w:pPr>
      <w:spacing w:before="100" w:beforeAutospacing="1" w:after="100" w:afterAutospacing="1"/>
    </w:pPr>
  </w:style>
  <w:style w:type="paragraph" w:customStyle="1" w:styleId="xmsonormal">
    <w:name w:val="x_msonormal"/>
    <w:basedOn w:val="Normal"/>
    <w:rsid w:val="000E1E7E"/>
    <w:pPr>
      <w:spacing w:before="100" w:beforeAutospacing="1" w:after="100" w:afterAutospacing="1"/>
    </w:pPr>
  </w:style>
  <w:style w:type="character" w:customStyle="1" w:styleId="casenumber">
    <w:name w:val="casenumber"/>
    <w:basedOn w:val="DefaultParagraphFont"/>
    <w:rsid w:val="006B4CD9"/>
  </w:style>
  <w:style w:type="character" w:customStyle="1" w:styleId="divider1">
    <w:name w:val="divider1"/>
    <w:basedOn w:val="DefaultParagraphFont"/>
    <w:rsid w:val="006B4CD9"/>
  </w:style>
  <w:style w:type="character" w:customStyle="1" w:styleId="description">
    <w:name w:val="description"/>
    <w:basedOn w:val="DefaultParagraphFont"/>
    <w:rsid w:val="006B4CD9"/>
  </w:style>
  <w:style w:type="character" w:customStyle="1" w:styleId="divider2">
    <w:name w:val="divider2"/>
    <w:basedOn w:val="DefaultParagraphFont"/>
    <w:rsid w:val="006B4CD9"/>
  </w:style>
  <w:style w:type="paragraph" w:customStyle="1" w:styleId="elementtoproof">
    <w:name w:val="elementtoproof"/>
    <w:basedOn w:val="Normal"/>
    <w:rsid w:val="000040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960">
      <w:bodyDiv w:val="1"/>
      <w:marLeft w:val="0"/>
      <w:marRight w:val="0"/>
      <w:marTop w:val="0"/>
      <w:marBottom w:val="0"/>
      <w:divBdr>
        <w:top w:val="none" w:sz="0" w:space="0" w:color="auto"/>
        <w:left w:val="none" w:sz="0" w:space="0" w:color="auto"/>
        <w:bottom w:val="none" w:sz="0" w:space="0" w:color="auto"/>
        <w:right w:val="none" w:sz="0" w:space="0" w:color="auto"/>
      </w:divBdr>
    </w:div>
    <w:div w:id="47925066">
      <w:bodyDiv w:val="1"/>
      <w:marLeft w:val="0"/>
      <w:marRight w:val="0"/>
      <w:marTop w:val="0"/>
      <w:marBottom w:val="0"/>
      <w:divBdr>
        <w:top w:val="none" w:sz="0" w:space="0" w:color="auto"/>
        <w:left w:val="none" w:sz="0" w:space="0" w:color="auto"/>
        <w:bottom w:val="none" w:sz="0" w:space="0" w:color="auto"/>
        <w:right w:val="none" w:sz="0" w:space="0" w:color="auto"/>
      </w:divBdr>
      <w:divsChild>
        <w:div w:id="401291805">
          <w:marLeft w:val="0"/>
          <w:marRight w:val="0"/>
          <w:marTop w:val="0"/>
          <w:marBottom w:val="0"/>
          <w:divBdr>
            <w:top w:val="none" w:sz="0" w:space="0" w:color="auto"/>
            <w:left w:val="none" w:sz="0" w:space="0" w:color="auto"/>
            <w:bottom w:val="none" w:sz="0" w:space="0" w:color="auto"/>
            <w:right w:val="none" w:sz="0" w:space="0" w:color="auto"/>
          </w:divBdr>
          <w:divsChild>
            <w:div w:id="228813201">
              <w:marLeft w:val="0"/>
              <w:marRight w:val="0"/>
              <w:marTop w:val="0"/>
              <w:marBottom w:val="0"/>
              <w:divBdr>
                <w:top w:val="none" w:sz="0" w:space="0" w:color="auto"/>
                <w:left w:val="none" w:sz="0" w:space="0" w:color="auto"/>
                <w:bottom w:val="none" w:sz="0" w:space="0" w:color="auto"/>
                <w:right w:val="none" w:sz="0" w:space="0" w:color="auto"/>
              </w:divBdr>
              <w:divsChild>
                <w:div w:id="6560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371">
      <w:bodyDiv w:val="1"/>
      <w:marLeft w:val="0"/>
      <w:marRight w:val="0"/>
      <w:marTop w:val="0"/>
      <w:marBottom w:val="0"/>
      <w:divBdr>
        <w:top w:val="none" w:sz="0" w:space="0" w:color="auto"/>
        <w:left w:val="none" w:sz="0" w:space="0" w:color="auto"/>
        <w:bottom w:val="none" w:sz="0" w:space="0" w:color="auto"/>
        <w:right w:val="none" w:sz="0" w:space="0" w:color="auto"/>
      </w:divBdr>
      <w:divsChild>
        <w:div w:id="103372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767663">
              <w:marLeft w:val="0"/>
              <w:marRight w:val="0"/>
              <w:marTop w:val="0"/>
              <w:marBottom w:val="0"/>
              <w:divBdr>
                <w:top w:val="none" w:sz="0" w:space="0" w:color="auto"/>
                <w:left w:val="none" w:sz="0" w:space="0" w:color="auto"/>
                <w:bottom w:val="none" w:sz="0" w:space="0" w:color="auto"/>
                <w:right w:val="none" w:sz="0" w:space="0" w:color="auto"/>
              </w:divBdr>
              <w:divsChild>
                <w:div w:id="88545302">
                  <w:marLeft w:val="0"/>
                  <w:marRight w:val="0"/>
                  <w:marTop w:val="0"/>
                  <w:marBottom w:val="0"/>
                  <w:divBdr>
                    <w:top w:val="none" w:sz="0" w:space="0" w:color="auto"/>
                    <w:left w:val="none" w:sz="0" w:space="0" w:color="auto"/>
                    <w:bottom w:val="none" w:sz="0" w:space="0" w:color="auto"/>
                    <w:right w:val="none" w:sz="0" w:space="0" w:color="auto"/>
                  </w:divBdr>
                  <w:divsChild>
                    <w:div w:id="865557858">
                      <w:marLeft w:val="0"/>
                      <w:marRight w:val="0"/>
                      <w:marTop w:val="0"/>
                      <w:marBottom w:val="0"/>
                      <w:divBdr>
                        <w:top w:val="none" w:sz="0" w:space="0" w:color="auto"/>
                        <w:left w:val="none" w:sz="0" w:space="0" w:color="auto"/>
                        <w:bottom w:val="none" w:sz="0" w:space="0" w:color="auto"/>
                        <w:right w:val="none" w:sz="0" w:space="0" w:color="auto"/>
                      </w:divBdr>
                    </w:div>
                    <w:div w:id="6600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3803">
      <w:bodyDiv w:val="1"/>
      <w:marLeft w:val="0"/>
      <w:marRight w:val="0"/>
      <w:marTop w:val="0"/>
      <w:marBottom w:val="0"/>
      <w:divBdr>
        <w:top w:val="none" w:sz="0" w:space="0" w:color="auto"/>
        <w:left w:val="none" w:sz="0" w:space="0" w:color="auto"/>
        <w:bottom w:val="none" w:sz="0" w:space="0" w:color="auto"/>
        <w:right w:val="none" w:sz="0" w:space="0" w:color="auto"/>
      </w:divBdr>
    </w:div>
    <w:div w:id="130563930">
      <w:bodyDiv w:val="1"/>
      <w:marLeft w:val="0"/>
      <w:marRight w:val="0"/>
      <w:marTop w:val="0"/>
      <w:marBottom w:val="0"/>
      <w:divBdr>
        <w:top w:val="none" w:sz="0" w:space="0" w:color="auto"/>
        <w:left w:val="none" w:sz="0" w:space="0" w:color="auto"/>
        <w:bottom w:val="none" w:sz="0" w:space="0" w:color="auto"/>
        <w:right w:val="none" w:sz="0" w:space="0" w:color="auto"/>
      </w:divBdr>
      <w:divsChild>
        <w:div w:id="669410528">
          <w:marLeft w:val="0"/>
          <w:marRight w:val="0"/>
          <w:marTop w:val="0"/>
          <w:marBottom w:val="0"/>
          <w:divBdr>
            <w:top w:val="none" w:sz="0" w:space="0" w:color="auto"/>
            <w:left w:val="none" w:sz="0" w:space="0" w:color="auto"/>
            <w:bottom w:val="none" w:sz="0" w:space="0" w:color="auto"/>
            <w:right w:val="none" w:sz="0" w:space="0" w:color="auto"/>
          </w:divBdr>
          <w:divsChild>
            <w:div w:id="996375181">
              <w:marLeft w:val="0"/>
              <w:marRight w:val="0"/>
              <w:marTop w:val="0"/>
              <w:marBottom w:val="0"/>
              <w:divBdr>
                <w:top w:val="none" w:sz="0" w:space="0" w:color="auto"/>
                <w:left w:val="none" w:sz="0" w:space="0" w:color="auto"/>
                <w:bottom w:val="none" w:sz="0" w:space="0" w:color="auto"/>
                <w:right w:val="none" w:sz="0" w:space="0" w:color="auto"/>
              </w:divBdr>
              <w:divsChild>
                <w:div w:id="1138689032">
                  <w:marLeft w:val="0"/>
                  <w:marRight w:val="0"/>
                  <w:marTop w:val="0"/>
                  <w:marBottom w:val="0"/>
                  <w:divBdr>
                    <w:top w:val="none" w:sz="0" w:space="0" w:color="auto"/>
                    <w:left w:val="none" w:sz="0" w:space="0" w:color="auto"/>
                    <w:bottom w:val="none" w:sz="0" w:space="0" w:color="auto"/>
                    <w:right w:val="none" w:sz="0" w:space="0" w:color="auto"/>
                  </w:divBdr>
                  <w:divsChild>
                    <w:div w:id="155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9610">
      <w:bodyDiv w:val="1"/>
      <w:marLeft w:val="0"/>
      <w:marRight w:val="0"/>
      <w:marTop w:val="0"/>
      <w:marBottom w:val="0"/>
      <w:divBdr>
        <w:top w:val="none" w:sz="0" w:space="0" w:color="auto"/>
        <w:left w:val="none" w:sz="0" w:space="0" w:color="auto"/>
        <w:bottom w:val="none" w:sz="0" w:space="0" w:color="auto"/>
        <w:right w:val="none" w:sz="0" w:space="0" w:color="auto"/>
      </w:divBdr>
    </w:div>
    <w:div w:id="195894893">
      <w:bodyDiv w:val="1"/>
      <w:marLeft w:val="0"/>
      <w:marRight w:val="0"/>
      <w:marTop w:val="0"/>
      <w:marBottom w:val="0"/>
      <w:divBdr>
        <w:top w:val="none" w:sz="0" w:space="0" w:color="auto"/>
        <w:left w:val="none" w:sz="0" w:space="0" w:color="auto"/>
        <w:bottom w:val="none" w:sz="0" w:space="0" w:color="auto"/>
        <w:right w:val="none" w:sz="0" w:space="0" w:color="auto"/>
      </w:divBdr>
      <w:divsChild>
        <w:div w:id="144663789">
          <w:marLeft w:val="0"/>
          <w:marRight w:val="0"/>
          <w:marTop w:val="0"/>
          <w:marBottom w:val="0"/>
          <w:divBdr>
            <w:top w:val="none" w:sz="0" w:space="0" w:color="auto"/>
            <w:left w:val="none" w:sz="0" w:space="0" w:color="auto"/>
            <w:bottom w:val="none" w:sz="0" w:space="0" w:color="auto"/>
            <w:right w:val="none" w:sz="0" w:space="0" w:color="auto"/>
          </w:divBdr>
        </w:div>
      </w:divsChild>
    </w:div>
    <w:div w:id="231041832">
      <w:bodyDiv w:val="1"/>
      <w:marLeft w:val="0"/>
      <w:marRight w:val="0"/>
      <w:marTop w:val="0"/>
      <w:marBottom w:val="0"/>
      <w:divBdr>
        <w:top w:val="none" w:sz="0" w:space="0" w:color="auto"/>
        <w:left w:val="none" w:sz="0" w:space="0" w:color="auto"/>
        <w:bottom w:val="none" w:sz="0" w:space="0" w:color="auto"/>
        <w:right w:val="none" w:sz="0" w:space="0" w:color="auto"/>
      </w:divBdr>
    </w:div>
    <w:div w:id="303042679">
      <w:bodyDiv w:val="1"/>
      <w:marLeft w:val="0"/>
      <w:marRight w:val="0"/>
      <w:marTop w:val="0"/>
      <w:marBottom w:val="0"/>
      <w:divBdr>
        <w:top w:val="none" w:sz="0" w:space="0" w:color="auto"/>
        <w:left w:val="none" w:sz="0" w:space="0" w:color="auto"/>
        <w:bottom w:val="none" w:sz="0" w:space="0" w:color="auto"/>
        <w:right w:val="none" w:sz="0" w:space="0" w:color="auto"/>
      </w:divBdr>
    </w:div>
    <w:div w:id="316148824">
      <w:bodyDiv w:val="1"/>
      <w:marLeft w:val="0"/>
      <w:marRight w:val="0"/>
      <w:marTop w:val="0"/>
      <w:marBottom w:val="0"/>
      <w:divBdr>
        <w:top w:val="none" w:sz="0" w:space="0" w:color="auto"/>
        <w:left w:val="none" w:sz="0" w:space="0" w:color="auto"/>
        <w:bottom w:val="none" w:sz="0" w:space="0" w:color="auto"/>
        <w:right w:val="none" w:sz="0" w:space="0" w:color="auto"/>
      </w:divBdr>
      <w:divsChild>
        <w:div w:id="1387921972">
          <w:marLeft w:val="0"/>
          <w:marRight w:val="0"/>
          <w:marTop w:val="0"/>
          <w:marBottom w:val="0"/>
          <w:divBdr>
            <w:top w:val="none" w:sz="0" w:space="0" w:color="auto"/>
            <w:left w:val="none" w:sz="0" w:space="0" w:color="auto"/>
            <w:bottom w:val="none" w:sz="0" w:space="0" w:color="auto"/>
            <w:right w:val="none" w:sz="0" w:space="0" w:color="auto"/>
          </w:divBdr>
        </w:div>
        <w:div w:id="500630308">
          <w:marLeft w:val="0"/>
          <w:marRight w:val="0"/>
          <w:marTop w:val="0"/>
          <w:marBottom w:val="0"/>
          <w:divBdr>
            <w:top w:val="none" w:sz="0" w:space="0" w:color="auto"/>
            <w:left w:val="none" w:sz="0" w:space="0" w:color="auto"/>
            <w:bottom w:val="none" w:sz="0" w:space="0" w:color="auto"/>
            <w:right w:val="none" w:sz="0" w:space="0" w:color="auto"/>
          </w:divBdr>
        </w:div>
        <w:div w:id="2017070033">
          <w:marLeft w:val="0"/>
          <w:marRight w:val="0"/>
          <w:marTop w:val="0"/>
          <w:marBottom w:val="0"/>
          <w:divBdr>
            <w:top w:val="none" w:sz="0" w:space="0" w:color="auto"/>
            <w:left w:val="none" w:sz="0" w:space="0" w:color="auto"/>
            <w:bottom w:val="none" w:sz="0" w:space="0" w:color="auto"/>
            <w:right w:val="none" w:sz="0" w:space="0" w:color="auto"/>
          </w:divBdr>
        </w:div>
        <w:div w:id="1361593283">
          <w:marLeft w:val="0"/>
          <w:marRight w:val="0"/>
          <w:marTop w:val="0"/>
          <w:marBottom w:val="0"/>
          <w:divBdr>
            <w:top w:val="none" w:sz="0" w:space="0" w:color="auto"/>
            <w:left w:val="none" w:sz="0" w:space="0" w:color="auto"/>
            <w:bottom w:val="none" w:sz="0" w:space="0" w:color="auto"/>
            <w:right w:val="none" w:sz="0" w:space="0" w:color="auto"/>
          </w:divBdr>
        </w:div>
        <w:div w:id="747968067">
          <w:marLeft w:val="0"/>
          <w:marRight w:val="0"/>
          <w:marTop w:val="0"/>
          <w:marBottom w:val="0"/>
          <w:divBdr>
            <w:top w:val="none" w:sz="0" w:space="0" w:color="auto"/>
            <w:left w:val="none" w:sz="0" w:space="0" w:color="auto"/>
            <w:bottom w:val="none" w:sz="0" w:space="0" w:color="auto"/>
            <w:right w:val="none" w:sz="0" w:space="0" w:color="auto"/>
          </w:divBdr>
        </w:div>
      </w:divsChild>
    </w:div>
    <w:div w:id="328559269">
      <w:bodyDiv w:val="1"/>
      <w:marLeft w:val="0"/>
      <w:marRight w:val="0"/>
      <w:marTop w:val="0"/>
      <w:marBottom w:val="0"/>
      <w:divBdr>
        <w:top w:val="none" w:sz="0" w:space="0" w:color="auto"/>
        <w:left w:val="none" w:sz="0" w:space="0" w:color="auto"/>
        <w:bottom w:val="none" w:sz="0" w:space="0" w:color="auto"/>
        <w:right w:val="none" w:sz="0" w:space="0" w:color="auto"/>
      </w:divBdr>
    </w:div>
    <w:div w:id="399328311">
      <w:bodyDiv w:val="1"/>
      <w:marLeft w:val="0"/>
      <w:marRight w:val="0"/>
      <w:marTop w:val="0"/>
      <w:marBottom w:val="0"/>
      <w:divBdr>
        <w:top w:val="none" w:sz="0" w:space="0" w:color="auto"/>
        <w:left w:val="none" w:sz="0" w:space="0" w:color="auto"/>
        <w:bottom w:val="none" w:sz="0" w:space="0" w:color="auto"/>
        <w:right w:val="none" w:sz="0" w:space="0" w:color="auto"/>
      </w:divBdr>
    </w:div>
    <w:div w:id="400102643">
      <w:bodyDiv w:val="1"/>
      <w:marLeft w:val="0"/>
      <w:marRight w:val="0"/>
      <w:marTop w:val="0"/>
      <w:marBottom w:val="0"/>
      <w:divBdr>
        <w:top w:val="none" w:sz="0" w:space="0" w:color="auto"/>
        <w:left w:val="none" w:sz="0" w:space="0" w:color="auto"/>
        <w:bottom w:val="none" w:sz="0" w:space="0" w:color="auto"/>
        <w:right w:val="none" w:sz="0" w:space="0" w:color="auto"/>
      </w:divBdr>
    </w:div>
    <w:div w:id="416757348">
      <w:bodyDiv w:val="1"/>
      <w:marLeft w:val="0"/>
      <w:marRight w:val="0"/>
      <w:marTop w:val="0"/>
      <w:marBottom w:val="0"/>
      <w:divBdr>
        <w:top w:val="none" w:sz="0" w:space="0" w:color="auto"/>
        <w:left w:val="none" w:sz="0" w:space="0" w:color="auto"/>
        <w:bottom w:val="none" w:sz="0" w:space="0" w:color="auto"/>
        <w:right w:val="none" w:sz="0" w:space="0" w:color="auto"/>
      </w:divBdr>
      <w:divsChild>
        <w:div w:id="1097018492">
          <w:marLeft w:val="0"/>
          <w:marRight w:val="0"/>
          <w:marTop w:val="0"/>
          <w:marBottom w:val="0"/>
          <w:divBdr>
            <w:top w:val="none" w:sz="0" w:space="0" w:color="auto"/>
            <w:left w:val="none" w:sz="0" w:space="0" w:color="auto"/>
            <w:bottom w:val="none" w:sz="0" w:space="0" w:color="auto"/>
            <w:right w:val="none" w:sz="0" w:space="0" w:color="auto"/>
          </w:divBdr>
        </w:div>
        <w:div w:id="831943899">
          <w:marLeft w:val="0"/>
          <w:marRight w:val="0"/>
          <w:marTop w:val="0"/>
          <w:marBottom w:val="0"/>
          <w:divBdr>
            <w:top w:val="none" w:sz="0" w:space="0" w:color="auto"/>
            <w:left w:val="none" w:sz="0" w:space="0" w:color="auto"/>
            <w:bottom w:val="none" w:sz="0" w:space="0" w:color="auto"/>
            <w:right w:val="none" w:sz="0" w:space="0" w:color="auto"/>
          </w:divBdr>
        </w:div>
        <w:div w:id="771315148">
          <w:marLeft w:val="0"/>
          <w:marRight w:val="0"/>
          <w:marTop w:val="0"/>
          <w:marBottom w:val="0"/>
          <w:divBdr>
            <w:top w:val="none" w:sz="0" w:space="0" w:color="auto"/>
            <w:left w:val="none" w:sz="0" w:space="0" w:color="auto"/>
            <w:bottom w:val="none" w:sz="0" w:space="0" w:color="auto"/>
            <w:right w:val="none" w:sz="0" w:space="0" w:color="auto"/>
          </w:divBdr>
        </w:div>
      </w:divsChild>
    </w:div>
    <w:div w:id="515506547">
      <w:bodyDiv w:val="1"/>
      <w:marLeft w:val="0"/>
      <w:marRight w:val="0"/>
      <w:marTop w:val="0"/>
      <w:marBottom w:val="0"/>
      <w:divBdr>
        <w:top w:val="none" w:sz="0" w:space="0" w:color="auto"/>
        <w:left w:val="none" w:sz="0" w:space="0" w:color="auto"/>
        <w:bottom w:val="none" w:sz="0" w:space="0" w:color="auto"/>
        <w:right w:val="none" w:sz="0" w:space="0" w:color="auto"/>
      </w:divBdr>
    </w:div>
    <w:div w:id="517354911">
      <w:bodyDiv w:val="1"/>
      <w:marLeft w:val="0"/>
      <w:marRight w:val="0"/>
      <w:marTop w:val="0"/>
      <w:marBottom w:val="0"/>
      <w:divBdr>
        <w:top w:val="none" w:sz="0" w:space="0" w:color="auto"/>
        <w:left w:val="none" w:sz="0" w:space="0" w:color="auto"/>
        <w:bottom w:val="none" w:sz="0" w:space="0" w:color="auto"/>
        <w:right w:val="none" w:sz="0" w:space="0" w:color="auto"/>
      </w:divBdr>
    </w:div>
    <w:div w:id="559365410">
      <w:bodyDiv w:val="1"/>
      <w:marLeft w:val="0"/>
      <w:marRight w:val="0"/>
      <w:marTop w:val="0"/>
      <w:marBottom w:val="0"/>
      <w:divBdr>
        <w:top w:val="none" w:sz="0" w:space="0" w:color="auto"/>
        <w:left w:val="none" w:sz="0" w:space="0" w:color="auto"/>
        <w:bottom w:val="none" w:sz="0" w:space="0" w:color="auto"/>
        <w:right w:val="none" w:sz="0" w:space="0" w:color="auto"/>
      </w:divBdr>
    </w:div>
    <w:div w:id="559901329">
      <w:bodyDiv w:val="1"/>
      <w:marLeft w:val="0"/>
      <w:marRight w:val="0"/>
      <w:marTop w:val="0"/>
      <w:marBottom w:val="0"/>
      <w:divBdr>
        <w:top w:val="none" w:sz="0" w:space="0" w:color="auto"/>
        <w:left w:val="none" w:sz="0" w:space="0" w:color="auto"/>
        <w:bottom w:val="none" w:sz="0" w:space="0" w:color="auto"/>
        <w:right w:val="none" w:sz="0" w:space="0" w:color="auto"/>
      </w:divBdr>
    </w:div>
    <w:div w:id="560799036">
      <w:bodyDiv w:val="1"/>
      <w:marLeft w:val="0"/>
      <w:marRight w:val="0"/>
      <w:marTop w:val="0"/>
      <w:marBottom w:val="0"/>
      <w:divBdr>
        <w:top w:val="none" w:sz="0" w:space="0" w:color="auto"/>
        <w:left w:val="none" w:sz="0" w:space="0" w:color="auto"/>
        <w:bottom w:val="none" w:sz="0" w:space="0" w:color="auto"/>
        <w:right w:val="none" w:sz="0" w:space="0" w:color="auto"/>
      </w:divBdr>
    </w:div>
    <w:div w:id="602110692">
      <w:bodyDiv w:val="1"/>
      <w:marLeft w:val="0"/>
      <w:marRight w:val="0"/>
      <w:marTop w:val="0"/>
      <w:marBottom w:val="0"/>
      <w:divBdr>
        <w:top w:val="none" w:sz="0" w:space="0" w:color="auto"/>
        <w:left w:val="none" w:sz="0" w:space="0" w:color="auto"/>
        <w:bottom w:val="none" w:sz="0" w:space="0" w:color="auto"/>
        <w:right w:val="none" w:sz="0" w:space="0" w:color="auto"/>
      </w:divBdr>
    </w:div>
    <w:div w:id="613682409">
      <w:bodyDiv w:val="1"/>
      <w:marLeft w:val="0"/>
      <w:marRight w:val="0"/>
      <w:marTop w:val="0"/>
      <w:marBottom w:val="0"/>
      <w:divBdr>
        <w:top w:val="none" w:sz="0" w:space="0" w:color="auto"/>
        <w:left w:val="none" w:sz="0" w:space="0" w:color="auto"/>
        <w:bottom w:val="none" w:sz="0" w:space="0" w:color="auto"/>
        <w:right w:val="none" w:sz="0" w:space="0" w:color="auto"/>
      </w:divBdr>
      <w:divsChild>
        <w:div w:id="287703254">
          <w:marLeft w:val="0"/>
          <w:marRight w:val="0"/>
          <w:marTop w:val="0"/>
          <w:marBottom w:val="0"/>
          <w:divBdr>
            <w:top w:val="none" w:sz="0" w:space="0" w:color="auto"/>
            <w:left w:val="none" w:sz="0" w:space="0" w:color="auto"/>
            <w:bottom w:val="none" w:sz="0" w:space="0" w:color="auto"/>
            <w:right w:val="none" w:sz="0" w:space="0" w:color="auto"/>
          </w:divBdr>
        </w:div>
      </w:divsChild>
    </w:div>
    <w:div w:id="617837545">
      <w:bodyDiv w:val="1"/>
      <w:marLeft w:val="0"/>
      <w:marRight w:val="0"/>
      <w:marTop w:val="0"/>
      <w:marBottom w:val="0"/>
      <w:divBdr>
        <w:top w:val="none" w:sz="0" w:space="0" w:color="auto"/>
        <w:left w:val="none" w:sz="0" w:space="0" w:color="auto"/>
        <w:bottom w:val="none" w:sz="0" w:space="0" w:color="auto"/>
        <w:right w:val="none" w:sz="0" w:space="0" w:color="auto"/>
      </w:divBdr>
    </w:div>
    <w:div w:id="618687815">
      <w:bodyDiv w:val="1"/>
      <w:marLeft w:val="0"/>
      <w:marRight w:val="0"/>
      <w:marTop w:val="0"/>
      <w:marBottom w:val="0"/>
      <w:divBdr>
        <w:top w:val="none" w:sz="0" w:space="0" w:color="auto"/>
        <w:left w:val="none" w:sz="0" w:space="0" w:color="auto"/>
        <w:bottom w:val="none" w:sz="0" w:space="0" w:color="auto"/>
        <w:right w:val="none" w:sz="0" w:space="0" w:color="auto"/>
      </w:divBdr>
    </w:div>
    <w:div w:id="634915531">
      <w:bodyDiv w:val="1"/>
      <w:marLeft w:val="0"/>
      <w:marRight w:val="0"/>
      <w:marTop w:val="0"/>
      <w:marBottom w:val="0"/>
      <w:divBdr>
        <w:top w:val="none" w:sz="0" w:space="0" w:color="auto"/>
        <w:left w:val="none" w:sz="0" w:space="0" w:color="auto"/>
        <w:bottom w:val="none" w:sz="0" w:space="0" w:color="auto"/>
        <w:right w:val="none" w:sz="0" w:space="0" w:color="auto"/>
      </w:divBdr>
    </w:div>
    <w:div w:id="680084108">
      <w:bodyDiv w:val="1"/>
      <w:marLeft w:val="0"/>
      <w:marRight w:val="0"/>
      <w:marTop w:val="0"/>
      <w:marBottom w:val="0"/>
      <w:divBdr>
        <w:top w:val="none" w:sz="0" w:space="0" w:color="auto"/>
        <w:left w:val="none" w:sz="0" w:space="0" w:color="auto"/>
        <w:bottom w:val="none" w:sz="0" w:space="0" w:color="auto"/>
        <w:right w:val="none" w:sz="0" w:space="0" w:color="auto"/>
      </w:divBdr>
    </w:div>
    <w:div w:id="710610455">
      <w:bodyDiv w:val="1"/>
      <w:marLeft w:val="0"/>
      <w:marRight w:val="0"/>
      <w:marTop w:val="0"/>
      <w:marBottom w:val="0"/>
      <w:divBdr>
        <w:top w:val="none" w:sz="0" w:space="0" w:color="auto"/>
        <w:left w:val="none" w:sz="0" w:space="0" w:color="auto"/>
        <w:bottom w:val="none" w:sz="0" w:space="0" w:color="auto"/>
        <w:right w:val="none" w:sz="0" w:space="0" w:color="auto"/>
      </w:divBdr>
    </w:div>
    <w:div w:id="751974102">
      <w:bodyDiv w:val="1"/>
      <w:marLeft w:val="0"/>
      <w:marRight w:val="0"/>
      <w:marTop w:val="0"/>
      <w:marBottom w:val="0"/>
      <w:divBdr>
        <w:top w:val="none" w:sz="0" w:space="0" w:color="auto"/>
        <w:left w:val="none" w:sz="0" w:space="0" w:color="auto"/>
        <w:bottom w:val="none" w:sz="0" w:space="0" w:color="auto"/>
        <w:right w:val="none" w:sz="0" w:space="0" w:color="auto"/>
      </w:divBdr>
      <w:divsChild>
        <w:div w:id="214283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89777">
      <w:bodyDiv w:val="1"/>
      <w:marLeft w:val="0"/>
      <w:marRight w:val="0"/>
      <w:marTop w:val="0"/>
      <w:marBottom w:val="0"/>
      <w:divBdr>
        <w:top w:val="none" w:sz="0" w:space="0" w:color="auto"/>
        <w:left w:val="none" w:sz="0" w:space="0" w:color="auto"/>
        <w:bottom w:val="none" w:sz="0" w:space="0" w:color="auto"/>
        <w:right w:val="none" w:sz="0" w:space="0" w:color="auto"/>
      </w:divBdr>
      <w:divsChild>
        <w:div w:id="817065246">
          <w:marLeft w:val="0"/>
          <w:marRight w:val="0"/>
          <w:marTop w:val="0"/>
          <w:marBottom w:val="0"/>
          <w:divBdr>
            <w:top w:val="none" w:sz="0" w:space="0" w:color="auto"/>
            <w:left w:val="none" w:sz="0" w:space="0" w:color="auto"/>
            <w:bottom w:val="none" w:sz="0" w:space="0" w:color="auto"/>
            <w:right w:val="none" w:sz="0" w:space="0" w:color="auto"/>
          </w:divBdr>
          <w:divsChild>
            <w:div w:id="700201832">
              <w:marLeft w:val="0"/>
              <w:marRight w:val="0"/>
              <w:marTop w:val="0"/>
              <w:marBottom w:val="0"/>
              <w:divBdr>
                <w:top w:val="none" w:sz="0" w:space="0" w:color="auto"/>
                <w:left w:val="none" w:sz="0" w:space="0" w:color="auto"/>
                <w:bottom w:val="none" w:sz="0" w:space="0" w:color="auto"/>
                <w:right w:val="none" w:sz="0" w:space="0" w:color="auto"/>
              </w:divBdr>
              <w:divsChild>
                <w:div w:id="652300628">
                  <w:marLeft w:val="0"/>
                  <w:marRight w:val="0"/>
                  <w:marTop w:val="0"/>
                  <w:marBottom w:val="0"/>
                  <w:divBdr>
                    <w:top w:val="none" w:sz="0" w:space="0" w:color="auto"/>
                    <w:left w:val="none" w:sz="0" w:space="0" w:color="auto"/>
                    <w:bottom w:val="none" w:sz="0" w:space="0" w:color="auto"/>
                    <w:right w:val="none" w:sz="0" w:space="0" w:color="auto"/>
                  </w:divBdr>
                  <w:divsChild>
                    <w:div w:id="580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935">
      <w:bodyDiv w:val="1"/>
      <w:marLeft w:val="0"/>
      <w:marRight w:val="0"/>
      <w:marTop w:val="0"/>
      <w:marBottom w:val="0"/>
      <w:divBdr>
        <w:top w:val="none" w:sz="0" w:space="0" w:color="auto"/>
        <w:left w:val="none" w:sz="0" w:space="0" w:color="auto"/>
        <w:bottom w:val="none" w:sz="0" w:space="0" w:color="auto"/>
        <w:right w:val="none" w:sz="0" w:space="0" w:color="auto"/>
      </w:divBdr>
    </w:div>
    <w:div w:id="9049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066160">
          <w:marLeft w:val="0"/>
          <w:marRight w:val="0"/>
          <w:marTop w:val="0"/>
          <w:marBottom w:val="0"/>
          <w:divBdr>
            <w:top w:val="none" w:sz="0" w:space="0" w:color="auto"/>
            <w:left w:val="none" w:sz="0" w:space="0" w:color="auto"/>
            <w:bottom w:val="none" w:sz="0" w:space="0" w:color="auto"/>
            <w:right w:val="none" w:sz="0" w:space="0" w:color="auto"/>
          </w:divBdr>
        </w:div>
      </w:divsChild>
    </w:div>
    <w:div w:id="964967881">
      <w:bodyDiv w:val="1"/>
      <w:marLeft w:val="0"/>
      <w:marRight w:val="0"/>
      <w:marTop w:val="0"/>
      <w:marBottom w:val="0"/>
      <w:divBdr>
        <w:top w:val="none" w:sz="0" w:space="0" w:color="auto"/>
        <w:left w:val="none" w:sz="0" w:space="0" w:color="auto"/>
        <w:bottom w:val="none" w:sz="0" w:space="0" w:color="auto"/>
        <w:right w:val="none" w:sz="0" w:space="0" w:color="auto"/>
      </w:divBdr>
    </w:div>
    <w:div w:id="1073042394">
      <w:bodyDiv w:val="1"/>
      <w:marLeft w:val="0"/>
      <w:marRight w:val="0"/>
      <w:marTop w:val="0"/>
      <w:marBottom w:val="0"/>
      <w:divBdr>
        <w:top w:val="none" w:sz="0" w:space="0" w:color="auto"/>
        <w:left w:val="none" w:sz="0" w:space="0" w:color="auto"/>
        <w:bottom w:val="none" w:sz="0" w:space="0" w:color="auto"/>
        <w:right w:val="none" w:sz="0" w:space="0" w:color="auto"/>
      </w:divBdr>
      <w:divsChild>
        <w:div w:id="1447502712">
          <w:marLeft w:val="0"/>
          <w:marRight w:val="0"/>
          <w:marTop w:val="0"/>
          <w:marBottom w:val="0"/>
          <w:divBdr>
            <w:top w:val="none" w:sz="0" w:space="0" w:color="auto"/>
            <w:left w:val="none" w:sz="0" w:space="0" w:color="auto"/>
            <w:bottom w:val="none" w:sz="0" w:space="0" w:color="auto"/>
            <w:right w:val="none" w:sz="0" w:space="0" w:color="auto"/>
          </w:divBdr>
        </w:div>
        <w:div w:id="1319073475">
          <w:marLeft w:val="0"/>
          <w:marRight w:val="0"/>
          <w:marTop w:val="0"/>
          <w:marBottom w:val="0"/>
          <w:divBdr>
            <w:top w:val="none" w:sz="0" w:space="0" w:color="auto"/>
            <w:left w:val="none" w:sz="0" w:space="0" w:color="auto"/>
            <w:bottom w:val="none" w:sz="0" w:space="0" w:color="auto"/>
            <w:right w:val="none" w:sz="0" w:space="0" w:color="auto"/>
          </w:divBdr>
        </w:div>
      </w:divsChild>
    </w:div>
    <w:div w:id="1114785794">
      <w:bodyDiv w:val="1"/>
      <w:marLeft w:val="0"/>
      <w:marRight w:val="0"/>
      <w:marTop w:val="0"/>
      <w:marBottom w:val="0"/>
      <w:divBdr>
        <w:top w:val="none" w:sz="0" w:space="0" w:color="auto"/>
        <w:left w:val="none" w:sz="0" w:space="0" w:color="auto"/>
        <w:bottom w:val="none" w:sz="0" w:space="0" w:color="auto"/>
        <w:right w:val="none" w:sz="0" w:space="0" w:color="auto"/>
      </w:divBdr>
      <w:divsChild>
        <w:div w:id="1592352904">
          <w:marLeft w:val="0"/>
          <w:marRight w:val="0"/>
          <w:marTop w:val="0"/>
          <w:marBottom w:val="0"/>
          <w:divBdr>
            <w:top w:val="none" w:sz="0" w:space="0" w:color="auto"/>
            <w:left w:val="none" w:sz="0" w:space="0" w:color="auto"/>
            <w:bottom w:val="none" w:sz="0" w:space="0" w:color="auto"/>
            <w:right w:val="none" w:sz="0" w:space="0" w:color="auto"/>
          </w:divBdr>
        </w:div>
        <w:div w:id="1726562794">
          <w:marLeft w:val="0"/>
          <w:marRight w:val="0"/>
          <w:marTop w:val="0"/>
          <w:marBottom w:val="0"/>
          <w:divBdr>
            <w:top w:val="none" w:sz="0" w:space="0" w:color="auto"/>
            <w:left w:val="none" w:sz="0" w:space="0" w:color="auto"/>
            <w:bottom w:val="none" w:sz="0" w:space="0" w:color="auto"/>
            <w:right w:val="none" w:sz="0" w:space="0" w:color="auto"/>
          </w:divBdr>
        </w:div>
        <w:div w:id="1077703193">
          <w:marLeft w:val="0"/>
          <w:marRight w:val="0"/>
          <w:marTop w:val="0"/>
          <w:marBottom w:val="0"/>
          <w:divBdr>
            <w:top w:val="none" w:sz="0" w:space="0" w:color="auto"/>
            <w:left w:val="none" w:sz="0" w:space="0" w:color="auto"/>
            <w:bottom w:val="none" w:sz="0" w:space="0" w:color="auto"/>
            <w:right w:val="none" w:sz="0" w:space="0" w:color="auto"/>
          </w:divBdr>
        </w:div>
        <w:div w:id="1304114609">
          <w:marLeft w:val="0"/>
          <w:marRight w:val="0"/>
          <w:marTop w:val="0"/>
          <w:marBottom w:val="0"/>
          <w:divBdr>
            <w:top w:val="none" w:sz="0" w:space="0" w:color="auto"/>
            <w:left w:val="none" w:sz="0" w:space="0" w:color="auto"/>
            <w:bottom w:val="none" w:sz="0" w:space="0" w:color="auto"/>
            <w:right w:val="none" w:sz="0" w:space="0" w:color="auto"/>
          </w:divBdr>
        </w:div>
        <w:div w:id="1711875900">
          <w:marLeft w:val="0"/>
          <w:marRight w:val="0"/>
          <w:marTop w:val="0"/>
          <w:marBottom w:val="0"/>
          <w:divBdr>
            <w:top w:val="none" w:sz="0" w:space="0" w:color="auto"/>
            <w:left w:val="none" w:sz="0" w:space="0" w:color="auto"/>
            <w:bottom w:val="none" w:sz="0" w:space="0" w:color="auto"/>
            <w:right w:val="none" w:sz="0" w:space="0" w:color="auto"/>
          </w:divBdr>
        </w:div>
      </w:divsChild>
    </w:div>
    <w:div w:id="1119371292">
      <w:bodyDiv w:val="1"/>
      <w:marLeft w:val="0"/>
      <w:marRight w:val="0"/>
      <w:marTop w:val="0"/>
      <w:marBottom w:val="0"/>
      <w:divBdr>
        <w:top w:val="none" w:sz="0" w:space="0" w:color="auto"/>
        <w:left w:val="none" w:sz="0" w:space="0" w:color="auto"/>
        <w:bottom w:val="none" w:sz="0" w:space="0" w:color="auto"/>
        <w:right w:val="none" w:sz="0" w:space="0" w:color="auto"/>
      </w:divBdr>
    </w:div>
    <w:div w:id="1205674685">
      <w:bodyDiv w:val="1"/>
      <w:marLeft w:val="0"/>
      <w:marRight w:val="0"/>
      <w:marTop w:val="0"/>
      <w:marBottom w:val="0"/>
      <w:divBdr>
        <w:top w:val="none" w:sz="0" w:space="0" w:color="auto"/>
        <w:left w:val="none" w:sz="0" w:space="0" w:color="auto"/>
        <w:bottom w:val="none" w:sz="0" w:space="0" w:color="auto"/>
        <w:right w:val="none" w:sz="0" w:space="0" w:color="auto"/>
      </w:divBdr>
      <w:divsChild>
        <w:div w:id="1956054261">
          <w:marLeft w:val="0"/>
          <w:marRight w:val="0"/>
          <w:marTop w:val="0"/>
          <w:marBottom w:val="0"/>
          <w:divBdr>
            <w:top w:val="none" w:sz="0" w:space="0" w:color="auto"/>
            <w:left w:val="none" w:sz="0" w:space="0" w:color="auto"/>
            <w:bottom w:val="none" w:sz="0" w:space="0" w:color="auto"/>
            <w:right w:val="none" w:sz="0" w:space="0" w:color="auto"/>
          </w:divBdr>
        </w:div>
        <w:div w:id="1028602379">
          <w:marLeft w:val="0"/>
          <w:marRight w:val="0"/>
          <w:marTop w:val="0"/>
          <w:marBottom w:val="0"/>
          <w:divBdr>
            <w:top w:val="none" w:sz="0" w:space="0" w:color="auto"/>
            <w:left w:val="none" w:sz="0" w:space="0" w:color="auto"/>
            <w:bottom w:val="none" w:sz="0" w:space="0" w:color="auto"/>
            <w:right w:val="none" w:sz="0" w:space="0" w:color="auto"/>
          </w:divBdr>
        </w:div>
      </w:divsChild>
    </w:div>
    <w:div w:id="1240794978">
      <w:bodyDiv w:val="1"/>
      <w:marLeft w:val="0"/>
      <w:marRight w:val="0"/>
      <w:marTop w:val="0"/>
      <w:marBottom w:val="0"/>
      <w:divBdr>
        <w:top w:val="none" w:sz="0" w:space="0" w:color="auto"/>
        <w:left w:val="none" w:sz="0" w:space="0" w:color="auto"/>
        <w:bottom w:val="none" w:sz="0" w:space="0" w:color="auto"/>
        <w:right w:val="none" w:sz="0" w:space="0" w:color="auto"/>
      </w:divBdr>
      <w:divsChild>
        <w:div w:id="1379470651">
          <w:marLeft w:val="0"/>
          <w:marRight w:val="0"/>
          <w:marTop w:val="0"/>
          <w:marBottom w:val="0"/>
          <w:divBdr>
            <w:top w:val="none" w:sz="0" w:space="0" w:color="auto"/>
            <w:left w:val="none" w:sz="0" w:space="0" w:color="auto"/>
            <w:bottom w:val="none" w:sz="0" w:space="0" w:color="auto"/>
            <w:right w:val="none" w:sz="0" w:space="0" w:color="auto"/>
          </w:divBdr>
        </w:div>
        <w:div w:id="414938040">
          <w:marLeft w:val="0"/>
          <w:marRight w:val="0"/>
          <w:marTop w:val="0"/>
          <w:marBottom w:val="0"/>
          <w:divBdr>
            <w:top w:val="none" w:sz="0" w:space="0" w:color="auto"/>
            <w:left w:val="none" w:sz="0" w:space="0" w:color="auto"/>
            <w:bottom w:val="none" w:sz="0" w:space="0" w:color="auto"/>
            <w:right w:val="none" w:sz="0" w:space="0" w:color="auto"/>
          </w:divBdr>
        </w:div>
        <w:div w:id="1905487798">
          <w:marLeft w:val="0"/>
          <w:marRight w:val="0"/>
          <w:marTop w:val="0"/>
          <w:marBottom w:val="0"/>
          <w:divBdr>
            <w:top w:val="none" w:sz="0" w:space="0" w:color="auto"/>
            <w:left w:val="none" w:sz="0" w:space="0" w:color="auto"/>
            <w:bottom w:val="none" w:sz="0" w:space="0" w:color="auto"/>
            <w:right w:val="none" w:sz="0" w:space="0" w:color="auto"/>
          </w:divBdr>
        </w:div>
      </w:divsChild>
    </w:div>
    <w:div w:id="1274746782">
      <w:bodyDiv w:val="1"/>
      <w:marLeft w:val="0"/>
      <w:marRight w:val="0"/>
      <w:marTop w:val="0"/>
      <w:marBottom w:val="0"/>
      <w:divBdr>
        <w:top w:val="none" w:sz="0" w:space="0" w:color="auto"/>
        <w:left w:val="none" w:sz="0" w:space="0" w:color="auto"/>
        <w:bottom w:val="none" w:sz="0" w:space="0" w:color="auto"/>
        <w:right w:val="none" w:sz="0" w:space="0" w:color="auto"/>
      </w:divBdr>
    </w:div>
    <w:div w:id="1329941907">
      <w:bodyDiv w:val="1"/>
      <w:marLeft w:val="0"/>
      <w:marRight w:val="0"/>
      <w:marTop w:val="0"/>
      <w:marBottom w:val="0"/>
      <w:divBdr>
        <w:top w:val="none" w:sz="0" w:space="0" w:color="auto"/>
        <w:left w:val="none" w:sz="0" w:space="0" w:color="auto"/>
        <w:bottom w:val="none" w:sz="0" w:space="0" w:color="auto"/>
        <w:right w:val="none" w:sz="0" w:space="0" w:color="auto"/>
      </w:divBdr>
      <w:divsChild>
        <w:div w:id="1621112431">
          <w:marLeft w:val="0"/>
          <w:marRight w:val="0"/>
          <w:marTop w:val="0"/>
          <w:marBottom w:val="0"/>
          <w:divBdr>
            <w:top w:val="none" w:sz="0" w:space="0" w:color="auto"/>
            <w:left w:val="none" w:sz="0" w:space="0" w:color="auto"/>
            <w:bottom w:val="none" w:sz="0" w:space="0" w:color="auto"/>
            <w:right w:val="none" w:sz="0" w:space="0" w:color="auto"/>
          </w:divBdr>
        </w:div>
      </w:divsChild>
    </w:div>
    <w:div w:id="1506087736">
      <w:bodyDiv w:val="1"/>
      <w:marLeft w:val="0"/>
      <w:marRight w:val="0"/>
      <w:marTop w:val="0"/>
      <w:marBottom w:val="0"/>
      <w:divBdr>
        <w:top w:val="none" w:sz="0" w:space="0" w:color="auto"/>
        <w:left w:val="none" w:sz="0" w:space="0" w:color="auto"/>
        <w:bottom w:val="none" w:sz="0" w:space="0" w:color="auto"/>
        <w:right w:val="none" w:sz="0" w:space="0" w:color="auto"/>
      </w:divBdr>
      <w:divsChild>
        <w:div w:id="1438133244">
          <w:marLeft w:val="0"/>
          <w:marRight w:val="0"/>
          <w:marTop w:val="0"/>
          <w:marBottom w:val="0"/>
          <w:divBdr>
            <w:top w:val="none" w:sz="0" w:space="0" w:color="auto"/>
            <w:left w:val="none" w:sz="0" w:space="0" w:color="auto"/>
            <w:bottom w:val="none" w:sz="0" w:space="0" w:color="auto"/>
            <w:right w:val="none" w:sz="0" w:space="0" w:color="auto"/>
          </w:divBdr>
        </w:div>
        <w:div w:id="2086338822">
          <w:marLeft w:val="0"/>
          <w:marRight w:val="0"/>
          <w:marTop w:val="0"/>
          <w:marBottom w:val="0"/>
          <w:divBdr>
            <w:top w:val="none" w:sz="0" w:space="0" w:color="auto"/>
            <w:left w:val="none" w:sz="0" w:space="0" w:color="auto"/>
            <w:bottom w:val="none" w:sz="0" w:space="0" w:color="auto"/>
            <w:right w:val="none" w:sz="0" w:space="0" w:color="auto"/>
          </w:divBdr>
        </w:div>
      </w:divsChild>
    </w:div>
    <w:div w:id="1531258208">
      <w:bodyDiv w:val="1"/>
      <w:marLeft w:val="0"/>
      <w:marRight w:val="0"/>
      <w:marTop w:val="0"/>
      <w:marBottom w:val="0"/>
      <w:divBdr>
        <w:top w:val="none" w:sz="0" w:space="0" w:color="auto"/>
        <w:left w:val="none" w:sz="0" w:space="0" w:color="auto"/>
        <w:bottom w:val="none" w:sz="0" w:space="0" w:color="auto"/>
        <w:right w:val="none" w:sz="0" w:space="0" w:color="auto"/>
      </w:divBdr>
      <w:divsChild>
        <w:div w:id="1862208592">
          <w:marLeft w:val="0"/>
          <w:marRight w:val="0"/>
          <w:marTop w:val="0"/>
          <w:marBottom w:val="0"/>
          <w:divBdr>
            <w:top w:val="none" w:sz="0" w:space="0" w:color="auto"/>
            <w:left w:val="none" w:sz="0" w:space="0" w:color="auto"/>
            <w:bottom w:val="none" w:sz="0" w:space="0" w:color="auto"/>
            <w:right w:val="none" w:sz="0" w:space="0" w:color="auto"/>
          </w:divBdr>
          <w:divsChild>
            <w:div w:id="457800382">
              <w:marLeft w:val="0"/>
              <w:marRight w:val="0"/>
              <w:marTop w:val="0"/>
              <w:marBottom w:val="0"/>
              <w:divBdr>
                <w:top w:val="none" w:sz="0" w:space="0" w:color="auto"/>
                <w:left w:val="none" w:sz="0" w:space="0" w:color="auto"/>
                <w:bottom w:val="none" w:sz="0" w:space="0" w:color="auto"/>
                <w:right w:val="none" w:sz="0" w:space="0" w:color="auto"/>
              </w:divBdr>
              <w:divsChild>
                <w:div w:id="2091269759">
                  <w:marLeft w:val="0"/>
                  <w:marRight w:val="0"/>
                  <w:marTop w:val="0"/>
                  <w:marBottom w:val="0"/>
                  <w:divBdr>
                    <w:top w:val="none" w:sz="0" w:space="0" w:color="auto"/>
                    <w:left w:val="none" w:sz="0" w:space="0" w:color="auto"/>
                    <w:bottom w:val="none" w:sz="0" w:space="0" w:color="auto"/>
                    <w:right w:val="none" w:sz="0" w:space="0" w:color="auto"/>
                  </w:divBdr>
                  <w:divsChild>
                    <w:div w:id="852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5447">
      <w:bodyDiv w:val="1"/>
      <w:marLeft w:val="0"/>
      <w:marRight w:val="0"/>
      <w:marTop w:val="0"/>
      <w:marBottom w:val="0"/>
      <w:divBdr>
        <w:top w:val="none" w:sz="0" w:space="0" w:color="auto"/>
        <w:left w:val="none" w:sz="0" w:space="0" w:color="auto"/>
        <w:bottom w:val="none" w:sz="0" w:space="0" w:color="auto"/>
        <w:right w:val="none" w:sz="0" w:space="0" w:color="auto"/>
      </w:divBdr>
      <w:divsChild>
        <w:div w:id="788278876">
          <w:marLeft w:val="0"/>
          <w:marRight w:val="0"/>
          <w:marTop w:val="0"/>
          <w:marBottom w:val="0"/>
          <w:divBdr>
            <w:top w:val="none" w:sz="0" w:space="0" w:color="auto"/>
            <w:left w:val="none" w:sz="0" w:space="0" w:color="auto"/>
            <w:bottom w:val="none" w:sz="0" w:space="0" w:color="auto"/>
            <w:right w:val="none" w:sz="0" w:space="0" w:color="auto"/>
          </w:divBdr>
        </w:div>
        <w:div w:id="58528308">
          <w:marLeft w:val="0"/>
          <w:marRight w:val="0"/>
          <w:marTop w:val="0"/>
          <w:marBottom w:val="0"/>
          <w:divBdr>
            <w:top w:val="none" w:sz="0" w:space="0" w:color="auto"/>
            <w:left w:val="none" w:sz="0" w:space="0" w:color="auto"/>
            <w:bottom w:val="none" w:sz="0" w:space="0" w:color="auto"/>
            <w:right w:val="none" w:sz="0" w:space="0" w:color="auto"/>
          </w:divBdr>
        </w:div>
      </w:divsChild>
    </w:div>
    <w:div w:id="1774323332">
      <w:bodyDiv w:val="1"/>
      <w:marLeft w:val="0"/>
      <w:marRight w:val="0"/>
      <w:marTop w:val="0"/>
      <w:marBottom w:val="0"/>
      <w:divBdr>
        <w:top w:val="none" w:sz="0" w:space="0" w:color="auto"/>
        <w:left w:val="none" w:sz="0" w:space="0" w:color="auto"/>
        <w:bottom w:val="none" w:sz="0" w:space="0" w:color="auto"/>
        <w:right w:val="none" w:sz="0" w:space="0" w:color="auto"/>
      </w:divBdr>
    </w:div>
    <w:div w:id="1779787581">
      <w:bodyDiv w:val="1"/>
      <w:marLeft w:val="0"/>
      <w:marRight w:val="0"/>
      <w:marTop w:val="0"/>
      <w:marBottom w:val="0"/>
      <w:divBdr>
        <w:top w:val="none" w:sz="0" w:space="0" w:color="auto"/>
        <w:left w:val="none" w:sz="0" w:space="0" w:color="auto"/>
        <w:bottom w:val="none" w:sz="0" w:space="0" w:color="auto"/>
        <w:right w:val="none" w:sz="0" w:space="0" w:color="auto"/>
      </w:divBdr>
    </w:div>
    <w:div w:id="1809546131">
      <w:bodyDiv w:val="1"/>
      <w:marLeft w:val="0"/>
      <w:marRight w:val="0"/>
      <w:marTop w:val="0"/>
      <w:marBottom w:val="0"/>
      <w:divBdr>
        <w:top w:val="none" w:sz="0" w:space="0" w:color="auto"/>
        <w:left w:val="none" w:sz="0" w:space="0" w:color="auto"/>
        <w:bottom w:val="none" w:sz="0" w:space="0" w:color="auto"/>
        <w:right w:val="none" w:sz="0" w:space="0" w:color="auto"/>
      </w:divBdr>
    </w:div>
    <w:div w:id="1969046593">
      <w:bodyDiv w:val="1"/>
      <w:marLeft w:val="0"/>
      <w:marRight w:val="0"/>
      <w:marTop w:val="0"/>
      <w:marBottom w:val="0"/>
      <w:divBdr>
        <w:top w:val="none" w:sz="0" w:space="0" w:color="auto"/>
        <w:left w:val="none" w:sz="0" w:space="0" w:color="auto"/>
        <w:bottom w:val="none" w:sz="0" w:space="0" w:color="auto"/>
        <w:right w:val="none" w:sz="0" w:space="0" w:color="auto"/>
      </w:divBdr>
      <w:divsChild>
        <w:div w:id="1897398506">
          <w:marLeft w:val="0"/>
          <w:marRight w:val="0"/>
          <w:marTop w:val="0"/>
          <w:marBottom w:val="0"/>
          <w:divBdr>
            <w:top w:val="none" w:sz="0" w:space="0" w:color="auto"/>
            <w:left w:val="none" w:sz="0" w:space="0" w:color="auto"/>
            <w:bottom w:val="none" w:sz="0" w:space="0" w:color="auto"/>
            <w:right w:val="none" w:sz="0" w:space="0" w:color="auto"/>
          </w:divBdr>
        </w:div>
        <w:div w:id="480195159">
          <w:marLeft w:val="0"/>
          <w:marRight w:val="0"/>
          <w:marTop w:val="0"/>
          <w:marBottom w:val="0"/>
          <w:divBdr>
            <w:top w:val="none" w:sz="0" w:space="0" w:color="auto"/>
            <w:left w:val="none" w:sz="0" w:space="0" w:color="auto"/>
            <w:bottom w:val="none" w:sz="0" w:space="0" w:color="auto"/>
            <w:right w:val="none" w:sz="0" w:space="0" w:color="auto"/>
          </w:divBdr>
        </w:div>
        <w:div w:id="1118721137">
          <w:marLeft w:val="0"/>
          <w:marRight w:val="0"/>
          <w:marTop w:val="0"/>
          <w:marBottom w:val="0"/>
          <w:divBdr>
            <w:top w:val="none" w:sz="0" w:space="0" w:color="auto"/>
            <w:left w:val="none" w:sz="0" w:space="0" w:color="auto"/>
            <w:bottom w:val="none" w:sz="0" w:space="0" w:color="auto"/>
            <w:right w:val="none" w:sz="0" w:space="0" w:color="auto"/>
          </w:divBdr>
        </w:div>
        <w:div w:id="615796690">
          <w:marLeft w:val="0"/>
          <w:marRight w:val="0"/>
          <w:marTop w:val="0"/>
          <w:marBottom w:val="0"/>
          <w:divBdr>
            <w:top w:val="none" w:sz="0" w:space="0" w:color="auto"/>
            <w:left w:val="none" w:sz="0" w:space="0" w:color="auto"/>
            <w:bottom w:val="none" w:sz="0" w:space="0" w:color="auto"/>
            <w:right w:val="none" w:sz="0" w:space="0" w:color="auto"/>
          </w:divBdr>
        </w:div>
        <w:div w:id="1168640360">
          <w:marLeft w:val="0"/>
          <w:marRight w:val="0"/>
          <w:marTop w:val="0"/>
          <w:marBottom w:val="0"/>
          <w:divBdr>
            <w:top w:val="none" w:sz="0" w:space="0" w:color="auto"/>
            <w:left w:val="none" w:sz="0" w:space="0" w:color="auto"/>
            <w:bottom w:val="none" w:sz="0" w:space="0" w:color="auto"/>
            <w:right w:val="none" w:sz="0" w:space="0" w:color="auto"/>
          </w:divBdr>
        </w:div>
      </w:divsChild>
    </w:div>
    <w:div w:id="2048947700">
      <w:bodyDiv w:val="1"/>
      <w:marLeft w:val="0"/>
      <w:marRight w:val="0"/>
      <w:marTop w:val="0"/>
      <w:marBottom w:val="0"/>
      <w:divBdr>
        <w:top w:val="none" w:sz="0" w:space="0" w:color="auto"/>
        <w:left w:val="none" w:sz="0" w:space="0" w:color="auto"/>
        <w:bottom w:val="none" w:sz="0" w:space="0" w:color="auto"/>
        <w:right w:val="none" w:sz="0" w:space="0" w:color="auto"/>
      </w:divBdr>
      <w:divsChild>
        <w:div w:id="440026697">
          <w:marLeft w:val="0"/>
          <w:marRight w:val="0"/>
          <w:marTop w:val="0"/>
          <w:marBottom w:val="0"/>
          <w:divBdr>
            <w:top w:val="none" w:sz="0" w:space="0" w:color="auto"/>
            <w:left w:val="none" w:sz="0" w:space="0" w:color="auto"/>
            <w:bottom w:val="none" w:sz="0" w:space="0" w:color="auto"/>
            <w:right w:val="none" w:sz="0" w:space="0" w:color="auto"/>
          </w:divBdr>
        </w:div>
      </w:divsChild>
    </w:div>
    <w:div w:id="2054380048">
      <w:bodyDiv w:val="1"/>
      <w:marLeft w:val="0"/>
      <w:marRight w:val="0"/>
      <w:marTop w:val="0"/>
      <w:marBottom w:val="0"/>
      <w:divBdr>
        <w:top w:val="none" w:sz="0" w:space="0" w:color="auto"/>
        <w:left w:val="none" w:sz="0" w:space="0" w:color="auto"/>
        <w:bottom w:val="none" w:sz="0" w:space="0" w:color="auto"/>
        <w:right w:val="none" w:sz="0" w:space="0" w:color="auto"/>
      </w:divBdr>
      <w:divsChild>
        <w:div w:id="1493714085">
          <w:marLeft w:val="0"/>
          <w:marRight w:val="0"/>
          <w:marTop w:val="0"/>
          <w:marBottom w:val="0"/>
          <w:divBdr>
            <w:top w:val="none" w:sz="0" w:space="0" w:color="auto"/>
            <w:left w:val="none" w:sz="0" w:space="0" w:color="auto"/>
            <w:bottom w:val="none" w:sz="0" w:space="0" w:color="auto"/>
            <w:right w:val="none" w:sz="0" w:space="0" w:color="auto"/>
          </w:divBdr>
        </w:div>
      </w:divsChild>
    </w:div>
    <w:div w:id="2063865274">
      <w:bodyDiv w:val="1"/>
      <w:marLeft w:val="0"/>
      <w:marRight w:val="0"/>
      <w:marTop w:val="0"/>
      <w:marBottom w:val="0"/>
      <w:divBdr>
        <w:top w:val="none" w:sz="0" w:space="0" w:color="auto"/>
        <w:left w:val="none" w:sz="0" w:space="0" w:color="auto"/>
        <w:bottom w:val="none" w:sz="0" w:space="0" w:color="auto"/>
        <w:right w:val="none" w:sz="0" w:space="0" w:color="auto"/>
      </w:divBdr>
    </w:div>
    <w:div w:id="2119982377">
      <w:bodyDiv w:val="1"/>
      <w:marLeft w:val="0"/>
      <w:marRight w:val="0"/>
      <w:marTop w:val="0"/>
      <w:marBottom w:val="0"/>
      <w:divBdr>
        <w:top w:val="none" w:sz="0" w:space="0" w:color="auto"/>
        <w:left w:val="none" w:sz="0" w:space="0" w:color="auto"/>
        <w:bottom w:val="none" w:sz="0" w:space="0" w:color="auto"/>
        <w:right w:val="none" w:sz="0" w:space="0" w:color="auto"/>
      </w:divBdr>
      <w:divsChild>
        <w:div w:id="1584876572">
          <w:marLeft w:val="0"/>
          <w:marRight w:val="0"/>
          <w:marTop w:val="0"/>
          <w:marBottom w:val="0"/>
          <w:divBdr>
            <w:top w:val="none" w:sz="0" w:space="0" w:color="auto"/>
            <w:left w:val="none" w:sz="0" w:space="0" w:color="auto"/>
            <w:bottom w:val="none" w:sz="0" w:space="0" w:color="auto"/>
            <w:right w:val="none" w:sz="0" w:space="0" w:color="auto"/>
          </w:divBdr>
          <w:divsChild>
            <w:div w:id="1109199528">
              <w:marLeft w:val="0"/>
              <w:marRight w:val="0"/>
              <w:marTop w:val="0"/>
              <w:marBottom w:val="0"/>
              <w:divBdr>
                <w:top w:val="none" w:sz="0" w:space="0" w:color="auto"/>
                <w:left w:val="none" w:sz="0" w:space="0" w:color="auto"/>
                <w:bottom w:val="none" w:sz="0" w:space="0" w:color="auto"/>
                <w:right w:val="none" w:sz="0" w:space="0" w:color="auto"/>
              </w:divBdr>
              <w:divsChild>
                <w:div w:id="400101315">
                  <w:marLeft w:val="0"/>
                  <w:marRight w:val="0"/>
                  <w:marTop w:val="0"/>
                  <w:marBottom w:val="0"/>
                  <w:divBdr>
                    <w:top w:val="none" w:sz="0" w:space="0" w:color="auto"/>
                    <w:left w:val="none" w:sz="0" w:space="0" w:color="auto"/>
                    <w:bottom w:val="none" w:sz="0" w:space="0" w:color="auto"/>
                    <w:right w:val="none" w:sz="0" w:space="0" w:color="auto"/>
                  </w:divBdr>
                  <w:divsChild>
                    <w:div w:id="10745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pcclerk@outloo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Marshall</dc:creator>
  <cp:keywords/>
  <dc:description/>
  <cp:lastModifiedBy>Gareth Rees</cp:lastModifiedBy>
  <cp:revision>2</cp:revision>
  <cp:lastPrinted>2024-09-21T08:04:00Z</cp:lastPrinted>
  <dcterms:created xsi:type="dcterms:W3CDTF">2024-12-22T17:22:00Z</dcterms:created>
  <dcterms:modified xsi:type="dcterms:W3CDTF">2024-12-22T17:22:00Z</dcterms:modified>
</cp:coreProperties>
</file>